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F1" w:rsidRPr="007A273D" w:rsidRDefault="00C14BF1" w:rsidP="000C7BDB">
      <w:pPr>
        <w:jc w:val="right"/>
        <w:rPr>
          <w:rFonts w:ascii="Times New Roman" w:eastAsia="Times New Roman" w:hAnsi="Times New Roman" w:cs="Times New Roman"/>
          <w:i/>
          <w:sz w:val="24"/>
          <w:szCs w:val="24"/>
        </w:rPr>
      </w:pPr>
      <w:proofErr w:type="spellStart"/>
      <w:r>
        <w:rPr>
          <w:rFonts w:ascii="Times New Roman" w:hAnsi="Times New Roman"/>
          <w:i/>
          <w:sz w:val="24"/>
          <w:szCs w:val="24"/>
        </w:rPr>
        <w:t>Lagförslag</w:t>
      </w:r>
      <w:proofErr w:type="spellEnd"/>
    </w:p>
    <w:p w:rsidR="00C14BF1" w:rsidRPr="007A273D" w:rsidRDefault="00C14BF1" w:rsidP="000C7BDB">
      <w:pPr>
        <w:spacing w:after="0" w:line="240" w:lineRule="auto"/>
        <w:rPr>
          <w:rFonts w:ascii="Times New Roman" w:eastAsia="Times New Roman" w:hAnsi="Times New Roman" w:cs="Times New Roman"/>
          <w:sz w:val="24"/>
          <w:szCs w:val="24"/>
          <w:lang w:eastAsia="fi-FI"/>
        </w:rPr>
      </w:pPr>
    </w:p>
    <w:p w:rsidR="00C14BF1" w:rsidRPr="007A273D" w:rsidRDefault="00C14BF1" w:rsidP="000C7BDB">
      <w:pPr>
        <w:numPr>
          <w:ilvl w:val="0"/>
          <w:numId w:val="3"/>
        </w:numPr>
        <w:spacing w:after="0" w:line="240" w:lineRule="auto"/>
        <w:rPr>
          <w:rFonts w:ascii="Times New Roman" w:eastAsia="Times New Roman" w:hAnsi="Times New Roman" w:cs="Times New Roman"/>
          <w:b/>
          <w:sz w:val="28"/>
          <w:szCs w:val="24"/>
          <w:lang w:eastAsia="fi-FI"/>
        </w:rPr>
      </w:pPr>
    </w:p>
    <w:p w:rsidR="00C14BF1" w:rsidRDefault="00C14BF1" w:rsidP="00DE6FD3">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Lag</w:t>
      </w:r>
    </w:p>
    <w:p w:rsidR="00C14BF1" w:rsidRPr="007A273D" w:rsidRDefault="00C14BF1" w:rsidP="00DE6FD3">
      <w:pPr>
        <w:spacing w:after="0" w:line="240" w:lineRule="auto"/>
        <w:jc w:val="center"/>
        <w:rPr>
          <w:rFonts w:ascii="Times New Roman" w:eastAsia="Times New Roman" w:hAnsi="Times New Roman" w:cs="Times New Roman"/>
          <w:b/>
          <w:sz w:val="24"/>
          <w:szCs w:val="24"/>
          <w:lang w:eastAsia="fi-FI"/>
        </w:rPr>
      </w:pPr>
    </w:p>
    <w:p w:rsidR="00C14BF1" w:rsidRPr="00F00761" w:rsidRDefault="00C14BF1" w:rsidP="00DE6FD3">
      <w:pPr>
        <w:spacing w:after="0" w:line="240" w:lineRule="auto"/>
        <w:ind w:firstLine="170"/>
        <w:jc w:val="center"/>
        <w:rPr>
          <w:rFonts w:ascii="Times New Roman" w:eastAsia="Times New Roman" w:hAnsi="Times New Roman" w:cs="Times New Roman"/>
          <w:lang w:val="sv-SE" w:eastAsia="fi-FI"/>
        </w:rPr>
      </w:pPr>
      <w:r w:rsidRPr="00F00761">
        <w:rPr>
          <w:rFonts w:ascii="Times New Roman" w:hAnsi="Times New Roman"/>
          <w:b/>
          <w:bCs/>
          <w:sz w:val="24"/>
          <w:szCs w:val="24"/>
          <w:lang w:val="sv-SE"/>
        </w:rPr>
        <w:t>om ändring och temporär ändring av kyrkolagen</w:t>
      </w:r>
      <w:r w:rsidRPr="00F00761">
        <w:rPr>
          <w:rFonts w:ascii="Times New Roman" w:hAnsi="Times New Roman"/>
          <w:b/>
          <w:bCs/>
          <w:sz w:val="24"/>
          <w:szCs w:val="24"/>
          <w:lang w:val="sv-SE"/>
        </w:rPr>
        <w:br/>
      </w:r>
    </w:p>
    <w:p w:rsidR="00C14BF1" w:rsidRPr="00F00761" w:rsidRDefault="00C14BF1" w:rsidP="00DE6FD3">
      <w:pPr>
        <w:spacing w:after="0" w:line="240" w:lineRule="auto"/>
        <w:ind w:firstLine="170"/>
        <w:jc w:val="both"/>
        <w:rPr>
          <w:rFonts w:ascii="Times New Roman" w:eastAsia="Times New Roman" w:hAnsi="Times New Roman" w:cs="Times New Roman"/>
          <w:lang w:val="sv-SE" w:eastAsia="fi-FI"/>
        </w:rPr>
      </w:pPr>
      <w:r w:rsidRPr="00F00761">
        <w:rPr>
          <w:rFonts w:ascii="Times New Roman" w:eastAsia="Times New Roman" w:hAnsi="Times New Roman" w:cs="Times New Roman"/>
          <w:lang w:val="sv-SE" w:eastAsia="fi-FI"/>
        </w:rPr>
        <w:t>På förslag av kyrkomötet och enligt riksdagens beslut</w:t>
      </w:r>
    </w:p>
    <w:p w:rsidR="00C14BF1" w:rsidRPr="00F00761" w:rsidRDefault="00C14BF1" w:rsidP="00DE6FD3">
      <w:pPr>
        <w:spacing w:after="0" w:line="240" w:lineRule="auto"/>
        <w:ind w:firstLine="170"/>
        <w:jc w:val="both"/>
        <w:rPr>
          <w:rFonts w:ascii="Times New Roman" w:eastAsia="Times New Roman" w:hAnsi="Times New Roman" w:cs="Times New Roman"/>
          <w:lang w:val="sv-SE" w:eastAsia="fi-FI"/>
        </w:rPr>
      </w:pPr>
      <w:r w:rsidRPr="00F00761">
        <w:rPr>
          <w:rFonts w:ascii="Times New Roman" w:eastAsia="Times New Roman" w:hAnsi="Times New Roman" w:cs="Times New Roman"/>
          <w:i/>
          <w:lang w:val="sv-SE" w:eastAsia="fi-FI"/>
        </w:rPr>
        <w:t>upphävs</w:t>
      </w:r>
      <w:r w:rsidRPr="00F00761">
        <w:rPr>
          <w:rFonts w:ascii="Times New Roman" w:eastAsia="Times New Roman" w:hAnsi="Times New Roman" w:cs="Times New Roman"/>
          <w:lang w:val="sv-SE" w:eastAsia="fi-FI"/>
        </w:rPr>
        <w:t xml:space="preserve"> i kyrkolagen (1054/1993) 4 kap., 6 kap. 39 § 1 mom., 9–17 kap., 17 b kap. 4 a § 1 mom. 3</w:t>
      </w:r>
      <w:r w:rsidR="00540634">
        <w:rPr>
          <w:rFonts w:ascii="Times New Roman" w:eastAsia="Times New Roman" w:hAnsi="Times New Roman" w:cs="Times New Roman"/>
          <w:lang w:val="sv-SE" w:eastAsia="fi-FI"/>
        </w:rPr>
        <w:t> </w:t>
      </w:r>
      <w:r w:rsidRPr="00F00761">
        <w:rPr>
          <w:rFonts w:ascii="Times New Roman" w:eastAsia="Times New Roman" w:hAnsi="Times New Roman" w:cs="Times New Roman"/>
          <w:lang w:val="sv-SE" w:eastAsia="fi-FI"/>
        </w:rPr>
        <w:t xml:space="preserve">punkten, 19 kap. 11 § och 24 kap. 11 § 3 mom., </w:t>
      </w:r>
    </w:p>
    <w:p w:rsidR="00C14BF1" w:rsidRPr="00F00761" w:rsidRDefault="00C14BF1" w:rsidP="00DE6FD3">
      <w:pPr>
        <w:spacing w:after="0" w:line="240" w:lineRule="auto"/>
        <w:ind w:firstLine="170"/>
        <w:jc w:val="both"/>
        <w:rPr>
          <w:rFonts w:ascii="Times New Roman" w:eastAsia="Times New Roman" w:hAnsi="Times New Roman" w:cs="Times New Roman"/>
          <w:lang w:val="sv-SE" w:eastAsia="fi-FI"/>
        </w:rPr>
      </w:pPr>
      <w:r w:rsidRPr="00F00761">
        <w:rPr>
          <w:rFonts w:ascii="Times New Roman" w:eastAsia="Times New Roman" w:hAnsi="Times New Roman" w:cs="Times New Roman"/>
          <w:lang w:val="sv-SE" w:eastAsia="fi-FI"/>
        </w:rPr>
        <w:t xml:space="preserve">av dem 17 b kap. 4 a § 1 mom. 3 punkten sådana de lyder i lag 797/2013 och 19 kap. 11 § och 24 kap. 11 § 3 mom. sådana de lyder i lag 1274/2003, </w:t>
      </w:r>
    </w:p>
    <w:p w:rsidR="00C14BF1" w:rsidRPr="00F00761" w:rsidRDefault="00C14BF1" w:rsidP="00DE6FD3">
      <w:pPr>
        <w:spacing w:after="0" w:line="240" w:lineRule="auto"/>
        <w:ind w:firstLine="170"/>
        <w:jc w:val="both"/>
        <w:rPr>
          <w:rFonts w:ascii="Times New Roman" w:eastAsia="Times New Roman" w:hAnsi="Times New Roman" w:cs="Times New Roman"/>
          <w:lang w:val="sv-SE" w:eastAsia="fi-FI"/>
        </w:rPr>
      </w:pPr>
      <w:r w:rsidRPr="00F00761">
        <w:rPr>
          <w:rFonts w:ascii="Times New Roman" w:eastAsia="Times New Roman" w:hAnsi="Times New Roman" w:cs="Times New Roman"/>
          <w:i/>
          <w:lang w:val="sv-SE" w:eastAsia="fi-FI"/>
        </w:rPr>
        <w:t xml:space="preserve">ändras </w:t>
      </w:r>
      <w:r w:rsidRPr="00F00761">
        <w:rPr>
          <w:rFonts w:ascii="Times New Roman" w:eastAsia="Times New Roman" w:hAnsi="Times New Roman" w:cs="Times New Roman"/>
          <w:lang w:val="sv-SE" w:eastAsia="fi-FI"/>
        </w:rPr>
        <w:t xml:space="preserve">rubriken för 3 kap., 3 kap. 1–8 §, 5 kap. 1 a § 3 punkten och 5 § 1 </w:t>
      </w:r>
      <w:r w:rsidR="00540634">
        <w:rPr>
          <w:rFonts w:ascii="Times New Roman" w:eastAsia="Times New Roman" w:hAnsi="Times New Roman" w:cs="Times New Roman"/>
          <w:lang w:val="sv-SE" w:eastAsia="fi-FI"/>
        </w:rPr>
        <w:t>mom., 6 kap. 1 §, 2 § 2 mom., 3 </w:t>
      </w:r>
      <w:r w:rsidRPr="00F00761">
        <w:rPr>
          <w:rFonts w:ascii="Times New Roman" w:eastAsia="Times New Roman" w:hAnsi="Times New Roman" w:cs="Times New Roman"/>
          <w:lang w:val="sv-SE" w:eastAsia="fi-FI"/>
        </w:rPr>
        <w:t>§ 1 mom., 4 §, 10 § 3 mom., 11 § 1 mom. 7 punkten, samt 2 och 3 mom., 15 § 1 mom., 17 § 1 och 5 mom., 18 § 3 mom., 30 § 2 mom., 31 § 1 mom., 35 § 1 och 2 mom., 37 § 2 mom., rubriken för 39 §, 41 § 4 mom., 44 § 1 mom., 48 § 3 mom., 55 § 2 mom. 3 punkten, 59 och 64 §, 65 § 2 mom. och 73 § 4 mom., rubriken för III avdelningen, 7 kap., 17 b kap. 1 § 1 mom. 1 punkten, 18 kap. 1 § 1 mom., 20 kap. 1 § 4 mom., 23 kap. 3 § 2 mom., 7 § 1 mom. 3 punkten, 8 §, 9 § 2 mom., 10 § 1–3 mom., 11 § 2 mom., 14 § 2 mom., 16 § 3 mom., 17 §, 19 § 1 och 3 mom. samt 20 §, 24 kap. 1 § 1 mom., 3 § 1 mom., 4 § 1 mom., 6 § 3 mom., 8 b §, 9 § 4</w:t>
      </w:r>
      <w:r w:rsidR="00540634">
        <w:rPr>
          <w:rFonts w:ascii="Times New Roman" w:eastAsia="Times New Roman" w:hAnsi="Times New Roman" w:cs="Times New Roman"/>
          <w:lang w:val="sv-SE" w:eastAsia="fi-FI"/>
        </w:rPr>
        <w:t> </w:t>
      </w:r>
      <w:r w:rsidRPr="00F00761">
        <w:rPr>
          <w:rFonts w:ascii="Times New Roman" w:eastAsia="Times New Roman" w:hAnsi="Times New Roman" w:cs="Times New Roman"/>
          <w:lang w:val="sv-SE" w:eastAsia="fi-FI"/>
        </w:rPr>
        <w:t xml:space="preserve">mom. och 14 § 3 mom., 25 kap. 1 § 2 mom., 4 § 1 mom., 8 § 3 och 4 mom., 14 § 2 mom., 18 § 4 mom. och 21 § samt 26 kap. 7 § 1 mom., </w:t>
      </w:r>
    </w:p>
    <w:p w:rsidR="00C14BF1" w:rsidRPr="00F00761" w:rsidRDefault="00C14BF1" w:rsidP="00C271F1">
      <w:pPr>
        <w:spacing w:after="0" w:line="240" w:lineRule="auto"/>
        <w:ind w:firstLine="170"/>
        <w:jc w:val="both"/>
        <w:rPr>
          <w:rFonts w:ascii="Times New Roman" w:eastAsia="Times New Roman" w:hAnsi="Times New Roman" w:cs="Times New Roman"/>
          <w:lang w:val="sv-SE" w:eastAsia="fi-FI"/>
        </w:rPr>
      </w:pPr>
      <w:r w:rsidRPr="00F00761">
        <w:rPr>
          <w:rFonts w:ascii="Times New Roman" w:eastAsia="Times New Roman" w:hAnsi="Times New Roman" w:cs="Times New Roman"/>
          <w:lang w:val="sv-SE" w:eastAsia="fi-FI"/>
        </w:rPr>
        <w:t>av dem 3 kap. 1 § sådan den lyder i lag 1274/2003, 3 kap. 2 § sådan den lyder delvis ändrad i lag 797/2013, 3 kap. 3 § sådan den lyder delvis ändrad i lag 621/2006, 3 kap. 5, 7 och 8 § så</w:t>
      </w:r>
      <w:r w:rsidR="00540634">
        <w:rPr>
          <w:rFonts w:ascii="Times New Roman" w:eastAsia="Times New Roman" w:hAnsi="Times New Roman" w:cs="Times New Roman"/>
          <w:lang w:val="sv-SE" w:eastAsia="fi-FI"/>
        </w:rPr>
        <w:t>dana de lyder i lag 621/2006, 3 </w:t>
      </w:r>
      <w:r w:rsidRPr="00F00761">
        <w:rPr>
          <w:rFonts w:ascii="Times New Roman" w:eastAsia="Times New Roman" w:hAnsi="Times New Roman" w:cs="Times New Roman"/>
          <w:lang w:val="sv-SE" w:eastAsia="fi-FI"/>
        </w:rPr>
        <w:t xml:space="preserve">kap. 6 § sådan den lyder delvis ändrad i lag 1303/1997, 5 kap. 1 a § 3 punkten, 6 kap. 1 §, 2 § 2 mom., 3 § 1 mom., 4 §, 10 § 3 mom., 11 § 1 mom. 7 punkten samt 2 och 3 mom., 15 </w:t>
      </w:r>
      <w:r w:rsidR="00540634">
        <w:rPr>
          <w:rFonts w:ascii="Times New Roman" w:eastAsia="Times New Roman" w:hAnsi="Times New Roman" w:cs="Times New Roman"/>
          <w:lang w:val="sv-SE" w:eastAsia="fi-FI"/>
        </w:rPr>
        <w:t>§ 1 mom., 17 § 1 och 5 mom., 18 </w:t>
      </w:r>
      <w:r w:rsidRPr="00F00761">
        <w:rPr>
          <w:rFonts w:ascii="Times New Roman" w:eastAsia="Times New Roman" w:hAnsi="Times New Roman" w:cs="Times New Roman"/>
          <w:lang w:val="sv-SE" w:eastAsia="fi-FI"/>
        </w:rPr>
        <w:t>§ 3 mom., 30 § 2 mom., 31 § 1 mom., 35 § 1 och 2 mom., 37 § 2 mom., rubriken för 39 §, 41 § 4 mom., 44 § 1 mom., 48 § 3 mom., 55 § 2 mom. 3 punkten, 59 och 64 §, 65 § 2 mom. och 73 § 4 mom. samt 24 kap. 4 § 1 mom., 4 § 3 mom. och 9 § 4 mom. sådana de lyder i lag 1008/2012, 5 kap. 5 § 1 mom., 23 kap. 3 § 2</w:t>
      </w:r>
      <w:r w:rsidR="00540634">
        <w:rPr>
          <w:rFonts w:ascii="Times New Roman" w:eastAsia="Times New Roman" w:hAnsi="Times New Roman" w:cs="Times New Roman"/>
          <w:lang w:val="sv-SE" w:eastAsia="fi-FI"/>
        </w:rPr>
        <w:t> </w:t>
      </w:r>
      <w:r w:rsidRPr="00F00761">
        <w:rPr>
          <w:rFonts w:ascii="Times New Roman" w:eastAsia="Times New Roman" w:hAnsi="Times New Roman" w:cs="Times New Roman"/>
          <w:lang w:val="sv-SE" w:eastAsia="fi-FI"/>
        </w:rPr>
        <w:t>mom., 7 § 1 mom. 3 punkten, 8 §, 9 § 2 mom., 10 § 1–3 mom., 11 § 2 mom., 14 § 2 mom., 16 § 3 mom., 17 §, 19 § 1 och 3 mom. samt 20 § sådana de lyder i kyrkomötets beslut 8.</w:t>
      </w:r>
      <w:r w:rsidR="00540634">
        <w:rPr>
          <w:rFonts w:ascii="Times New Roman" w:eastAsia="Times New Roman" w:hAnsi="Times New Roman" w:cs="Times New Roman"/>
          <w:lang w:val="sv-SE" w:eastAsia="fi-FI"/>
        </w:rPr>
        <w:t>11.2013, 17 b kap. 1 § 1 mom. 1</w:t>
      </w:r>
      <w:r w:rsidR="00540634" w:rsidRPr="00540634">
        <w:rPr>
          <w:rFonts w:ascii="Times New Roman" w:eastAsia="Times New Roman" w:hAnsi="Times New Roman" w:cs="Times New Roman"/>
          <w:lang w:val="sv-SE" w:eastAsia="fi-FI"/>
        </w:rPr>
        <w:t> </w:t>
      </w:r>
      <w:r w:rsidRPr="00F00761">
        <w:rPr>
          <w:rFonts w:ascii="Times New Roman" w:eastAsia="Times New Roman" w:hAnsi="Times New Roman" w:cs="Times New Roman"/>
          <w:lang w:val="sv-SE" w:eastAsia="fi-FI"/>
        </w:rPr>
        <w:t xml:space="preserve">punkten, 18 kap. 1 § 1 mom., 24 kap. 6 § 3 mom. och 8 b § samt 26 kap. 7 § 1 mom. sådana de lyder i lag 1274/2003, 20 kap. 1 § 4 mom. sådant det lyder i lag 1164/1999, 24 kap. 1 § 1 mom. sådant det lyder i lag 797/2013, 25 kap. 1 § 2 mom. sådant det lyder i lag 936/1996, 25 kap. 8 § 3 och 4 mom. sådana de lyder i lag 902/2007 samt 25 kap. 18 § 4 mom. och 21 § sådana de lyder i lag 249/2012, samt </w:t>
      </w:r>
    </w:p>
    <w:p w:rsidR="00C14BF1" w:rsidRPr="00F00761" w:rsidRDefault="00C14BF1" w:rsidP="00540634">
      <w:pPr>
        <w:spacing w:after="0" w:line="240" w:lineRule="auto"/>
        <w:ind w:firstLine="170"/>
        <w:jc w:val="both"/>
        <w:rPr>
          <w:rFonts w:ascii="Times New Roman" w:eastAsia="Times New Roman" w:hAnsi="Times New Roman" w:cs="Times New Roman"/>
          <w:bCs/>
          <w:sz w:val="24"/>
          <w:szCs w:val="24"/>
          <w:lang w:val="sv-SE"/>
        </w:rPr>
      </w:pPr>
      <w:r w:rsidRPr="00F00761">
        <w:rPr>
          <w:rFonts w:ascii="Times New Roman" w:eastAsia="Times New Roman" w:hAnsi="Times New Roman" w:cs="Times New Roman"/>
          <w:i/>
          <w:lang w:val="sv-SE" w:eastAsia="fi-FI"/>
        </w:rPr>
        <w:t xml:space="preserve">fogas </w:t>
      </w:r>
      <w:r w:rsidRPr="00F00761">
        <w:rPr>
          <w:rFonts w:ascii="Times New Roman" w:eastAsia="Times New Roman" w:hAnsi="Times New Roman" w:cs="Times New Roman"/>
          <w:lang w:val="sv-SE" w:eastAsia="fi-FI"/>
        </w:rPr>
        <w:t xml:space="preserve">till 1 kap. en ny 5 §, en ny mellanrubrik före 3 kap. 1 §, en ny 9 och 10 § och en ny mellanrubrik före 10 §, nya 11–19 § och en ny mellanrubrik före 19 §, nya 20–22 § och temporärt nya 23–26 §, till 6 kap. 11 § 1 mom. en ny 8 punkt, samt till 25 kap. en ny 9 a § som följer: </w:t>
      </w:r>
    </w:p>
    <w:p w:rsidR="00C14BF1" w:rsidRPr="00F00761" w:rsidRDefault="00C14BF1" w:rsidP="000C7BDB">
      <w:pPr>
        <w:spacing w:after="0" w:line="240" w:lineRule="auto"/>
        <w:rPr>
          <w:rFonts w:ascii="Times New Roman" w:eastAsia="Times New Roman" w:hAnsi="Times New Roman" w:cs="Times New Roman"/>
          <w:lang w:val="sv-SE" w:eastAsia="fi-FI"/>
        </w:rPr>
      </w:pPr>
    </w:p>
    <w:p w:rsidR="00C14BF1" w:rsidRPr="00F00761" w:rsidRDefault="00C14BF1" w:rsidP="000C7BDB">
      <w:pPr>
        <w:spacing w:after="0" w:line="240" w:lineRule="auto"/>
        <w:ind w:firstLine="170"/>
        <w:jc w:val="both"/>
        <w:rPr>
          <w:rFonts w:ascii="Times New Roman" w:eastAsia="Times New Roman" w:hAnsi="Times New Roman" w:cs="Times New Roman"/>
          <w:color w:val="0070C0"/>
          <w:lang w:val="sv-SE" w:eastAsia="fi-FI"/>
        </w:rPr>
      </w:pPr>
    </w:p>
    <w:p w:rsidR="00C14BF1" w:rsidRPr="00F00761"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F00761" w:rsidRDefault="00C14BF1" w:rsidP="000C7BDB">
      <w:pPr>
        <w:spacing w:after="0" w:line="240" w:lineRule="auto"/>
        <w:ind w:firstLine="170"/>
        <w:jc w:val="center"/>
        <w:rPr>
          <w:rFonts w:ascii="Times New Roman" w:eastAsia="Times New Roman" w:hAnsi="Times New Roman" w:cs="Times New Roman"/>
          <w:color w:val="0070C0"/>
          <w:lang w:val="sv-SE" w:eastAsia="fi-FI"/>
        </w:rPr>
        <w:sectPr w:rsidR="00C14BF1" w:rsidRPr="00F00761" w:rsidSect="00CA5AFE">
          <w:headerReference w:type="default" r:id="rId9"/>
          <w:pgSz w:w="11906" w:h="16838"/>
          <w:pgMar w:top="1417" w:right="1134" w:bottom="1417" w:left="1134" w:header="708" w:footer="708" w:gutter="0"/>
          <w:pgNumType w:start="78"/>
          <w:cols w:space="708"/>
          <w:docGrid w:linePitch="360"/>
        </w:sectPr>
      </w:pPr>
    </w:p>
    <w:p w:rsidR="00C14BF1" w:rsidRPr="00F00761" w:rsidRDefault="00C14BF1" w:rsidP="000C7BDB">
      <w:pPr>
        <w:spacing w:after="0" w:line="240" w:lineRule="auto"/>
        <w:ind w:firstLine="170"/>
        <w:jc w:val="center"/>
        <w:rPr>
          <w:rFonts w:ascii="Times New Roman" w:eastAsia="Times New Roman" w:hAnsi="Times New Roman" w:cs="Times New Roman"/>
          <w:lang w:val="sv-SE"/>
        </w:rPr>
      </w:pPr>
      <w:r w:rsidRPr="00F00761">
        <w:rPr>
          <w:rFonts w:ascii="Times New Roman" w:hAnsi="Times New Roman"/>
          <w:lang w:val="sv-SE"/>
        </w:rPr>
        <w:lastRenderedPageBreak/>
        <w:t>1 kap</w:t>
      </w:r>
    </w:p>
    <w:p w:rsidR="00C14BF1" w:rsidRPr="00F00761" w:rsidRDefault="00C14BF1" w:rsidP="000C7BDB">
      <w:pPr>
        <w:spacing w:after="0" w:line="240" w:lineRule="auto"/>
        <w:ind w:firstLine="170"/>
        <w:jc w:val="center"/>
        <w:rPr>
          <w:rFonts w:ascii="Times New Roman" w:eastAsia="Times New Roman" w:hAnsi="Times New Roman" w:cs="Times New Roman"/>
          <w:lang w:val="sv-SE" w:eastAsia="fi-FI"/>
        </w:rPr>
      </w:pPr>
    </w:p>
    <w:p w:rsidR="00C14BF1" w:rsidRPr="00F00761" w:rsidRDefault="00C14BF1" w:rsidP="000C7BDB">
      <w:pPr>
        <w:spacing w:after="0" w:line="240" w:lineRule="auto"/>
        <w:ind w:firstLine="170"/>
        <w:jc w:val="center"/>
        <w:rPr>
          <w:rFonts w:ascii="Times New Roman" w:eastAsia="Times New Roman" w:hAnsi="Times New Roman" w:cs="Times New Roman"/>
          <w:b/>
          <w:lang w:val="sv-SE"/>
        </w:rPr>
      </w:pPr>
      <w:r w:rsidRPr="00F00761">
        <w:rPr>
          <w:rFonts w:ascii="Times New Roman" w:hAnsi="Times New Roman"/>
          <w:b/>
          <w:lang w:val="sv-SE"/>
        </w:rPr>
        <w:t>Kyrkans bekännelse, uppgift och medle</w:t>
      </w:r>
      <w:r w:rsidRPr="00F00761">
        <w:rPr>
          <w:rFonts w:ascii="Times New Roman" w:hAnsi="Times New Roman"/>
          <w:b/>
          <w:lang w:val="sv-SE"/>
        </w:rPr>
        <w:t>m</w:t>
      </w:r>
      <w:r w:rsidRPr="00F00761">
        <w:rPr>
          <w:rFonts w:ascii="Times New Roman" w:hAnsi="Times New Roman"/>
          <w:b/>
          <w:lang w:val="sv-SE"/>
        </w:rPr>
        <w:t>mar</w:t>
      </w:r>
    </w:p>
    <w:p w:rsidR="00C14BF1" w:rsidRPr="00F00761" w:rsidRDefault="00C14BF1" w:rsidP="000C7BDB">
      <w:pPr>
        <w:spacing w:after="0" w:line="240" w:lineRule="auto"/>
        <w:ind w:firstLine="170"/>
        <w:jc w:val="center"/>
        <w:rPr>
          <w:rFonts w:ascii="Times New Roman" w:eastAsia="Times New Roman" w:hAnsi="Times New Roman" w:cs="Times New Roman"/>
          <w:b/>
          <w:lang w:val="sv-SE" w:eastAsia="fi-FI"/>
        </w:rPr>
      </w:pP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lang w:val="sv-SE"/>
        </w:rPr>
        <w:t>5 §</w:t>
      </w:r>
    </w:p>
    <w:p w:rsidR="00C14BF1" w:rsidRPr="00540634" w:rsidRDefault="00C14BF1" w:rsidP="000C7BDB">
      <w:pPr>
        <w:spacing w:after="0" w:line="240" w:lineRule="auto"/>
        <w:ind w:firstLine="170"/>
        <w:jc w:val="center"/>
        <w:rPr>
          <w:rFonts w:ascii="Times New Roman" w:eastAsia="Times New Roman" w:hAnsi="Times New Roman" w:cs="Times New Roman"/>
          <w:i/>
          <w:lang w:val="sv-SE"/>
        </w:rPr>
      </w:pPr>
      <w:r w:rsidRPr="00540634">
        <w:rPr>
          <w:rFonts w:ascii="Times New Roman" w:hAnsi="Times New Roman"/>
          <w:i/>
          <w:lang w:val="sv-SE"/>
        </w:rPr>
        <w:t>Kyrkliga högtidsdagar</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Kyrkliga högtidsdagar är juldagen, annandag jul, nyårsdagen, trettondagen, långfredagen, påskdagen, annandag påsk, Kristi himmel</w:t>
      </w:r>
      <w:r w:rsidRPr="00540634">
        <w:rPr>
          <w:rFonts w:ascii="Times New Roman" w:hAnsi="Times New Roman"/>
          <w:lang w:val="sv-SE"/>
        </w:rPr>
        <w:t>s</w:t>
      </w:r>
      <w:r w:rsidRPr="00540634">
        <w:rPr>
          <w:rFonts w:ascii="Times New Roman" w:hAnsi="Times New Roman"/>
          <w:lang w:val="sv-SE"/>
        </w:rPr>
        <w:t xml:space="preserve">färdsdag, pingstdagen, Johannes Döparens dag och alla helgons dag.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Högtidsdagarna infaller på de tider som av å</w:t>
      </w:r>
      <w:r w:rsidRPr="00540634">
        <w:rPr>
          <w:rFonts w:ascii="Times New Roman" w:hAnsi="Times New Roman"/>
          <w:lang w:val="sv-SE"/>
        </w:rPr>
        <w:t>l</w:t>
      </w:r>
      <w:r w:rsidRPr="00540634">
        <w:rPr>
          <w:rFonts w:ascii="Times New Roman" w:hAnsi="Times New Roman"/>
          <w:lang w:val="sv-SE"/>
        </w:rPr>
        <w:t>der har varit brukligt i västerlandets kyrka. J</w:t>
      </w:r>
      <w:r w:rsidRPr="00540634">
        <w:rPr>
          <w:rFonts w:ascii="Times New Roman" w:hAnsi="Times New Roman"/>
          <w:lang w:val="sv-SE"/>
        </w:rPr>
        <w:t>o</w:t>
      </w:r>
      <w:r w:rsidRPr="00540634">
        <w:rPr>
          <w:rFonts w:ascii="Times New Roman" w:hAnsi="Times New Roman"/>
          <w:lang w:val="sv-SE"/>
        </w:rPr>
        <w:t>hannes Döparens dag firas dock lördagen när</w:t>
      </w:r>
      <w:r w:rsidRPr="00540634">
        <w:rPr>
          <w:rFonts w:ascii="Times New Roman" w:hAnsi="Times New Roman"/>
          <w:lang w:val="sv-SE"/>
        </w:rPr>
        <w:t>m</w:t>
      </w:r>
      <w:r w:rsidRPr="00540634">
        <w:rPr>
          <w:rFonts w:ascii="Times New Roman" w:hAnsi="Times New Roman"/>
          <w:lang w:val="sv-SE"/>
        </w:rPr>
        <w:t>ast efter den 19 juni och alla helgons dag lörd</w:t>
      </w:r>
      <w:r w:rsidRPr="00540634">
        <w:rPr>
          <w:rFonts w:ascii="Times New Roman" w:hAnsi="Times New Roman"/>
          <w:lang w:val="sv-SE"/>
        </w:rPr>
        <w:t>a</w:t>
      </w:r>
      <w:r w:rsidRPr="00540634">
        <w:rPr>
          <w:rFonts w:ascii="Times New Roman" w:hAnsi="Times New Roman"/>
          <w:lang w:val="sv-SE"/>
        </w:rPr>
        <w:t xml:space="preserve">gen närmast efter den 30 oktober. </w:t>
      </w:r>
    </w:p>
    <w:p w:rsidR="00C14BF1" w:rsidRPr="00540634" w:rsidRDefault="00C14BF1" w:rsidP="000C7BDB">
      <w:pPr>
        <w:jc w:val="both"/>
        <w:rPr>
          <w:rFonts w:ascii="Times New Roman" w:eastAsia="Times New Roman" w:hAnsi="Times New Roman" w:cs="Times New Roman"/>
          <w:lang w:val="sv-SE" w:eastAsia="fi-FI"/>
        </w:rPr>
      </w:pPr>
      <w:r w:rsidRPr="00540634">
        <w:rPr>
          <w:rFonts w:ascii="Times New Roman" w:hAnsi="Times New Roman"/>
          <w:lang w:val="sv-SE"/>
        </w:rPr>
        <w:t xml:space="preserve"> </w:t>
      </w: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3 kap</w:t>
      </w:r>
    </w:p>
    <w:p w:rsidR="00C14BF1" w:rsidRPr="00540634" w:rsidRDefault="00C14BF1" w:rsidP="000C7BDB">
      <w:pPr>
        <w:spacing w:after="0" w:line="240" w:lineRule="auto"/>
        <w:jc w:val="center"/>
        <w:rPr>
          <w:rFonts w:ascii="Times New Roman" w:eastAsia="Times New Roman" w:hAnsi="Times New Roman" w:cs="Times New Roman"/>
          <w:b/>
          <w:lang w:val="sv-SE"/>
        </w:rPr>
      </w:pPr>
      <w:r w:rsidRPr="00540634">
        <w:rPr>
          <w:rFonts w:ascii="Times New Roman" w:hAnsi="Times New Roman"/>
          <w:b/>
          <w:lang w:val="sv-SE"/>
        </w:rPr>
        <w:t>Kyrkans administrativa struktur och språ</w:t>
      </w:r>
      <w:r w:rsidRPr="00540634">
        <w:rPr>
          <w:rFonts w:ascii="Times New Roman" w:hAnsi="Times New Roman"/>
          <w:b/>
          <w:lang w:val="sv-SE"/>
        </w:rPr>
        <w:t>k</w:t>
      </w:r>
      <w:r w:rsidRPr="00540634">
        <w:rPr>
          <w:rFonts w:ascii="Times New Roman" w:hAnsi="Times New Roman"/>
          <w:b/>
          <w:lang w:val="sv-SE"/>
        </w:rPr>
        <w:t>bestämmelser</w:t>
      </w:r>
    </w:p>
    <w:p w:rsidR="00C14BF1" w:rsidRPr="00540634" w:rsidRDefault="00C14BF1" w:rsidP="000C7BDB">
      <w:pPr>
        <w:spacing w:after="0" w:line="240" w:lineRule="auto"/>
        <w:jc w:val="center"/>
        <w:rPr>
          <w:rFonts w:ascii="Times New Roman" w:eastAsia="Times New Roman" w:hAnsi="Times New Roman" w:cs="Times New Roman"/>
          <w:b/>
          <w:lang w:val="sv-SE" w:eastAsia="fi-FI"/>
        </w:rPr>
      </w:pPr>
    </w:p>
    <w:p w:rsidR="00C14BF1" w:rsidRPr="00540634" w:rsidRDefault="00C14BF1" w:rsidP="000C7BDB">
      <w:pPr>
        <w:jc w:val="center"/>
        <w:rPr>
          <w:rFonts w:ascii="Times New Roman" w:eastAsia="Times New Roman" w:hAnsi="Times New Roman" w:cs="Times New Roman"/>
          <w:i/>
          <w:lang w:val="sv-SE"/>
        </w:rPr>
      </w:pPr>
      <w:r w:rsidRPr="00540634">
        <w:rPr>
          <w:rFonts w:ascii="Times New Roman" w:hAnsi="Times New Roman"/>
          <w:i/>
          <w:lang w:val="sv-SE"/>
        </w:rPr>
        <w:t>Administrativ indelning och språkbestämmelser</w:t>
      </w:r>
    </w:p>
    <w:p w:rsidR="00C14BF1" w:rsidRPr="00540634" w:rsidRDefault="00C14BF1" w:rsidP="000C7BDB">
      <w:pPr>
        <w:spacing w:after="0" w:line="240" w:lineRule="auto"/>
        <w:ind w:firstLine="170"/>
        <w:jc w:val="center"/>
        <w:rPr>
          <w:rFonts w:ascii="Times New Roman" w:eastAsia="Times New Roman" w:hAnsi="Times New Roman" w:cs="Times New Roman"/>
          <w:i/>
          <w:lang w:val="sv-SE"/>
        </w:rPr>
      </w:pPr>
      <w:r w:rsidRPr="00540634">
        <w:rPr>
          <w:rFonts w:ascii="Times New Roman" w:hAnsi="Times New Roman"/>
          <w:lang w:val="sv-SE"/>
        </w:rPr>
        <w:lastRenderedPageBreak/>
        <w:t>1</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Församling</w:t>
      </w:r>
      <w:proofErr w:type="gramEnd"/>
      <w:r w:rsidRPr="00540634">
        <w:rPr>
          <w:rFonts w:ascii="Times New Roman" w:hAnsi="Times New Roman"/>
          <w:i/>
          <w:lang w:val="sv-SE"/>
        </w:rPr>
        <w:t xml:space="preserve"> och kyrklig samfällighet</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Kyrkans medlemmar hör till församlingar med ett bestämt område. Inom samma område kan det på språkliga grunder finnas flera församlin</w:t>
      </w:r>
      <w:r w:rsidRPr="00540634">
        <w:rPr>
          <w:rFonts w:ascii="Times New Roman" w:hAnsi="Times New Roman"/>
          <w:lang w:val="sv-SE"/>
        </w:rPr>
        <w:t>g</w:t>
      </w:r>
      <w:r w:rsidRPr="00540634">
        <w:rPr>
          <w:rFonts w:ascii="Times New Roman" w:hAnsi="Times New Roman"/>
          <w:lang w:val="sv-SE"/>
        </w:rPr>
        <w:t xml:space="preserve">ar.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församling hör till en kyrklig samfällighet. Området för en kyrklig samfällighet är området för en eller flera kommuner.</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lang w:val="sv-SE"/>
        </w:rPr>
        <w:t>2 §</w:t>
      </w:r>
    </w:p>
    <w:p w:rsidR="00C14BF1" w:rsidRPr="00540634" w:rsidRDefault="00C14BF1" w:rsidP="000C7BDB">
      <w:pPr>
        <w:spacing w:after="0" w:line="240" w:lineRule="auto"/>
        <w:ind w:firstLine="170"/>
        <w:jc w:val="center"/>
        <w:rPr>
          <w:rFonts w:ascii="Times New Roman" w:eastAsia="Times New Roman" w:hAnsi="Times New Roman" w:cs="Times New Roman"/>
          <w:i/>
          <w:lang w:val="sv-SE"/>
        </w:rPr>
      </w:pPr>
      <w:r w:rsidRPr="00540634">
        <w:rPr>
          <w:rFonts w:ascii="Times New Roman" w:hAnsi="Times New Roman"/>
          <w:i/>
          <w:lang w:val="sv-SE"/>
        </w:rPr>
        <w:t>Församlingsmedlemmar</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Varje medlem av kyrkan är medlem av den församling i vars område han eller hon har he</w:t>
      </w:r>
      <w:r w:rsidRPr="00540634">
        <w:rPr>
          <w:rFonts w:ascii="Times New Roman" w:hAnsi="Times New Roman"/>
          <w:lang w:val="sv-SE"/>
        </w:rPr>
        <w:t>m</w:t>
      </w:r>
      <w:r w:rsidRPr="00540634">
        <w:rPr>
          <w:rFonts w:ascii="Times New Roman" w:hAnsi="Times New Roman"/>
          <w:lang w:val="sv-SE"/>
        </w:rPr>
        <w:t>kommun och där belägen bostad enligt lagen om hemkommun. Om en medlem av kyrkan endast har en folkbokföringskommun enligt lagen om hemkommun är denna medlem av den försa</w:t>
      </w:r>
      <w:r w:rsidRPr="00540634">
        <w:rPr>
          <w:rFonts w:ascii="Times New Roman" w:hAnsi="Times New Roman"/>
          <w:lang w:val="sv-SE"/>
        </w:rPr>
        <w:t>m</w:t>
      </w:r>
      <w:r w:rsidRPr="00540634">
        <w:rPr>
          <w:rFonts w:ascii="Times New Roman" w:hAnsi="Times New Roman"/>
          <w:lang w:val="sv-SE"/>
        </w:rPr>
        <w:t>ling i vars område han eller hon senast har haft bostad eller blir medlem av. En sådan utländsk medlem av kyrkan som saknar hemkommun är medlem av den församling på vars område han eller hon bor. Kyrkostyrelsen kan meddela för</w:t>
      </w:r>
      <w:r w:rsidRPr="00540634">
        <w:rPr>
          <w:rFonts w:ascii="Times New Roman" w:hAnsi="Times New Roman"/>
          <w:lang w:val="sv-SE"/>
        </w:rPr>
        <w:t>e</w:t>
      </w:r>
      <w:r w:rsidRPr="00540634">
        <w:rPr>
          <w:rFonts w:ascii="Times New Roman" w:hAnsi="Times New Roman"/>
          <w:lang w:val="sv-SE"/>
        </w:rPr>
        <w:t>skrifter om när en person kan vara medlem av någon annan församling inom sin egen he</w:t>
      </w:r>
      <w:r w:rsidRPr="00540634">
        <w:rPr>
          <w:rFonts w:ascii="Times New Roman" w:hAnsi="Times New Roman"/>
          <w:lang w:val="sv-SE"/>
        </w:rPr>
        <w:t>m</w:t>
      </w:r>
      <w:r w:rsidRPr="00540634">
        <w:rPr>
          <w:rFonts w:ascii="Times New Roman" w:hAnsi="Times New Roman"/>
          <w:lang w:val="sv-SE"/>
        </w:rPr>
        <w:t>kommun.</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Medlemmar med hemkommun i Finland är närvarande medlemmar av församlingen. Me</w:t>
      </w:r>
      <w:r w:rsidRPr="00540634">
        <w:rPr>
          <w:rFonts w:ascii="Times New Roman" w:hAnsi="Times New Roman"/>
          <w:lang w:val="sv-SE"/>
        </w:rPr>
        <w:t>d</w:t>
      </w:r>
      <w:r w:rsidRPr="00540634">
        <w:rPr>
          <w:rFonts w:ascii="Times New Roman" w:hAnsi="Times New Roman"/>
          <w:lang w:val="sv-SE"/>
        </w:rPr>
        <w:t>lemmar med endast folkbokföringskommun i Finland är frånvarande medlemmar av försa</w:t>
      </w:r>
      <w:r w:rsidRPr="00540634">
        <w:rPr>
          <w:rFonts w:ascii="Times New Roman" w:hAnsi="Times New Roman"/>
          <w:lang w:val="sv-SE"/>
        </w:rPr>
        <w:t>m</w:t>
      </w:r>
      <w:r w:rsidRPr="00540634">
        <w:rPr>
          <w:rFonts w:ascii="Times New Roman" w:hAnsi="Times New Roman"/>
          <w:lang w:val="sv-SE"/>
        </w:rPr>
        <w:t xml:space="preserve">lingen. </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lang w:val="sv-SE"/>
        </w:rPr>
        <w:t>3 §</w:t>
      </w:r>
    </w:p>
    <w:p w:rsidR="00C14BF1" w:rsidRPr="00540634" w:rsidRDefault="00C14BF1" w:rsidP="000C7BDB">
      <w:pPr>
        <w:spacing w:after="0" w:line="240" w:lineRule="auto"/>
        <w:ind w:firstLine="170"/>
        <w:jc w:val="center"/>
        <w:rPr>
          <w:rFonts w:ascii="Times New Roman" w:eastAsia="Times New Roman" w:hAnsi="Times New Roman" w:cs="Times New Roman"/>
          <w:i/>
          <w:lang w:val="sv-SE"/>
        </w:rPr>
      </w:pPr>
      <w:r w:rsidRPr="00540634">
        <w:rPr>
          <w:rFonts w:ascii="Times New Roman" w:hAnsi="Times New Roman"/>
          <w:i/>
          <w:lang w:val="sv-SE"/>
        </w:rPr>
        <w:t>Stiftet</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Varje församling hör till ett stift med ett b</w:t>
      </w:r>
      <w:r w:rsidRPr="00540634">
        <w:rPr>
          <w:rFonts w:ascii="Times New Roman" w:hAnsi="Times New Roman"/>
          <w:lang w:val="sv-SE"/>
        </w:rPr>
        <w:t>e</w:t>
      </w:r>
      <w:r w:rsidRPr="00540634">
        <w:rPr>
          <w:rFonts w:ascii="Times New Roman" w:hAnsi="Times New Roman"/>
          <w:lang w:val="sv-SE"/>
        </w:rPr>
        <w:t>stämt område. Församlingar i vilka majoritet</w:t>
      </w:r>
      <w:r w:rsidRPr="00540634">
        <w:rPr>
          <w:rFonts w:ascii="Times New Roman" w:hAnsi="Times New Roman"/>
          <w:lang w:val="sv-SE"/>
        </w:rPr>
        <w:t>s</w:t>
      </w:r>
      <w:r w:rsidRPr="00540634">
        <w:rPr>
          <w:rFonts w:ascii="Times New Roman" w:hAnsi="Times New Roman"/>
          <w:lang w:val="sv-SE"/>
        </w:rPr>
        <w:t>språket bland de närvarande medlemmarna är svenska hör till Borgå stift.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Församlingar med något annat språk än finska eller svenska som majoritetsspråk för de närv</w:t>
      </w:r>
      <w:r w:rsidRPr="00540634">
        <w:rPr>
          <w:rFonts w:ascii="Times New Roman" w:hAnsi="Times New Roman"/>
          <w:lang w:val="sv-SE"/>
        </w:rPr>
        <w:t>a</w:t>
      </w:r>
      <w:r w:rsidRPr="00540634">
        <w:rPr>
          <w:rFonts w:ascii="Times New Roman" w:hAnsi="Times New Roman"/>
          <w:lang w:val="sv-SE"/>
        </w:rPr>
        <w:t>rande medlemmarna hör till det stift som fö</w:t>
      </w:r>
      <w:r w:rsidRPr="00540634">
        <w:rPr>
          <w:rFonts w:ascii="Times New Roman" w:hAnsi="Times New Roman"/>
          <w:lang w:val="sv-SE"/>
        </w:rPr>
        <w:t>r</w:t>
      </w:r>
      <w:r w:rsidRPr="00540634">
        <w:rPr>
          <w:rFonts w:ascii="Times New Roman" w:hAnsi="Times New Roman"/>
          <w:lang w:val="sv-SE"/>
        </w:rPr>
        <w:t>samlingen anvisas när den grundas.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Stiftstillhörigheten för en kyrklig samfällighet bestäms enligt majoritetsspråket för de närv</w:t>
      </w:r>
      <w:r w:rsidRPr="00540634">
        <w:rPr>
          <w:rFonts w:ascii="Times New Roman" w:hAnsi="Times New Roman"/>
          <w:lang w:val="sv-SE"/>
        </w:rPr>
        <w:t>a</w:t>
      </w:r>
      <w:r w:rsidRPr="00540634">
        <w:rPr>
          <w:rFonts w:ascii="Times New Roman" w:hAnsi="Times New Roman"/>
          <w:lang w:val="sv-SE"/>
        </w:rPr>
        <w:t xml:space="preserve">rande medlemmarna i de församlingar som hör till den kyrkliga samfälligheten. </w:t>
      </w:r>
    </w:p>
    <w:p w:rsidR="00540634" w:rsidRPr="00540634" w:rsidRDefault="00540634" w:rsidP="000C7BDB">
      <w:pPr>
        <w:spacing w:after="0" w:line="240" w:lineRule="auto"/>
        <w:ind w:firstLine="170"/>
        <w:jc w:val="center"/>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lang w:val="sv-SE"/>
        </w:rPr>
        <w:t>4 §</w:t>
      </w:r>
    </w:p>
    <w:p w:rsidR="00C14BF1" w:rsidRPr="00540634" w:rsidRDefault="00C14BF1" w:rsidP="000C7BDB">
      <w:pPr>
        <w:spacing w:after="0" w:line="240" w:lineRule="auto"/>
        <w:ind w:firstLine="170"/>
        <w:jc w:val="center"/>
        <w:rPr>
          <w:rFonts w:ascii="Times New Roman" w:eastAsia="Times New Roman" w:hAnsi="Times New Roman" w:cs="Times New Roman"/>
          <w:i/>
          <w:lang w:val="sv-SE"/>
        </w:rPr>
      </w:pPr>
      <w:r w:rsidRPr="00540634">
        <w:rPr>
          <w:rFonts w:ascii="Times New Roman" w:hAnsi="Times New Roman"/>
          <w:i/>
          <w:lang w:val="sv-SE"/>
        </w:rPr>
        <w:t>Beslut om stiftsindelningen</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Kyrkomötet beslutar om inrättandet eller i</w:t>
      </w:r>
      <w:r w:rsidRPr="00540634">
        <w:rPr>
          <w:rFonts w:ascii="Times New Roman" w:hAnsi="Times New Roman"/>
          <w:lang w:val="sv-SE"/>
        </w:rPr>
        <w:t>n</w:t>
      </w:r>
      <w:r w:rsidRPr="00540634">
        <w:rPr>
          <w:rFonts w:ascii="Times New Roman" w:hAnsi="Times New Roman"/>
          <w:lang w:val="sv-SE"/>
        </w:rPr>
        <w:t>dragningen av ett stift och om ändringar av dess område.</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Kyrkostyrelsen beslutar om</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överföring av en församling eller en kyrklig samfällighet till ett annat stift om den språkliga majoriteten i församlingen eller den kyrkliga samfälligheten har ändrats och den ändrade situationen har varat fem år,</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församlingens stiftstillhörighet, om försa</w:t>
      </w:r>
      <w:r w:rsidRPr="00540634">
        <w:rPr>
          <w:rFonts w:ascii="Times New Roman" w:hAnsi="Times New Roman"/>
          <w:lang w:val="sv-SE"/>
        </w:rPr>
        <w:t>m</w:t>
      </w:r>
      <w:r w:rsidRPr="00540634">
        <w:rPr>
          <w:rFonts w:ascii="Times New Roman" w:hAnsi="Times New Roman"/>
          <w:lang w:val="sv-SE"/>
        </w:rPr>
        <w:t>lingar som hör till olika stift slås samman, om det i stället för dem inrättas en ny församling eller kyrklig samfällighet eller om en församling ansluter sig till en kyrklig samfällighet i ett a</w:t>
      </w:r>
      <w:r w:rsidRPr="00540634">
        <w:rPr>
          <w:rFonts w:ascii="Times New Roman" w:hAnsi="Times New Roman"/>
          <w:lang w:val="sv-SE"/>
        </w:rPr>
        <w:t>n</w:t>
      </w:r>
      <w:r w:rsidRPr="00540634">
        <w:rPr>
          <w:rFonts w:ascii="Times New Roman" w:hAnsi="Times New Roman"/>
          <w:lang w:val="sv-SE"/>
        </w:rPr>
        <w:t>nat stift,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3) en kyrklig samfällighets stiftstillhörighet, om kyrkliga samfälligheter som hör till olika stift slås samman eller om det i stället för dem inrättas en ny kyrklig samfällighet.</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lang w:val="sv-SE"/>
        </w:rPr>
        <w:t>5 §</w:t>
      </w:r>
    </w:p>
    <w:p w:rsidR="00C14BF1" w:rsidRPr="00540634" w:rsidRDefault="00C14BF1" w:rsidP="000C7BDB">
      <w:pPr>
        <w:spacing w:after="0" w:line="240" w:lineRule="auto"/>
        <w:ind w:firstLine="170"/>
        <w:jc w:val="center"/>
        <w:rPr>
          <w:rFonts w:ascii="Times New Roman" w:eastAsia="Times New Roman" w:hAnsi="Times New Roman" w:cs="Times New Roman"/>
          <w:i/>
          <w:lang w:val="sv-SE"/>
        </w:rPr>
      </w:pPr>
      <w:r w:rsidRPr="00540634">
        <w:rPr>
          <w:rFonts w:ascii="Times New Roman" w:hAnsi="Times New Roman"/>
          <w:i/>
          <w:lang w:val="sv-SE"/>
        </w:rPr>
        <w:t>Församlingars språk</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församling är finskspråkig, svenskspråkig eller tvåspråkig om inte något annat bestäms om församlingens språk eller om andra villkor för medlemskap med anknytning till språket, när församlingen grundas eller annars bestäms sä</w:t>
      </w:r>
      <w:r w:rsidRPr="00540634">
        <w:rPr>
          <w:rFonts w:ascii="Times New Roman" w:hAnsi="Times New Roman"/>
          <w:lang w:val="sv-SE"/>
        </w:rPr>
        <w:t>r</w:t>
      </w:r>
      <w:r w:rsidRPr="00540634">
        <w:rPr>
          <w:rFonts w:ascii="Times New Roman" w:hAnsi="Times New Roman"/>
          <w:lang w:val="sv-SE"/>
        </w:rPr>
        <w:t>skilt. En församling är tvåspråkig, om den fins</w:t>
      </w:r>
      <w:r w:rsidRPr="00540634">
        <w:rPr>
          <w:rFonts w:ascii="Times New Roman" w:hAnsi="Times New Roman"/>
          <w:lang w:val="sv-SE"/>
        </w:rPr>
        <w:t>k</w:t>
      </w:r>
      <w:r w:rsidRPr="00540634">
        <w:rPr>
          <w:rFonts w:ascii="Times New Roman" w:hAnsi="Times New Roman"/>
          <w:lang w:val="sv-SE"/>
        </w:rPr>
        <w:t>språkiga eller svenskspråkiga minoritetens nä</w:t>
      </w:r>
      <w:r w:rsidRPr="00540634">
        <w:rPr>
          <w:rFonts w:ascii="Times New Roman" w:hAnsi="Times New Roman"/>
          <w:lang w:val="sv-SE"/>
        </w:rPr>
        <w:t>r</w:t>
      </w:r>
      <w:r w:rsidRPr="00540634">
        <w:rPr>
          <w:rFonts w:ascii="Times New Roman" w:hAnsi="Times New Roman"/>
          <w:lang w:val="sv-SE"/>
        </w:rPr>
        <w:t>varande medlemmar av församlingen är så stor att en kommun på motsvarande sätt är tvåspr</w:t>
      </w:r>
      <w:r w:rsidRPr="00540634">
        <w:rPr>
          <w:rFonts w:ascii="Times New Roman" w:hAnsi="Times New Roman"/>
          <w:lang w:val="sv-SE"/>
        </w:rPr>
        <w:t>å</w:t>
      </w:r>
      <w:r w:rsidRPr="00540634">
        <w:rPr>
          <w:rFonts w:ascii="Times New Roman" w:hAnsi="Times New Roman"/>
          <w:lang w:val="sv-SE"/>
        </w:rPr>
        <w:t>kig enligt bestämmelserna i språklagen (423/2003). Om det på samma område finns flera församlingar på språklig grund, är dessa alltid enspråkiga.</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I landskapet Åland är församlingarna enspr</w:t>
      </w:r>
      <w:r w:rsidRPr="00540634">
        <w:rPr>
          <w:rFonts w:ascii="Times New Roman" w:hAnsi="Times New Roman"/>
          <w:lang w:val="sv-SE"/>
        </w:rPr>
        <w:t>å</w:t>
      </w:r>
      <w:r w:rsidRPr="00540634">
        <w:rPr>
          <w:rFonts w:ascii="Times New Roman" w:hAnsi="Times New Roman"/>
          <w:lang w:val="sv-SE"/>
        </w:rPr>
        <w:t>kiga. Församlingar som helt eller delvis befinner sig på samernas hembygdsområde är tvåspr</w:t>
      </w:r>
      <w:r w:rsidRPr="00540634">
        <w:rPr>
          <w:rFonts w:ascii="Times New Roman" w:hAnsi="Times New Roman"/>
          <w:lang w:val="sv-SE"/>
        </w:rPr>
        <w:t>å</w:t>
      </w:r>
      <w:r w:rsidRPr="00540634">
        <w:rPr>
          <w:rFonts w:ascii="Times New Roman" w:hAnsi="Times New Roman"/>
          <w:lang w:val="sv-SE"/>
        </w:rPr>
        <w:t>kiga så att i dem iakttas vad som i denna lag och kyrkoordningen föreskrivs om samiska.</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Kyrkostyrelsen bestämmer vart femte år vilka församlingar som är finskspråkiga eller svens</w:t>
      </w:r>
      <w:r w:rsidRPr="00540634">
        <w:rPr>
          <w:rFonts w:ascii="Times New Roman" w:hAnsi="Times New Roman"/>
          <w:lang w:val="sv-SE"/>
        </w:rPr>
        <w:t>k</w:t>
      </w:r>
      <w:r w:rsidRPr="00540634">
        <w:rPr>
          <w:rFonts w:ascii="Times New Roman" w:hAnsi="Times New Roman"/>
          <w:lang w:val="sv-SE"/>
        </w:rPr>
        <w:t>språkiga och vilka som är tvåspråkiga utifrån den språkliga fördelningen bland förs</w:t>
      </w:r>
      <w:r w:rsidR="00540634">
        <w:rPr>
          <w:rFonts w:ascii="Times New Roman" w:hAnsi="Times New Roman"/>
          <w:lang w:val="sv-SE"/>
        </w:rPr>
        <w:t xml:space="preserve">amlingens närvarande medlemmar </w:t>
      </w:r>
      <w:r w:rsidRPr="00540634">
        <w:rPr>
          <w:rFonts w:ascii="Times New Roman" w:hAnsi="Times New Roman"/>
          <w:lang w:val="sv-SE"/>
        </w:rPr>
        <w:t>vid utgången av föreg</w:t>
      </w:r>
      <w:r w:rsidRPr="00540634">
        <w:rPr>
          <w:rFonts w:ascii="Times New Roman" w:hAnsi="Times New Roman"/>
          <w:lang w:val="sv-SE"/>
        </w:rPr>
        <w:t>å</w:t>
      </w:r>
      <w:r w:rsidRPr="00540634">
        <w:rPr>
          <w:rFonts w:ascii="Times New Roman" w:hAnsi="Times New Roman"/>
          <w:lang w:val="sv-SE"/>
        </w:rPr>
        <w:t>ende kalenderår. På förslag av församlingsrådet kan kyrkostyrelsen bestämma att en enspråkig församling ska betraktas som tvåspråkig under den följande femårsperioden.</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lang w:val="sv-SE"/>
        </w:rPr>
        <w:t xml:space="preserve">6 § </w:t>
      </w:r>
      <w:r w:rsidRPr="00540634">
        <w:rPr>
          <w:lang w:val="sv-SE"/>
        </w:rPr>
        <w:br/>
      </w:r>
      <w:r w:rsidRPr="00540634">
        <w:rPr>
          <w:rFonts w:ascii="Times New Roman" w:hAnsi="Times New Roman"/>
          <w:i/>
          <w:lang w:val="sv-SE"/>
        </w:rPr>
        <w:t>Kyrkliga samfälligheters språk</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kyrklig samfällighet är enspråkig om e</w:t>
      </w:r>
      <w:r w:rsidRPr="00540634">
        <w:rPr>
          <w:rFonts w:ascii="Times New Roman" w:hAnsi="Times New Roman"/>
          <w:lang w:val="sv-SE"/>
        </w:rPr>
        <w:t>n</w:t>
      </w:r>
      <w:r w:rsidRPr="00540634">
        <w:rPr>
          <w:rFonts w:ascii="Times New Roman" w:hAnsi="Times New Roman"/>
          <w:lang w:val="sv-SE"/>
        </w:rPr>
        <w:t>bart församlingar med samma språk hör till den och tvåspråkig om finsk- och svenskspråkiga församlingar eller minst en tvåspråkig försa</w:t>
      </w:r>
      <w:r w:rsidRPr="00540634">
        <w:rPr>
          <w:rFonts w:ascii="Times New Roman" w:hAnsi="Times New Roman"/>
          <w:lang w:val="sv-SE"/>
        </w:rPr>
        <w:t>m</w:t>
      </w:r>
      <w:r w:rsidRPr="00540634">
        <w:rPr>
          <w:rFonts w:ascii="Times New Roman" w:hAnsi="Times New Roman"/>
          <w:lang w:val="sv-SE"/>
        </w:rPr>
        <w:t xml:space="preserve">ling hör till den. Majoritetsspråket i en kyrklig </w:t>
      </w:r>
      <w:r w:rsidRPr="00540634">
        <w:rPr>
          <w:rFonts w:ascii="Times New Roman" w:hAnsi="Times New Roman"/>
          <w:lang w:val="sv-SE"/>
        </w:rPr>
        <w:lastRenderedPageBreak/>
        <w:t>samfällighet bestäms enligt flertalets språk bland de närvarande medlemmarna i de försa</w:t>
      </w:r>
      <w:r w:rsidRPr="00540634">
        <w:rPr>
          <w:rFonts w:ascii="Times New Roman" w:hAnsi="Times New Roman"/>
          <w:lang w:val="sv-SE"/>
        </w:rPr>
        <w:t>m</w:t>
      </w:r>
      <w:r w:rsidRPr="00540634">
        <w:rPr>
          <w:rFonts w:ascii="Times New Roman" w:hAnsi="Times New Roman"/>
          <w:lang w:val="sv-SE"/>
        </w:rPr>
        <w:t xml:space="preserve">lingar som hör till den kyrkliga samfälligheten. </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7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Språket hos kyrkans och stiftens myndigheter</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Kyrkomötet, biskopsmötet, kyrkostyrelsen och kyrkans arbetsmarknadsverk är tvåspråkiga myndigheter.</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Stiftsmyndigheterna är enspråkiga om enbart enspråkiga församlingar hör till stiftet och tv</w:t>
      </w:r>
      <w:r w:rsidRPr="00540634">
        <w:rPr>
          <w:rFonts w:ascii="Times New Roman" w:hAnsi="Times New Roman"/>
          <w:lang w:val="sv-SE"/>
        </w:rPr>
        <w:t>å</w:t>
      </w:r>
      <w:r w:rsidRPr="00540634">
        <w:rPr>
          <w:rFonts w:ascii="Times New Roman" w:hAnsi="Times New Roman"/>
          <w:lang w:val="sv-SE"/>
        </w:rPr>
        <w:t xml:space="preserve">språkiga om minst en tvåspråkig församling eller en tvåspråkig kyrklig samfällighet hör till stiftet.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Ett tvåspråkigt domkapitel kan utöva sin ver</w:t>
      </w:r>
      <w:r w:rsidRPr="00540634">
        <w:rPr>
          <w:rFonts w:ascii="Times New Roman" w:hAnsi="Times New Roman"/>
          <w:lang w:val="sv-SE"/>
        </w:rPr>
        <w:t>k</w:t>
      </w:r>
      <w:r w:rsidRPr="00540634">
        <w:rPr>
          <w:rFonts w:ascii="Times New Roman" w:hAnsi="Times New Roman"/>
          <w:lang w:val="sv-SE"/>
        </w:rPr>
        <w:t>samhet på språket i en församling eller i en kyrklig samfällighet när domkapitlet sköter fö</w:t>
      </w:r>
      <w:r w:rsidRPr="00540634">
        <w:rPr>
          <w:rFonts w:ascii="Times New Roman" w:hAnsi="Times New Roman"/>
          <w:lang w:val="sv-SE"/>
        </w:rPr>
        <w:t>r</w:t>
      </w:r>
      <w:r w:rsidRPr="00540634">
        <w:rPr>
          <w:rFonts w:ascii="Times New Roman" w:hAnsi="Times New Roman"/>
          <w:lang w:val="sv-SE"/>
        </w:rPr>
        <w:t>valtningsuppgifter i denna enspråkiga försa</w:t>
      </w:r>
      <w:r w:rsidRPr="00540634">
        <w:rPr>
          <w:rFonts w:ascii="Times New Roman" w:hAnsi="Times New Roman"/>
          <w:lang w:val="sv-SE"/>
        </w:rPr>
        <w:t>m</w:t>
      </w:r>
      <w:r w:rsidRPr="00540634">
        <w:rPr>
          <w:rFonts w:ascii="Times New Roman" w:hAnsi="Times New Roman"/>
          <w:lang w:val="sv-SE"/>
        </w:rPr>
        <w:t>ling eller kyrkliga samfällighet.</w:t>
      </w:r>
    </w:p>
    <w:p w:rsidR="00C14BF1" w:rsidRPr="00540634" w:rsidRDefault="00C14BF1" w:rsidP="000C7BDB">
      <w:pPr>
        <w:spacing w:after="0" w:line="240" w:lineRule="auto"/>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8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Språk som ska användas i verksamheten</w:t>
      </w:r>
    </w:p>
    <w:p w:rsidR="00C14BF1" w:rsidRPr="00540634" w:rsidRDefault="00C14BF1" w:rsidP="000C7BDB">
      <w:pPr>
        <w:spacing w:after="0" w:line="240" w:lineRule="auto"/>
        <w:jc w:val="center"/>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Gudstjänster och annan verksamhet ska vid behov ordnas på både finska och svenska, och inom samernas hembygdsområde även på s</w:t>
      </w:r>
      <w:r w:rsidRPr="00540634">
        <w:rPr>
          <w:rFonts w:ascii="Times New Roman" w:hAnsi="Times New Roman"/>
          <w:lang w:val="sv-SE"/>
        </w:rPr>
        <w:t>a</w:t>
      </w:r>
      <w:r w:rsidRPr="00540634">
        <w:rPr>
          <w:rFonts w:ascii="Times New Roman" w:hAnsi="Times New Roman"/>
          <w:lang w:val="sv-SE"/>
        </w:rPr>
        <w:t>miska. Vid gudstjänster och kyrkliga förrät</w:t>
      </w:r>
      <w:r w:rsidRPr="00540634">
        <w:rPr>
          <w:rFonts w:ascii="Times New Roman" w:hAnsi="Times New Roman"/>
          <w:lang w:val="sv-SE"/>
        </w:rPr>
        <w:t>t</w:t>
      </w:r>
      <w:r w:rsidRPr="00540634">
        <w:rPr>
          <w:rFonts w:ascii="Times New Roman" w:hAnsi="Times New Roman"/>
          <w:lang w:val="sv-SE"/>
        </w:rPr>
        <w:t xml:space="preserve">ningar kan även något annat språk användas.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medlem av kyrkan har rätt att få de kyr</w:t>
      </w:r>
      <w:r w:rsidRPr="00540634">
        <w:rPr>
          <w:rFonts w:ascii="Times New Roman" w:hAnsi="Times New Roman"/>
          <w:lang w:val="sv-SE"/>
        </w:rPr>
        <w:t>k</w:t>
      </w:r>
      <w:r w:rsidRPr="00540634">
        <w:rPr>
          <w:rFonts w:ascii="Times New Roman" w:hAnsi="Times New Roman"/>
          <w:lang w:val="sv-SE"/>
        </w:rPr>
        <w:t xml:space="preserve">liga förrättningar som gäller honom eller henne på sitt eget språk, finska eller svenska, eller inom samernas hembygdsområde på samiska. </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9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 xml:space="preserve">Språkbestämmelser som ska tillämpas </w:t>
      </w:r>
      <w:r w:rsidR="00540634">
        <w:rPr>
          <w:rFonts w:ascii="Times New Roman" w:hAnsi="Times New Roman"/>
          <w:i/>
          <w:lang w:val="sv-SE"/>
        </w:rPr>
        <w:br/>
      </w:r>
      <w:r w:rsidRPr="00540634">
        <w:rPr>
          <w:rFonts w:ascii="Times New Roman" w:hAnsi="Times New Roman"/>
          <w:i/>
          <w:lang w:val="sv-SE"/>
        </w:rPr>
        <w:t>i förvaltningen</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inte något annat bestäms i denna lag ti</w:t>
      </w:r>
      <w:r w:rsidRPr="00540634">
        <w:rPr>
          <w:rFonts w:ascii="Times New Roman" w:hAnsi="Times New Roman"/>
          <w:lang w:val="sv-SE"/>
        </w:rPr>
        <w:t>l</w:t>
      </w:r>
      <w:r w:rsidRPr="00540634">
        <w:rPr>
          <w:rFonts w:ascii="Times New Roman" w:hAnsi="Times New Roman"/>
          <w:lang w:val="sv-SE"/>
        </w:rPr>
        <w:t>lämpas på kyrkliga myndigheter det som för</w:t>
      </w:r>
      <w:r w:rsidRPr="00540634">
        <w:rPr>
          <w:rFonts w:ascii="Times New Roman" w:hAnsi="Times New Roman"/>
          <w:lang w:val="sv-SE"/>
        </w:rPr>
        <w:t>e</w:t>
      </w:r>
      <w:r w:rsidRPr="00540634">
        <w:rPr>
          <w:rFonts w:ascii="Times New Roman" w:hAnsi="Times New Roman"/>
          <w:lang w:val="sv-SE"/>
        </w:rPr>
        <w:t>skrivs i språklagen om</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rätten att använda finska och svenska hos myndigheterna,</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handläggningsspråket hos myndigheterna,</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3) språket i expeditioner och andra handlingar,</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4) säkerställande av språkliga rättigheter,</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5) myndigheternas arbetsspråk,</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6) språket i allmän information samt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7) främjande av språkliga rättigheter.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På stift och centralförvaltningens myndigheter tillämpas det som föreskrivs om statliga my</w:t>
      </w:r>
      <w:r w:rsidRPr="00540634">
        <w:rPr>
          <w:rFonts w:ascii="Times New Roman" w:hAnsi="Times New Roman"/>
          <w:lang w:val="sv-SE"/>
        </w:rPr>
        <w:t>n</w:t>
      </w:r>
      <w:r w:rsidRPr="00540634">
        <w:rPr>
          <w:rFonts w:ascii="Times New Roman" w:hAnsi="Times New Roman"/>
          <w:lang w:val="sv-SE"/>
        </w:rPr>
        <w:t xml:space="preserve">digheter i språklagen.  På församlingars och kyrkliga samfälligheters myndigheter tillämpas det som föreskrivs om kommunala myndigheter i språklagen.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Bestämmelserna om statliga myndigheter i den samiska språklagen (1086/2003) tillämpas på domkapitlet och stiftsfullmäktige i Uleåborgs stift och bestämmelserna om kommunala my</w:t>
      </w:r>
      <w:r w:rsidRPr="00540634">
        <w:rPr>
          <w:rFonts w:ascii="Times New Roman" w:hAnsi="Times New Roman"/>
          <w:lang w:val="sv-SE"/>
        </w:rPr>
        <w:t>n</w:t>
      </w:r>
      <w:r w:rsidRPr="00540634">
        <w:rPr>
          <w:rFonts w:ascii="Times New Roman" w:hAnsi="Times New Roman"/>
          <w:lang w:val="sv-SE"/>
        </w:rPr>
        <w:t xml:space="preserve">digheter tillämpas på församlingar som helt eller delvis finns inom samernas hembygdsområde. </w:t>
      </w:r>
    </w:p>
    <w:p w:rsidR="00C14BF1" w:rsidRPr="00540634" w:rsidRDefault="00C14BF1" w:rsidP="000C7BDB">
      <w:pPr>
        <w:spacing w:after="0" w:line="240" w:lineRule="auto"/>
        <w:jc w:val="center"/>
        <w:rPr>
          <w:rFonts w:ascii="Times New Roman" w:eastAsia="Times New Roman" w:hAnsi="Times New Roman" w:cs="Times New Roman"/>
          <w:i/>
          <w:lang w:val="sv-SE" w:eastAsia="fi-FI"/>
        </w:rPr>
      </w:pP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Ändring av församlingsindelningen</w:t>
      </w:r>
    </w:p>
    <w:p w:rsidR="00C14BF1" w:rsidRPr="00540634" w:rsidRDefault="00C14BF1" w:rsidP="000C7BDB">
      <w:pPr>
        <w:spacing w:after="0" w:line="240" w:lineRule="auto"/>
        <w:jc w:val="center"/>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10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Ändring av församlingsindelningen och dess förutsättningar</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Med ändring av församlingsindelningen avses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1) ändring av en församlings område,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2) indelning av en församling i områden,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3) språklig delning av en församling,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4) indragning av en församling,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5) grundande av en ny församling.</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Församlingsindelningen kan ändras om än</w:t>
      </w:r>
      <w:r w:rsidRPr="00540634">
        <w:rPr>
          <w:rFonts w:ascii="Times New Roman" w:hAnsi="Times New Roman"/>
          <w:lang w:val="sv-SE"/>
        </w:rPr>
        <w:t>d</w:t>
      </w:r>
      <w:r w:rsidRPr="00540634">
        <w:rPr>
          <w:rFonts w:ascii="Times New Roman" w:hAnsi="Times New Roman"/>
          <w:lang w:val="sv-SE"/>
        </w:rPr>
        <w:t>ringen är ändamålsenlig för fullgörandet av kyrkans uppgift och ändringen förbättrar fö</w:t>
      </w:r>
      <w:r w:rsidRPr="00540634">
        <w:rPr>
          <w:rFonts w:ascii="Times New Roman" w:hAnsi="Times New Roman"/>
          <w:lang w:val="sv-SE"/>
        </w:rPr>
        <w:t>r</w:t>
      </w:r>
      <w:r w:rsidRPr="00540634">
        <w:rPr>
          <w:rFonts w:ascii="Times New Roman" w:hAnsi="Times New Roman"/>
          <w:lang w:val="sv-SE"/>
        </w:rPr>
        <w:t>samlingens förutsättningar att svara för ordna</w:t>
      </w:r>
      <w:r w:rsidRPr="00540634">
        <w:rPr>
          <w:rFonts w:ascii="Times New Roman" w:hAnsi="Times New Roman"/>
          <w:lang w:val="sv-SE"/>
        </w:rPr>
        <w:t>n</w:t>
      </w:r>
      <w:r w:rsidRPr="00540634">
        <w:rPr>
          <w:rFonts w:ascii="Times New Roman" w:hAnsi="Times New Roman"/>
          <w:lang w:val="sv-SE"/>
        </w:rPr>
        <w:t>det av församlingens verksamhet eller på annat sätt främjar församlingens handlingsförmåga eller tillgodoseendet av församlingsmedle</w:t>
      </w:r>
      <w:r w:rsidRPr="00540634">
        <w:rPr>
          <w:rFonts w:ascii="Times New Roman" w:hAnsi="Times New Roman"/>
          <w:lang w:val="sv-SE"/>
        </w:rPr>
        <w:t>m</w:t>
      </w:r>
      <w:r w:rsidRPr="00540634">
        <w:rPr>
          <w:rFonts w:ascii="Times New Roman" w:hAnsi="Times New Roman"/>
          <w:lang w:val="sv-SE"/>
        </w:rPr>
        <w:t xml:space="preserve">marnas språkliga rättigheter.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Församlingsindelningen får ändras endast av särskilda skäl, om ändringen medför att försa</w:t>
      </w:r>
      <w:r w:rsidRPr="00540634">
        <w:rPr>
          <w:rFonts w:ascii="Times New Roman" w:hAnsi="Times New Roman"/>
          <w:lang w:val="sv-SE"/>
        </w:rPr>
        <w:t>m</w:t>
      </w:r>
      <w:r w:rsidRPr="00540634">
        <w:rPr>
          <w:rFonts w:ascii="Times New Roman" w:hAnsi="Times New Roman"/>
          <w:lang w:val="sv-SE"/>
        </w:rPr>
        <w:t>lingens språkliga majoritet blir en språklig m</w:t>
      </w:r>
      <w:r w:rsidRPr="00540634">
        <w:rPr>
          <w:rFonts w:ascii="Times New Roman" w:hAnsi="Times New Roman"/>
          <w:lang w:val="sv-SE"/>
        </w:rPr>
        <w:t>i</w:t>
      </w:r>
      <w:r w:rsidRPr="00540634">
        <w:rPr>
          <w:rFonts w:ascii="Times New Roman" w:hAnsi="Times New Roman"/>
          <w:lang w:val="sv-SE"/>
        </w:rPr>
        <w:t xml:space="preserve">noritet.  </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11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Beslut om ändring av församlingsindelningen</w:t>
      </w:r>
    </w:p>
    <w:p w:rsidR="00C14BF1" w:rsidRPr="00540634" w:rsidRDefault="00C14BF1" w:rsidP="000C7BDB">
      <w:pPr>
        <w:spacing w:after="0" w:line="240" w:lineRule="auto"/>
        <w:jc w:val="center"/>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Beslut om ändring av församlingsindelningen fattas av domkapitlet i det stift som de försa</w:t>
      </w:r>
      <w:r w:rsidRPr="00540634">
        <w:rPr>
          <w:rFonts w:ascii="Times New Roman" w:hAnsi="Times New Roman"/>
          <w:lang w:val="sv-SE"/>
        </w:rPr>
        <w:t>m</w:t>
      </w:r>
      <w:r w:rsidRPr="00540634">
        <w:rPr>
          <w:rFonts w:ascii="Times New Roman" w:hAnsi="Times New Roman"/>
          <w:lang w:val="sv-SE"/>
        </w:rPr>
        <w:t xml:space="preserve">lingar som ändringen gäller hör till.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församlingarna hör till två eller flera stift, fattas beslutet om ändringen av kyrkostyrelsen.</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12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Initiativ till ändring av församlingsindelningen</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Initiativ till ändring av församlingsindelningen kan tas av församlingsrådet och direktionen för delområdesförvaltningen samt av gemensamma kyrkofullmäktige.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Församlingsrådet eller gemensamma kyrkor</w:t>
      </w:r>
      <w:r w:rsidRPr="00540634">
        <w:rPr>
          <w:rFonts w:ascii="Times New Roman" w:hAnsi="Times New Roman"/>
          <w:lang w:val="sv-SE"/>
        </w:rPr>
        <w:t>å</w:t>
      </w:r>
      <w:r w:rsidRPr="00540634">
        <w:rPr>
          <w:rFonts w:ascii="Times New Roman" w:hAnsi="Times New Roman"/>
          <w:lang w:val="sv-SE"/>
        </w:rPr>
        <w:t>det ska utan dröjsmål kungöra initiativet med en administrativ kungörelse. Bestämmelser om administrativa kungörelser finns i kyrkoor</w:t>
      </w:r>
      <w:r w:rsidRPr="00540634">
        <w:rPr>
          <w:rFonts w:ascii="Times New Roman" w:hAnsi="Times New Roman"/>
          <w:lang w:val="sv-SE"/>
        </w:rPr>
        <w:t>d</w:t>
      </w:r>
      <w:r w:rsidRPr="00540634">
        <w:rPr>
          <w:rFonts w:ascii="Times New Roman" w:hAnsi="Times New Roman"/>
          <w:lang w:val="sv-SE"/>
        </w:rPr>
        <w:t>ningen. I kungörelsen ska också finnas informa</w:t>
      </w:r>
      <w:r w:rsidRPr="00540634">
        <w:rPr>
          <w:rFonts w:ascii="Times New Roman" w:hAnsi="Times New Roman"/>
          <w:lang w:val="sv-SE"/>
        </w:rPr>
        <w:t>t</w:t>
      </w:r>
      <w:r w:rsidRPr="00540634">
        <w:rPr>
          <w:rFonts w:ascii="Times New Roman" w:hAnsi="Times New Roman"/>
          <w:lang w:val="sv-SE"/>
        </w:rPr>
        <w:t xml:space="preserve">ion om den möjlighet till inflytande som avses i 3 mom.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Församlingsmedlemmarna ska ges möjlighet att göra ett ställningstagande till ett initiativ hos domkapitlet inom fjorton dagar från kungörelsen av beslutet om initiativet.</w:t>
      </w:r>
    </w:p>
    <w:p w:rsidR="00C14BF1" w:rsidRPr="00540634" w:rsidRDefault="00C14BF1" w:rsidP="000C7BDB">
      <w:pPr>
        <w:jc w:val="center"/>
        <w:rPr>
          <w:rFonts w:ascii="Times New Roman" w:hAnsi="Times New Roman" w:cs="Times New Roman"/>
          <w:i/>
          <w:lang w:val="sv-SE"/>
        </w:rPr>
      </w:pPr>
      <w:r w:rsidRPr="00540634">
        <w:rPr>
          <w:lang w:val="sv-SE"/>
        </w:rPr>
        <w:br/>
      </w:r>
      <w:r w:rsidRPr="00540634">
        <w:rPr>
          <w:rFonts w:ascii="Times New Roman" w:hAnsi="Times New Roman"/>
          <w:lang w:val="sv-SE"/>
        </w:rPr>
        <w:t>13</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Övergång</w:t>
      </w:r>
      <w:proofErr w:type="gramEnd"/>
      <w:r w:rsidRPr="00540634">
        <w:rPr>
          <w:rFonts w:ascii="Times New Roman" w:hAnsi="Times New Roman"/>
          <w:i/>
          <w:lang w:val="sv-SE"/>
        </w:rPr>
        <w:t xml:space="preserve"> av egendom och delningsgrunder</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det sker en ändring av församlingsinde</w:t>
      </w:r>
      <w:r w:rsidRPr="00540634">
        <w:rPr>
          <w:rFonts w:ascii="Times New Roman" w:hAnsi="Times New Roman"/>
          <w:lang w:val="sv-SE"/>
        </w:rPr>
        <w:t>l</w:t>
      </w:r>
      <w:r w:rsidRPr="00540634">
        <w:rPr>
          <w:rFonts w:ascii="Times New Roman" w:hAnsi="Times New Roman"/>
          <w:lang w:val="sv-SE"/>
        </w:rPr>
        <w:t>ningen i en kyrklig samfällighet, föreskrivs det i grundstadgan för den kyrkliga samfälligheten om övergången av sådan donerad och testame</w:t>
      </w:r>
      <w:r w:rsidRPr="00540634">
        <w:rPr>
          <w:rFonts w:ascii="Times New Roman" w:hAnsi="Times New Roman"/>
          <w:lang w:val="sv-SE"/>
        </w:rPr>
        <w:t>n</w:t>
      </w:r>
      <w:r w:rsidRPr="00540634">
        <w:rPr>
          <w:rFonts w:ascii="Times New Roman" w:hAnsi="Times New Roman"/>
          <w:lang w:val="sv-SE"/>
        </w:rPr>
        <w:t xml:space="preserve">terad egendom som avses i 20 § 3 mom.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Om en församling eller en del av den överförs till en annan kyrklig samfällighet eller till en ny kyrklig samfällighet som ska grundas, övergår även församlingens motsvarande egendom, skulder och andra förpliktelser. Bestämmelser om delning av egendom tas in i den kyrkliga samfällighetens grundstadga.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kyrklig samfällighet får egendom i pr</w:t>
      </w:r>
      <w:r w:rsidRPr="00540634">
        <w:rPr>
          <w:rFonts w:ascii="Times New Roman" w:hAnsi="Times New Roman"/>
          <w:lang w:val="sv-SE"/>
        </w:rPr>
        <w:t>o</w:t>
      </w:r>
      <w:r w:rsidRPr="00540634">
        <w:rPr>
          <w:rFonts w:ascii="Times New Roman" w:hAnsi="Times New Roman"/>
          <w:lang w:val="sv-SE"/>
        </w:rPr>
        <w:t>portion till antalet närvarande medlemmar i församlingen eller en del av den enligt läget den dag då ändringen träder i kraft. Skulder och andra motsvarande förbindelser ska fördelas mellan de kyrkliga samfälligheterna i samma förhållande som de erhåller tillgångar. Ansvaret för en skuld eller en förbindelse får inte överf</w:t>
      </w:r>
      <w:r w:rsidRPr="00540634">
        <w:rPr>
          <w:rFonts w:ascii="Times New Roman" w:hAnsi="Times New Roman"/>
          <w:lang w:val="sv-SE"/>
        </w:rPr>
        <w:t>ö</w:t>
      </w:r>
      <w:r w:rsidRPr="00540634">
        <w:rPr>
          <w:rFonts w:ascii="Times New Roman" w:hAnsi="Times New Roman"/>
          <w:lang w:val="sv-SE"/>
        </w:rPr>
        <w:t>ras utan samtycke av borgenären eller av någon annan rättsinnehavare.</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14 §</w:t>
      </w:r>
    </w:p>
    <w:p w:rsidR="00C14BF1" w:rsidRPr="00540634" w:rsidRDefault="00C14BF1" w:rsidP="000C7BDB">
      <w:pPr>
        <w:spacing w:after="0" w:line="240" w:lineRule="auto"/>
        <w:jc w:val="center"/>
        <w:rPr>
          <w:rFonts w:ascii="Times New Roman" w:eastAsia="Times New Roman" w:hAnsi="Times New Roman" w:cs="Times New Roman"/>
          <w:i/>
          <w:lang w:val="sv-SE"/>
        </w:rPr>
      </w:pPr>
      <w:proofErr w:type="gramStart"/>
      <w:r w:rsidRPr="00540634">
        <w:rPr>
          <w:rFonts w:ascii="Times New Roman" w:hAnsi="Times New Roman"/>
          <w:i/>
          <w:lang w:val="sv-SE"/>
        </w:rPr>
        <w:t>Undantag</w:t>
      </w:r>
      <w:proofErr w:type="gramEnd"/>
      <w:r w:rsidRPr="00540634">
        <w:rPr>
          <w:rFonts w:ascii="Times New Roman" w:hAnsi="Times New Roman"/>
          <w:i/>
          <w:lang w:val="sv-SE"/>
        </w:rPr>
        <w:t xml:space="preserve"> från delningsgrunderna</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Med avvikelse från delningsgrunden och utan att någon delning sker ska</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församlingens huvudkyrka och de byggn</w:t>
      </w:r>
      <w:r w:rsidRPr="00540634">
        <w:rPr>
          <w:rFonts w:ascii="Times New Roman" w:hAnsi="Times New Roman"/>
          <w:lang w:val="sv-SE"/>
        </w:rPr>
        <w:t>a</w:t>
      </w:r>
      <w:r w:rsidRPr="00540634">
        <w:rPr>
          <w:rFonts w:ascii="Times New Roman" w:hAnsi="Times New Roman"/>
          <w:lang w:val="sv-SE"/>
        </w:rPr>
        <w:t>der jämte lösöre som hör till kyrkan och tjänar användningen av kyrkan samt den begravning</w:t>
      </w:r>
      <w:r w:rsidRPr="00540634">
        <w:rPr>
          <w:rFonts w:ascii="Times New Roman" w:hAnsi="Times New Roman"/>
          <w:lang w:val="sv-SE"/>
        </w:rPr>
        <w:t>s</w:t>
      </w:r>
      <w:r w:rsidRPr="00540634">
        <w:rPr>
          <w:rFonts w:ascii="Times New Roman" w:hAnsi="Times New Roman"/>
          <w:lang w:val="sv-SE"/>
        </w:rPr>
        <w:t>plats som eventuellt finns i anslutning till ky</w:t>
      </w:r>
      <w:r w:rsidRPr="00540634">
        <w:rPr>
          <w:rFonts w:ascii="Times New Roman" w:hAnsi="Times New Roman"/>
          <w:lang w:val="sv-SE"/>
        </w:rPr>
        <w:t>r</w:t>
      </w:r>
      <w:r w:rsidRPr="00540634">
        <w:rPr>
          <w:rFonts w:ascii="Times New Roman" w:hAnsi="Times New Roman"/>
          <w:lang w:val="sv-SE"/>
        </w:rPr>
        <w:t>kan upplåtas till den församling och lämnas kvar hos den kyrkliga samfällighet från vilken omr</w:t>
      </w:r>
      <w:r w:rsidRPr="00540634">
        <w:rPr>
          <w:rFonts w:ascii="Times New Roman" w:hAnsi="Times New Roman"/>
          <w:lang w:val="sv-SE"/>
        </w:rPr>
        <w:t>å</w:t>
      </w:r>
      <w:r w:rsidRPr="00540634">
        <w:rPr>
          <w:rFonts w:ascii="Times New Roman" w:hAnsi="Times New Roman"/>
          <w:lang w:val="sv-SE"/>
        </w:rPr>
        <w:t>det avskiljs,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sådana kyrkor, kapell, församlingshus, b</w:t>
      </w:r>
      <w:r w:rsidRPr="00540634">
        <w:rPr>
          <w:rFonts w:ascii="Times New Roman" w:hAnsi="Times New Roman"/>
          <w:lang w:val="sv-SE"/>
        </w:rPr>
        <w:t>e</w:t>
      </w:r>
      <w:r w:rsidRPr="00540634">
        <w:rPr>
          <w:rFonts w:ascii="Times New Roman" w:hAnsi="Times New Roman"/>
          <w:lang w:val="sv-SE"/>
        </w:rPr>
        <w:t>gravningsplatser eller andra fastigheter eller byggnader som huvudsakligen betjänar ett visst område upplåtas till den församling och överl</w:t>
      </w:r>
      <w:r w:rsidRPr="00540634">
        <w:rPr>
          <w:rFonts w:ascii="Times New Roman" w:hAnsi="Times New Roman"/>
          <w:lang w:val="sv-SE"/>
        </w:rPr>
        <w:t>å</w:t>
      </w:r>
      <w:r w:rsidRPr="00540634">
        <w:rPr>
          <w:rFonts w:ascii="Times New Roman" w:hAnsi="Times New Roman"/>
          <w:lang w:val="sv-SE"/>
        </w:rPr>
        <w:t xml:space="preserve">tas till den kyrkliga samfällighet från vilken området avskiljs.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I delningsbeslutet kan bestämmas om hur den egendom som övergår ska användas församlin</w:t>
      </w:r>
      <w:r w:rsidRPr="00540634">
        <w:rPr>
          <w:rFonts w:ascii="Times New Roman" w:hAnsi="Times New Roman"/>
          <w:lang w:val="sv-SE"/>
        </w:rPr>
        <w:t>g</w:t>
      </w:r>
      <w:r w:rsidRPr="00540634">
        <w:rPr>
          <w:rFonts w:ascii="Times New Roman" w:hAnsi="Times New Roman"/>
          <w:lang w:val="sv-SE"/>
        </w:rPr>
        <w:t xml:space="preserve">arna emellan.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Avvikelse kan göras från delningsgrunderna, om följden av en lagenlig tillämpning av dem är att någon kyrklig samfällighets ekonomi uppe</w:t>
      </w:r>
      <w:r w:rsidRPr="00540634">
        <w:rPr>
          <w:rFonts w:ascii="Times New Roman" w:hAnsi="Times New Roman"/>
          <w:lang w:val="sv-SE"/>
        </w:rPr>
        <w:t>n</w:t>
      </w:r>
      <w:r w:rsidRPr="00540634">
        <w:rPr>
          <w:rFonts w:ascii="Times New Roman" w:hAnsi="Times New Roman"/>
          <w:lang w:val="sv-SE"/>
        </w:rPr>
        <w:t>bart försvagas eller någon annan väsentlig ol</w:t>
      </w:r>
      <w:r w:rsidRPr="00540634">
        <w:rPr>
          <w:rFonts w:ascii="Times New Roman" w:hAnsi="Times New Roman"/>
          <w:lang w:val="sv-SE"/>
        </w:rPr>
        <w:t>ä</w:t>
      </w:r>
      <w:r w:rsidRPr="00540634">
        <w:rPr>
          <w:rFonts w:ascii="Times New Roman" w:hAnsi="Times New Roman"/>
          <w:lang w:val="sv-SE"/>
        </w:rPr>
        <w:lastRenderedPageBreak/>
        <w:t>genhet. Avvikelse kan göras från delningsgru</w:t>
      </w:r>
      <w:r w:rsidRPr="00540634">
        <w:rPr>
          <w:rFonts w:ascii="Times New Roman" w:hAnsi="Times New Roman"/>
          <w:lang w:val="sv-SE"/>
        </w:rPr>
        <w:t>n</w:t>
      </w:r>
      <w:r w:rsidRPr="00540634">
        <w:rPr>
          <w:rFonts w:ascii="Times New Roman" w:hAnsi="Times New Roman"/>
          <w:lang w:val="sv-SE"/>
        </w:rPr>
        <w:t>den också när en tidigare ändring av försa</w:t>
      </w:r>
      <w:r w:rsidRPr="00540634">
        <w:rPr>
          <w:rFonts w:ascii="Times New Roman" w:hAnsi="Times New Roman"/>
          <w:lang w:val="sv-SE"/>
        </w:rPr>
        <w:t>m</w:t>
      </w:r>
      <w:r w:rsidRPr="00540634">
        <w:rPr>
          <w:rFonts w:ascii="Times New Roman" w:hAnsi="Times New Roman"/>
          <w:lang w:val="sv-SE"/>
        </w:rPr>
        <w:t>lingsindelningen eller av en kyrklig samfälli</w:t>
      </w:r>
      <w:r w:rsidRPr="00540634">
        <w:rPr>
          <w:rFonts w:ascii="Times New Roman" w:hAnsi="Times New Roman"/>
          <w:lang w:val="sv-SE"/>
        </w:rPr>
        <w:t>g</w:t>
      </w:r>
      <w:r w:rsidRPr="00540634">
        <w:rPr>
          <w:rFonts w:ascii="Times New Roman" w:hAnsi="Times New Roman"/>
          <w:lang w:val="sv-SE"/>
        </w:rPr>
        <w:t>hets område måste upphävas och en tillämpning av den lagenliga delningsgrunden leder till ett oskäligt resultat. Då ska den tid som gått från det tidigare beslutet om ändring samt sådana omständigheter som gäller ekonomin i de kyr</w:t>
      </w:r>
      <w:r w:rsidRPr="00540634">
        <w:rPr>
          <w:rFonts w:ascii="Times New Roman" w:hAnsi="Times New Roman"/>
          <w:lang w:val="sv-SE"/>
        </w:rPr>
        <w:t>k</w:t>
      </w:r>
      <w:r w:rsidRPr="00540634">
        <w:rPr>
          <w:rFonts w:ascii="Times New Roman" w:hAnsi="Times New Roman"/>
          <w:lang w:val="sv-SE"/>
        </w:rPr>
        <w:t xml:space="preserve">liga samfälligheterna i fråga särskilt beaktas.  </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lang w:val="sv-SE"/>
        </w:rPr>
        <w:t>15 §</w:t>
      </w:r>
    </w:p>
    <w:p w:rsidR="00C14BF1" w:rsidRPr="00540634" w:rsidRDefault="00C14BF1" w:rsidP="000C7BDB">
      <w:pPr>
        <w:spacing w:after="0" w:line="240" w:lineRule="auto"/>
        <w:ind w:firstLine="170"/>
        <w:jc w:val="center"/>
        <w:rPr>
          <w:rFonts w:ascii="Times New Roman" w:eastAsia="Times New Roman" w:hAnsi="Times New Roman" w:cs="Times New Roman"/>
          <w:i/>
          <w:lang w:val="sv-SE"/>
        </w:rPr>
      </w:pPr>
      <w:r w:rsidRPr="00540634">
        <w:rPr>
          <w:rFonts w:ascii="Times New Roman" w:hAnsi="Times New Roman"/>
          <w:i/>
          <w:lang w:val="sv-SE"/>
        </w:rPr>
        <w:t>Organisationskommissionen</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När kyrkostyrelsen har beslutat om en ändring av församlingsindelningen genom vilken en ny församling grundas eller församlingar slås samman, ska domkapitlet utan dröjsmål tillsätta en organisationskommission som fungerar tills församlingen har ett församlingsråd.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Organisationskommissionen har i uppgift att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se till att den nya församlingens förvaltning organiseras,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utse församlingens valnämnd och dess or</w:t>
      </w:r>
      <w:r w:rsidRPr="00540634">
        <w:rPr>
          <w:rFonts w:ascii="Times New Roman" w:hAnsi="Times New Roman"/>
          <w:lang w:val="sv-SE"/>
        </w:rPr>
        <w:t>d</w:t>
      </w:r>
      <w:r w:rsidRPr="00540634">
        <w:rPr>
          <w:rFonts w:ascii="Times New Roman" w:hAnsi="Times New Roman"/>
          <w:lang w:val="sv-SE"/>
        </w:rPr>
        <w:t xml:space="preserve">förande,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3) sköta nödvändig beredning och verkställi</w:t>
      </w:r>
      <w:r w:rsidRPr="00540634">
        <w:rPr>
          <w:rFonts w:ascii="Times New Roman" w:hAnsi="Times New Roman"/>
          <w:lang w:val="sv-SE"/>
        </w:rPr>
        <w:t>g</w:t>
      </w:r>
      <w:r w:rsidRPr="00540634">
        <w:rPr>
          <w:rFonts w:ascii="Times New Roman" w:hAnsi="Times New Roman"/>
          <w:lang w:val="sv-SE"/>
        </w:rPr>
        <w:t xml:space="preserve">het,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4) representera församlingen,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5) besluta om övriga omedelbara och bråd</w:t>
      </w:r>
      <w:r w:rsidRPr="00540634">
        <w:rPr>
          <w:rFonts w:ascii="Times New Roman" w:hAnsi="Times New Roman"/>
          <w:lang w:val="sv-SE"/>
        </w:rPr>
        <w:t>s</w:t>
      </w:r>
      <w:r w:rsidRPr="00540634">
        <w:rPr>
          <w:rFonts w:ascii="Times New Roman" w:hAnsi="Times New Roman"/>
          <w:lang w:val="sv-SE"/>
        </w:rPr>
        <w:t xml:space="preserve">kande åtgärder som föranleds av församlingens verksamhet.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På organisationskommissionen tillämpas i ö</w:t>
      </w:r>
      <w:r w:rsidRPr="00540634">
        <w:rPr>
          <w:rFonts w:ascii="Times New Roman" w:hAnsi="Times New Roman"/>
          <w:lang w:val="sv-SE"/>
        </w:rPr>
        <w:t>v</w:t>
      </w:r>
      <w:r w:rsidRPr="00540634">
        <w:rPr>
          <w:rFonts w:ascii="Times New Roman" w:hAnsi="Times New Roman"/>
          <w:lang w:val="sv-SE"/>
        </w:rPr>
        <w:t>rigt vad som föreskrivs om församlingsrådet.</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16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Ändring av församlingens namn</w:t>
      </w:r>
    </w:p>
    <w:p w:rsidR="00C14BF1" w:rsidRPr="00540634" w:rsidRDefault="00C14BF1" w:rsidP="000C7BDB">
      <w:pPr>
        <w:spacing w:after="0" w:line="240" w:lineRule="auto"/>
        <w:jc w:val="center"/>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församlings namn kan ändras med iaktt</w:t>
      </w:r>
      <w:r w:rsidRPr="00540634">
        <w:rPr>
          <w:rFonts w:ascii="Times New Roman" w:hAnsi="Times New Roman"/>
          <w:lang w:val="sv-SE"/>
        </w:rPr>
        <w:t>a</w:t>
      </w:r>
      <w:r w:rsidRPr="00540634">
        <w:rPr>
          <w:rFonts w:ascii="Times New Roman" w:hAnsi="Times New Roman"/>
          <w:lang w:val="sv-SE"/>
        </w:rPr>
        <w:t>gande i tillämpliga delar av vad som föreskrivs om ändring av församlingsindelningen.</w:t>
      </w:r>
    </w:p>
    <w:p w:rsidR="00C14BF1" w:rsidRPr="00540634" w:rsidRDefault="00C14BF1" w:rsidP="000C7BDB">
      <w:pPr>
        <w:spacing w:after="0" w:line="240" w:lineRule="auto"/>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17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Kyrkoherdetjänsten och tjänsteinnehavare</w:t>
      </w:r>
    </w:p>
    <w:p w:rsidR="00C14BF1" w:rsidRPr="00540634" w:rsidRDefault="00C14BF1" w:rsidP="000C7BDB">
      <w:pPr>
        <w:spacing w:after="0" w:line="240" w:lineRule="auto"/>
        <w:jc w:val="both"/>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en församling läggs ned och slås samman med en annan, dras kyrkoherdetjänsten vid den nedlagda församlingen in. Om två eller flera församlingar läggs ned och det i stället för dem bildas en ny genom sammanslagning, ska det i beslutet om ändring av församlingsindelningen bestämmas vilken eller vilka av kyrkoherd</w:t>
      </w:r>
      <w:r w:rsidRPr="00540634">
        <w:rPr>
          <w:rFonts w:ascii="Times New Roman" w:hAnsi="Times New Roman"/>
          <w:lang w:val="sv-SE"/>
        </w:rPr>
        <w:t>e</w:t>
      </w:r>
      <w:r w:rsidRPr="00540634">
        <w:rPr>
          <w:rFonts w:ascii="Times New Roman" w:hAnsi="Times New Roman"/>
          <w:lang w:val="sv-SE"/>
        </w:rPr>
        <w:t>tjänsterna som dras in. I stället för den indragna tjänsten inrättas vid behov en kaplanstjänst.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Till kyrkoherdetjänsten i den nya församling som grundas utfärdar domkapitlet ett tjänstefö</w:t>
      </w:r>
      <w:r w:rsidRPr="00540634">
        <w:rPr>
          <w:rFonts w:ascii="Times New Roman" w:hAnsi="Times New Roman"/>
          <w:lang w:val="sv-SE"/>
        </w:rPr>
        <w:t>r</w:t>
      </w:r>
      <w:r w:rsidRPr="00540634">
        <w:rPr>
          <w:rFonts w:ascii="Times New Roman" w:hAnsi="Times New Roman"/>
          <w:lang w:val="sv-SE"/>
        </w:rPr>
        <w:t>ordnande för någon av de kyrkoherdar vars tjänst dras in. Om kyrkoherdetjänsten i den fö</w:t>
      </w:r>
      <w:r w:rsidRPr="00540634">
        <w:rPr>
          <w:rFonts w:ascii="Times New Roman" w:hAnsi="Times New Roman"/>
          <w:lang w:val="sv-SE"/>
        </w:rPr>
        <w:t>r</w:t>
      </w:r>
      <w:r w:rsidRPr="00540634">
        <w:rPr>
          <w:rFonts w:ascii="Times New Roman" w:hAnsi="Times New Roman"/>
          <w:lang w:val="sv-SE"/>
        </w:rPr>
        <w:lastRenderedPageBreak/>
        <w:t>samling som utvidgas är vakant, utfärdar do</w:t>
      </w:r>
      <w:r w:rsidRPr="00540634">
        <w:rPr>
          <w:rFonts w:ascii="Times New Roman" w:hAnsi="Times New Roman"/>
          <w:lang w:val="sv-SE"/>
        </w:rPr>
        <w:t>m</w:t>
      </w:r>
      <w:r w:rsidRPr="00540634">
        <w:rPr>
          <w:rFonts w:ascii="Times New Roman" w:hAnsi="Times New Roman"/>
          <w:lang w:val="sv-SE"/>
        </w:rPr>
        <w:t>kapitlet ett tjänsteförordnande till kyrkoherd</w:t>
      </w:r>
      <w:r w:rsidRPr="00540634">
        <w:rPr>
          <w:rFonts w:ascii="Times New Roman" w:hAnsi="Times New Roman"/>
          <w:lang w:val="sv-SE"/>
        </w:rPr>
        <w:t>e</w:t>
      </w:r>
      <w:r w:rsidRPr="00540634">
        <w:rPr>
          <w:rFonts w:ascii="Times New Roman" w:hAnsi="Times New Roman"/>
          <w:lang w:val="sv-SE"/>
        </w:rPr>
        <w:t>tjänsten i den församling som utvidgas för n</w:t>
      </w:r>
      <w:r w:rsidRPr="00540634">
        <w:rPr>
          <w:rFonts w:ascii="Times New Roman" w:hAnsi="Times New Roman"/>
          <w:lang w:val="sv-SE"/>
        </w:rPr>
        <w:t>å</w:t>
      </w:r>
      <w:r w:rsidRPr="00540634">
        <w:rPr>
          <w:rFonts w:ascii="Times New Roman" w:hAnsi="Times New Roman"/>
          <w:lang w:val="sv-SE"/>
        </w:rPr>
        <w:t>gon av de kyrkoherdar vars tjänst dras in. En kyrkoherde vars tjänst dras in och som inte får ett tjänsteförordnande för en kyrkoherdetjänst förflyttas till en lämplig kaplanstjänst.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På avlöningen för tjänsteinnehavare som fö</w:t>
      </w:r>
      <w:r w:rsidRPr="00540634">
        <w:rPr>
          <w:rFonts w:ascii="Times New Roman" w:hAnsi="Times New Roman"/>
          <w:lang w:val="sv-SE"/>
        </w:rPr>
        <w:t>r</w:t>
      </w:r>
      <w:r w:rsidRPr="00540634">
        <w:rPr>
          <w:rFonts w:ascii="Times New Roman" w:hAnsi="Times New Roman"/>
          <w:lang w:val="sv-SE"/>
        </w:rPr>
        <w:t>flyttats till en kyrkoherde- eller kaplanstjänst tillämpas bestämmelserna i 18 §.</w:t>
      </w:r>
    </w:p>
    <w:p w:rsidR="00540634" w:rsidRDefault="00540634" w:rsidP="000C7BDB">
      <w:pPr>
        <w:spacing w:after="0" w:line="240" w:lineRule="auto"/>
        <w:jc w:val="center"/>
        <w:rPr>
          <w:rFonts w:ascii="Times New Roman" w:hAnsi="Times New Roman"/>
          <w:lang w:val="sv-SE"/>
        </w:rPr>
      </w:pPr>
    </w:p>
    <w:p w:rsidR="00540634" w:rsidRDefault="00540634" w:rsidP="000C7BDB">
      <w:pPr>
        <w:spacing w:after="0" w:line="240" w:lineRule="auto"/>
        <w:jc w:val="center"/>
        <w:rPr>
          <w:rFonts w:ascii="Times New Roman" w:hAnsi="Times New Roman"/>
          <w:lang w:val="sv-SE"/>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18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Förflyttning av tjänsteinnehavare och arbets</w:t>
      </w:r>
      <w:r w:rsidR="00540634">
        <w:rPr>
          <w:rFonts w:ascii="Times New Roman" w:hAnsi="Times New Roman"/>
          <w:i/>
          <w:lang w:val="sv-SE"/>
        </w:rPr>
        <w:softHyphen/>
      </w:r>
      <w:r w:rsidRPr="00540634">
        <w:rPr>
          <w:rFonts w:ascii="Times New Roman" w:hAnsi="Times New Roman"/>
          <w:i/>
          <w:lang w:val="sv-SE"/>
        </w:rPr>
        <w:t>tagare och deras avlöning</w:t>
      </w:r>
    </w:p>
    <w:p w:rsidR="00C14BF1" w:rsidRPr="00540634" w:rsidRDefault="00C14BF1" w:rsidP="000C7BDB">
      <w:pPr>
        <w:spacing w:after="0" w:line="240" w:lineRule="auto"/>
        <w:jc w:val="both"/>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det sker en ändring av församlingsinde</w:t>
      </w:r>
      <w:r w:rsidRPr="00540634">
        <w:rPr>
          <w:rFonts w:ascii="Times New Roman" w:hAnsi="Times New Roman"/>
          <w:lang w:val="sv-SE"/>
        </w:rPr>
        <w:t>l</w:t>
      </w:r>
      <w:r w:rsidRPr="00540634">
        <w:rPr>
          <w:rFonts w:ascii="Times New Roman" w:hAnsi="Times New Roman"/>
          <w:lang w:val="sv-SE"/>
        </w:rPr>
        <w:t>ningen i en kyrklig samfällighet, föreskriver den instruktion som avses i 7 kap. 12 § 2 mom. var i samfälligheten och dess församlingar andra anställda och tjänsteinnehavare än kyrkoherd</w:t>
      </w:r>
      <w:r w:rsidRPr="00540634">
        <w:rPr>
          <w:rFonts w:ascii="Times New Roman" w:hAnsi="Times New Roman"/>
          <w:lang w:val="sv-SE"/>
        </w:rPr>
        <w:t>e</w:t>
      </w:r>
      <w:r w:rsidRPr="00540634">
        <w:rPr>
          <w:rFonts w:ascii="Times New Roman" w:hAnsi="Times New Roman"/>
          <w:lang w:val="sv-SE"/>
        </w:rPr>
        <w:t xml:space="preserve">tjänsten ska placeras.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det sker en ändring av församlingsinde</w:t>
      </w:r>
      <w:r w:rsidRPr="00540634">
        <w:rPr>
          <w:rFonts w:ascii="Times New Roman" w:hAnsi="Times New Roman"/>
          <w:lang w:val="sv-SE"/>
        </w:rPr>
        <w:t>l</w:t>
      </w:r>
      <w:r w:rsidRPr="00540634">
        <w:rPr>
          <w:rFonts w:ascii="Times New Roman" w:hAnsi="Times New Roman"/>
          <w:lang w:val="sv-SE"/>
        </w:rPr>
        <w:t>ningen mellan en eller flera kyrkliga samfälli</w:t>
      </w:r>
      <w:r w:rsidRPr="00540634">
        <w:rPr>
          <w:rFonts w:ascii="Times New Roman" w:hAnsi="Times New Roman"/>
          <w:lang w:val="sv-SE"/>
        </w:rPr>
        <w:t>g</w:t>
      </w:r>
      <w:r w:rsidRPr="00540634">
        <w:rPr>
          <w:rFonts w:ascii="Times New Roman" w:hAnsi="Times New Roman"/>
          <w:lang w:val="sv-SE"/>
        </w:rPr>
        <w:t>heter, ska dessa komma överens om nödvändiga förflyttningar av andra tillsvidareanställda tjän</w:t>
      </w:r>
      <w:r w:rsidRPr="00540634">
        <w:rPr>
          <w:rFonts w:ascii="Times New Roman" w:hAnsi="Times New Roman"/>
          <w:lang w:val="sv-SE"/>
        </w:rPr>
        <w:t>s</w:t>
      </w:r>
      <w:r w:rsidRPr="00540634">
        <w:rPr>
          <w:rFonts w:ascii="Times New Roman" w:hAnsi="Times New Roman"/>
          <w:lang w:val="sv-SE"/>
        </w:rPr>
        <w:t>teinnehavare och arbetstagare än innehavare av kyrkoherdetjänsten mellan samfälligheterna samt om inrättandet av nödvändiga tjänster för de tjänsteinnehavare som förflyttas. Visstidsa</w:t>
      </w:r>
      <w:r w:rsidRPr="00540634">
        <w:rPr>
          <w:rFonts w:ascii="Times New Roman" w:hAnsi="Times New Roman"/>
          <w:lang w:val="sv-SE"/>
        </w:rPr>
        <w:t>n</w:t>
      </w:r>
      <w:r w:rsidRPr="00540634">
        <w:rPr>
          <w:rFonts w:ascii="Times New Roman" w:hAnsi="Times New Roman"/>
          <w:lang w:val="sv-SE"/>
        </w:rPr>
        <w:t>ställda tjänsteinnehavare och arbetstagare fö</w:t>
      </w:r>
      <w:r w:rsidRPr="00540634">
        <w:rPr>
          <w:rFonts w:ascii="Times New Roman" w:hAnsi="Times New Roman"/>
          <w:lang w:val="sv-SE"/>
        </w:rPr>
        <w:t>r</w:t>
      </w:r>
      <w:r w:rsidRPr="00540634">
        <w:rPr>
          <w:rFonts w:ascii="Times New Roman" w:hAnsi="Times New Roman"/>
          <w:lang w:val="sv-SE"/>
        </w:rPr>
        <w:t>flyttas på motsvarande sätt och deras anstäl</w:t>
      </w:r>
      <w:r w:rsidRPr="00540634">
        <w:rPr>
          <w:rFonts w:ascii="Times New Roman" w:hAnsi="Times New Roman"/>
          <w:lang w:val="sv-SE"/>
        </w:rPr>
        <w:t>l</w:t>
      </w:r>
      <w:r w:rsidRPr="00540634">
        <w:rPr>
          <w:rFonts w:ascii="Times New Roman" w:hAnsi="Times New Roman"/>
          <w:lang w:val="sv-SE"/>
        </w:rPr>
        <w:t>ningar fortsätter tills visstidsanställningen up</w:t>
      </w:r>
      <w:r w:rsidRPr="00540634">
        <w:rPr>
          <w:rFonts w:ascii="Times New Roman" w:hAnsi="Times New Roman"/>
          <w:lang w:val="sv-SE"/>
        </w:rPr>
        <w:t>p</w:t>
      </w:r>
      <w:r w:rsidRPr="00540634">
        <w:rPr>
          <w:rFonts w:ascii="Times New Roman" w:hAnsi="Times New Roman"/>
          <w:lang w:val="sv-SE"/>
        </w:rPr>
        <w:t xml:space="preserve">hör. Ett avtal om förflyttning av personal ska underställas kyrkostyrelsen för avgörande.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De förflyttade tjänsteinnehavarna och arbet</w:t>
      </w:r>
      <w:r w:rsidRPr="00540634">
        <w:rPr>
          <w:rFonts w:ascii="Times New Roman" w:hAnsi="Times New Roman"/>
          <w:lang w:val="sv-SE"/>
        </w:rPr>
        <w:t>s</w:t>
      </w:r>
      <w:r w:rsidRPr="00540634">
        <w:rPr>
          <w:rFonts w:ascii="Times New Roman" w:hAnsi="Times New Roman"/>
          <w:lang w:val="sv-SE"/>
        </w:rPr>
        <w:t>tagarna har rätt till de förmåner som vid fö</w:t>
      </w:r>
      <w:r w:rsidRPr="00540634">
        <w:rPr>
          <w:rFonts w:ascii="Times New Roman" w:hAnsi="Times New Roman"/>
          <w:lang w:val="sv-SE"/>
        </w:rPr>
        <w:t>r</w:t>
      </w:r>
      <w:r w:rsidRPr="00540634">
        <w:rPr>
          <w:rFonts w:ascii="Times New Roman" w:hAnsi="Times New Roman"/>
          <w:lang w:val="sv-SE"/>
        </w:rPr>
        <w:t>flyttningstidpunkten ingår i tjänste- eller arbet</w:t>
      </w:r>
      <w:r w:rsidRPr="00540634">
        <w:rPr>
          <w:rFonts w:ascii="Times New Roman" w:hAnsi="Times New Roman"/>
          <w:lang w:val="sv-SE"/>
        </w:rPr>
        <w:t>s</w:t>
      </w:r>
      <w:r w:rsidRPr="00540634">
        <w:rPr>
          <w:rFonts w:ascii="Times New Roman" w:hAnsi="Times New Roman"/>
          <w:lang w:val="sv-SE"/>
        </w:rPr>
        <w:t>avtalsförhållandet i sådan form att de inte är oförmånligare än deras tidigare motsvarande förmåner.</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540634">
      <w:pPr>
        <w:pStyle w:val="Luettelokappale"/>
        <w:spacing w:after="0" w:line="240" w:lineRule="auto"/>
        <w:ind w:left="0"/>
        <w:jc w:val="center"/>
        <w:rPr>
          <w:rFonts w:ascii="Times New Roman" w:eastAsia="Times New Roman" w:hAnsi="Times New Roman" w:cs="Times New Roman"/>
          <w:i/>
          <w:lang w:val="sv-SE"/>
        </w:rPr>
      </w:pPr>
      <w:r w:rsidRPr="00540634">
        <w:rPr>
          <w:rFonts w:ascii="Times New Roman" w:hAnsi="Times New Roman"/>
          <w:i/>
          <w:lang w:val="sv-SE"/>
        </w:rPr>
        <w:t>Grundande av en kyrklig samfällighet</w:t>
      </w:r>
    </w:p>
    <w:p w:rsidR="00C14BF1" w:rsidRPr="00540634" w:rsidRDefault="00C14BF1" w:rsidP="000C7BDB">
      <w:pPr>
        <w:spacing w:after="0" w:line="240" w:lineRule="auto"/>
        <w:ind w:left="360"/>
        <w:rPr>
          <w:rFonts w:ascii="Times New Roman" w:eastAsia="Times New Roman" w:hAnsi="Times New Roman" w:cs="Times New Roman"/>
          <w:i/>
          <w:lang w:val="sv-SE" w:eastAsia="fi-FI"/>
        </w:rPr>
      </w:pPr>
    </w:p>
    <w:p w:rsidR="00C14BF1" w:rsidRPr="00540634" w:rsidRDefault="00C14BF1" w:rsidP="000C7BDB">
      <w:pPr>
        <w:jc w:val="center"/>
        <w:rPr>
          <w:rFonts w:ascii="Times New Roman" w:hAnsi="Times New Roman" w:cs="Times New Roman"/>
          <w:lang w:val="sv-SE"/>
        </w:rPr>
      </w:pPr>
      <w:r w:rsidRPr="00540634">
        <w:rPr>
          <w:rFonts w:ascii="Times New Roman" w:hAnsi="Times New Roman"/>
          <w:lang w:val="sv-SE"/>
        </w:rPr>
        <w:t xml:space="preserve">19 § </w:t>
      </w:r>
      <w:r w:rsidRPr="00540634">
        <w:rPr>
          <w:lang w:val="sv-SE"/>
        </w:rPr>
        <w:br/>
      </w:r>
      <w:r w:rsidRPr="00540634">
        <w:rPr>
          <w:rFonts w:ascii="Times New Roman" w:hAnsi="Times New Roman"/>
          <w:i/>
          <w:lang w:val="sv-SE"/>
        </w:rPr>
        <w:t>Syftet med grundandet av en kyrklig sam</w:t>
      </w:r>
      <w:r w:rsidR="00540634">
        <w:rPr>
          <w:rFonts w:ascii="Times New Roman" w:hAnsi="Times New Roman"/>
          <w:i/>
          <w:lang w:val="sv-SE"/>
        </w:rPr>
        <w:softHyphen/>
      </w:r>
      <w:r w:rsidRPr="00540634">
        <w:rPr>
          <w:rFonts w:ascii="Times New Roman" w:hAnsi="Times New Roman"/>
          <w:i/>
          <w:lang w:val="sv-SE"/>
        </w:rPr>
        <w:t>fällighet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Syftet med att grunda en kyrklig samfällighet är att skapa en regionalt och verksamhetsmäs</w:t>
      </w:r>
      <w:r w:rsidRPr="00540634">
        <w:rPr>
          <w:rFonts w:ascii="Times New Roman" w:hAnsi="Times New Roman"/>
          <w:lang w:val="sv-SE"/>
        </w:rPr>
        <w:t>s</w:t>
      </w:r>
      <w:r w:rsidRPr="00540634">
        <w:rPr>
          <w:rFonts w:ascii="Times New Roman" w:hAnsi="Times New Roman"/>
          <w:lang w:val="sv-SE"/>
        </w:rPr>
        <w:t>igt enhetlig helhet. En kyrklig samfällighet ska ha ekonomiska och personalresursbaserade fö</w:t>
      </w:r>
      <w:r w:rsidRPr="00540634">
        <w:rPr>
          <w:rFonts w:ascii="Times New Roman" w:hAnsi="Times New Roman"/>
          <w:lang w:val="sv-SE"/>
        </w:rPr>
        <w:t>r</w:t>
      </w:r>
      <w:r w:rsidRPr="00540634">
        <w:rPr>
          <w:rFonts w:ascii="Times New Roman" w:hAnsi="Times New Roman"/>
          <w:lang w:val="sv-SE"/>
        </w:rPr>
        <w:t>utsättningar att svara för fullgörandet av kyrkans uppgift samt att ordna verksamheten och se</w:t>
      </w:r>
      <w:r w:rsidRPr="00540634">
        <w:rPr>
          <w:rFonts w:ascii="Times New Roman" w:hAnsi="Times New Roman"/>
          <w:lang w:val="sv-SE"/>
        </w:rPr>
        <w:t>r</w:t>
      </w:r>
      <w:r w:rsidRPr="00540634">
        <w:rPr>
          <w:rFonts w:ascii="Times New Roman" w:hAnsi="Times New Roman"/>
          <w:lang w:val="sv-SE"/>
        </w:rPr>
        <w:t>vicen i församlingarna inom sitt område.</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lastRenderedPageBreak/>
        <w:t>20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Grundande av en kyrklig samfällighet</w:t>
      </w: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i/>
          <w:lang w:val="sv-SE"/>
        </w:rPr>
        <w:t xml:space="preserve"> genom grundstadga </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kyrklig samfällighet grundas genom go</w:t>
      </w:r>
      <w:r w:rsidRPr="00540634">
        <w:rPr>
          <w:rFonts w:ascii="Times New Roman" w:hAnsi="Times New Roman"/>
          <w:lang w:val="sv-SE"/>
        </w:rPr>
        <w:t>d</w:t>
      </w:r>
      <w:r w:rsidRPr="00540634">
        <w:rPr>
          <w:rFonts w:ascii="Times New Roman" w:hAnsi="Times New Roman"/>
          <w:lang w:val="sv-SE"/>
        </w:rPr>
        <w:t>kännande av samfällighetens grundstadga och den därtill bifogade förteckningen över ege</w:t>
      </w:r>
      <w:r w:rsidRPr="00540634">
        <w:rPr>
          <w:rFonts w:ascii="Times New Roman" w:hAnsi="Times New Roman"/>
          <w:lang w:val="sv-SE"/>
        </w:rPr>
        <w:t>n</w:t>
      </w:r>
      <w:r w:rsidRPr="00540634">
        <w:rPr>
          <w:rFonts w:ascii="Times New Roman" w:hAnsi="Times New Roman"/>
          <w:lang w:val="sv-SE"/>
        </w:rPr>
        <w:t>dom som övergår till samfälligheten. Geme</w:t>
      </w:r>
      <w:r w:rsidRPr="00540634">
        <w:rPr>
          <w:rFonts w:ascii="Times New Roman" w:hAnsi="Times New Roman"/>
          <w:lang w:val="sv-SE"/>
        </w:rPr>
        <w:t>n</w:t>
      </w:r>
      <w:r w:rsidRPr="00540634">
        <w:rPr>
          <w:rFonts w:ascii="Times New Roman" w:hAnsi="Times New Roman"/>
          <w:lang w:val="sv-SE"/>
        </w:rPr>
        <w:t>samma kyrkofullmäktige beslutar om att go</w:t>
      </w:r>
      <w:r w:rsidRPr="00540634">
        <w:rPr>
          <w:rFonts w:ascii="Times New Roman" w:hAnsi="Times New Roman"/>
          <w:lang w:val="sv-SE"/>
        </w:rPr>
        <w:t>d</w:t>
      </w:r>
      <w:r w:rsidRPr="00540634">
        <w:rPr>
          <w:rFonts w:ascii="Times New Roman" w:hAnsi="Times New Roman"/>
          <w:lang w:val="sv-SE"/>
        </w:rPr>
        <w:t>känna grundstadgan. I grundstadgan anges vilka uppgifter som överförs på den kyrkliga samfä</w:t>
      </w:r>
      <w:r w:rsidRPr="00540634">
        <w:rPr>
          <w:rFonts w:ascii="Times New Roman" w:hAnsi="Times New Roman"/>
          <w:lang w:val="sv-SE"/>
        </w:rPr>
        <w:t>l</w:t>
      </w:r>
      <w:r w:rsidRPr="00540634">
        <w:rPr>
          <w:rFonts w:ascii="Times New Roman" w:hAnsi="Times New Roman"/>
          <w:lang w:val="sv-SE"/>
        </w:rPr>
        <w:t>ligheten och hur behörigheten mellan samfälli</w:t>
      </w:r>
      <w:r w:rsidRPr="00540634">
        <w:rPr>
          <w:rFonts w:ascii="Times New Roman" w:hAnsi="Times New Roman"/>
          <w:lang w:val="sv-SE"/>
        </w:rPr>
        <w:t>g</w:t>
      </w:r>
      <w:r w:rsidRPr="00540634">
        <w:rPr>
          <w:rFonts w:ascii="Times New Roman" w:hAnsi="Times New Roman"/>
          <w:lang w:val="sv-SE"/>
        </w:rPr>
        <w:t>heten och dess församlingar ska fördelas.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De kyrkliga samfälligheternas och deras fö</w:t>
      </w:r>
      <w:r w:rsidRPr="00540634">
        <w:rPr>
          <w:rFonts w:ascii="Times New Roman" w:hAnsi="Times New Roman"/>
          <w:lang w:val="sv-SE"/>
        </w:rPr>
        <w:t>r</w:t>
      </w:r>
      <w:r w:rsidRPr="00540634">
        <w:rPr>
          <w:rFonts w:ascii="Times New Roman" w:hAnsi="Times New Roman"/>
          <w:lang w:val="sv-SE"/>
        </w:rPr>
        <w:t>samlingars tillgångar och förpliktelser övergår till den samfällighet som grundas. Som å</w:t>
      </w:r>
      <w:r w:rsidRPr="00540634">
        <w:rPr>
          <w:rFonts w:ascii="Times New Roman" w:hAnsi="Times New Roman"/>
          <w:lang w:val="sv-SE"/>
        </w:rPr>
        <w:t>t</w:t>
      </w:r>
      <w:r w:rsidRPr="00540634">
        <w:rPr>
          <w:rFonts w:ascii="Times New Roman" w:hAnsi="Times New Roman"/>
          <w:lang w:val="sv-SE"/>
        </w:rPr>
        <w:t>komsthandling gäller den till grundstadgan f</w:t>
      </w:r>
      <w:r w:rsidRPr="00540634">
        <w:rPr>
          <w:rFonts w:ascii="Times New Roman" w:hAnsi="Times New Roman"/>
          <w:lang w:val="sv-SE"/>
        </w:rPr>
        <w:t>o</w:t>
      </w:r>
      <w:r w:rsidRPr="00540634">
        <w:rPr>
          <w:rFonts w:ascii="Times New Roman" w:hAnsi="Times New Roman"/>
          <w:lang w:val="sv-SE"/>
        </w:rPr>
        <w:t>gade förteckningen över egendom som ska öve</w:t>
      </w:r>
      <w:r w:rsidRPr="00540634">
        <w:rPr>
          <w:rFonts w:ascii="Times New Roman" w:hAnsi="Times New Roman"/>
          <w:lang w:val="sv-SE"/>
        </w:rPr>
        <w:t>r</w:t>
      </w:r>
      <w:r w:rsidRPr="00540634">
        <w:rPr>
          <w:rFonts w:ascii="Times New Roman" w:hAnsi="Times New Roman"/>
          <w:lang w:val="sv-SE"/>
        </w:rPr>
        <w:t>föras.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I grundstadgan kan det föreskrivas att försa</w:t>
      </w:r>
      <w:r w:rsidRPr="00540634">
        <w:rPr>
          <w:rFonts w:ascii="Times New Roman" w:hAnsi="Times New Roman"/>
          <w:lang w:val="sv-SE"/>
        </w:rPr>
        <w:t>m</w:t>
      </w:r>
      <w:r w:rsidRPr="00540634">
        <w:rPr>
          <w:rFonts w:ascii="Times New Roman" w:hAnsi="Times New Roman"/>
          <w:lang w:val="sv-SE"/>
        </w:rPr>
        <w:t xml:space="preserve">lingens i grundstadgan nämnda donerade och testamenterade egendom förblir i församlingens ägo eller </w:t>
      </w:r>
      <w:proofErr w:type="gramStart"/>
      <w:r w:rsidRPr="00540634">
        <w:rPr>
          <w:rFonts w:ascii="Times New Roman" w:hAnsi="Times New Roman"/>
          <w:lang w:val="sv-SE"/>
        </w:rPr>
        <w:t>besittning</w:t>
      </w:r>
      <w:proofErr w:type="gramEnd"/>
      <w:r w:rsidRPr="00540634">
        <w:rPr>
          <w:rFonts w:ascii="Times New Roman" w:hAnsi="Times New Roman"/>
          <w:lang w:val="sv-SE"/>
        </w:rPr>
        <w:t xml:space="preserve"> eller att församlingen svarar för de förpliktelser som nämns i stadgan.</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21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Underställning av grundstadgan för kyrko</w:t>
      </w:r>
      <w:r w:rsidR="00540634">
        <w:rPr>
          <w:rFonts w:ascii="Times New Roman" w:hAnsi="Times New Roman"/>
          <w:i/>
          <w:lang w:val="sv-SE"/>
        </w:rPr>
        <w:softHyphen/>
      </w:r>
      <w:r w:rsidRPr="00540634">
        <w:rPr>
          <w:rFonts w:ascii="Times New Roman" w:hAnsi="Times New Roman"/>
          <w:i/>
          <w:lang w:val="sv-SE"/>
        </w:rPr>
        <w:t>styrelsens avgörande</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Beslut om grundande av en kyrklig samfälli</w:t>
      </w:r>
      <w:r w:rsidRPr="00540634">
        <w:rPr>
          <w:rFonts w:ascii="Times New Roman" w:hAnsi="Times New Roman"/>
          <w:lang w:val="sv-SE"/>
        </w:rPr>
        <w:t>g</w:t>
      </w:r>
      <w:r w:rsidRPr="00540634">
        <w:rPr>
          <w:rFonts w:ascii="Times New Roman" w:hAnsi="Times New Roman"/>
          <w:lang w:val="sv-SE"/>
        </w:rPr>
        <w:t>het och om grundstadgan ska underställas ky</w:t>
      </w:r>
      <w:r w:rsidRPr="00540634">
        <w:rPr>
          <w:rFonts w:ascii="Times New Roman" w:hAnsi="Times New Roman"/>
          <w:lang w:val="sv-SE"/>
        </w:rPr>
        <w:t>r</w:t>
      </w:r>
      <w:r w:rsidRPr="00540634">
        <w:rPr>
          <w:rFonts w:ascii="Times New Roman" w:hAnsi="Times New Roman"/>
          <w:lang w:val="sv-SE"/>
        </w:rPr>
        <w:t xml:space="preserve">kostyrelsen för avgörande.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Kyrkostyrelsen får inte utan särskilda skäl ändra den till grundstadgan fogade förtecknin</w:t>
      </w:r>
      <w:r w:rsidRPr="00540634">
        <w:rPr>
          <w:rFonts w:ascii="Times New Roman" w:hAnsi="Times New Roman"/>
          <w:lang w:val="sv-SE"/>
        </w:rPr>
        <w:t>g</w:t>
      </w:r>
      <w:r w:rsidRPr="00540634">
        <w:rPr>
          <w:rFonts w:ascii="Times New Roman" w:hAnsi="Times New Roman"/>
          <w:lang w:val="sv-SE"/>
        </w:rPr>
        <w:t xml:space="preserve">en över egendom som övergår till den kyrkliga samfälligheten.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ändring i grundstadgan ska underställas kyrkostyrelsen för avgörande, om den kyrkliga samfällighetens område ändras. En ändring i grundstadgan ska också underställas om beslutet inte har varit enhälligt eller om ändringen gäller</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ändring av grunderna för fördelningen av skatteintäkterna mellan församlingarna,</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överföring av egendom mellan församlin</w:t>
      </w:r>
      <w:r w:rsidRPr="00540634">
        <w:rPr>
          <w:rFonts w:ascii="Times New Roman" w:hAnsi="Times New Roman"/>
          <w:lang w:val="sv-SE"/>
        </w:rPr>
        <w:t>g</w:t>
      </w:r>
      <w:r w:rsidRPr="00540634">
        <w:rPr>
          <w:rFonts w:ascii="Times New Roman" w:hAnsi="Times New Roman"/>
          <w:lang w:val="sv-SE"/>
        </w:rPr>
        <w:t>arna och den kyrkliga samfälligheten.</w:t>
      </w:r>
    </w:p>
    <w:p w:rsidR="00C14BF1" w:rsidRPr="00540634" w:rsidRDefault="00C14BF1" w:rsidP="000C7BDB">
      <w:pPr>
        <w:spacing w:after="0" w:line="240" w:lineRule="auto"/>
        <w:rPr>
          <w:rFonts w:ascii="Times New Roman" w:eastAsia="Times New Roman" w:hAnsi="Times New Roman" w:cs="Times New Roman"/>
          <w:color w:val="FF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22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 xml:space="preserve">Upplösning eller </w:t>
      </w: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i/>
          <w:lang w:val="sv-SE"/>
        </w:rPr>
        <w:t>upphörande av en kyrklig samfällighet</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kyrklig samfällighet kan upplösas om den består av församlingar som finns inom två eller flera kommuner. Beslut om upplösande fattas av gemensamma kyrkofullmäktige. I beslutet ska anges hur egendom och förpliktelser överförs till de kyrkliga samfälligheterna.</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Om två eller flera kyrkliga samfälligheter i samband med en ändring av kommunindelnin</w:t>
      </w:r>
      <w:r w:rsidRPr="00540634">
        <w:rPr>
          <w:rFonts w:ascii="Times New Roman" w:hAnsi="Times New Roman"/>
          <w:lang w:val="sv-SE"/>
        </w:rPr>
        <w:t>g</w:t>
      </w:r>
      <w:r w:rsidRPr="00540634">
        <w:rPr>
          <w:rFonts w:ascii="Times New Roman" w:hAnsi="Times New Roman"/>
          <w:lang w:val="sv-SE"/>
        </w:rPr>
        <w:t>en kommer att omfattas av samma kommuns område, ska det i grundstadgan för den samfä</w:t>
      </w:r>
      <w:r w:rsidRPr="00540634">
        <w:rPr>
          <w:rFonts w:ascii="Times New Roman" w:hAnsi="Times New Roman"/>
          <w:lang w:val="sv-SE"/>
        </w:rPr>
        <w:t>l</w:t>
      </w:r>
      <w:r w:rsidRPr="00540634">
        <w:rPr>
          <w:rFonts w:ascii="Times New Roman" w:hAnsi="Times New Roman"/>
          <w:lang w:val="sv-SE"/>
        </w:rPr>
        <w:t>lighet som bildas anges vilken eller vilka sa</w:t>
      </w:r>
      <w:r w:rsidRPr="00540634">
        <w:rPr>
          <w:rFonts w:ascii="Times New Roman" w:hAnsi="Times New Roman"/>
          <w:lang w:val="sv-SE"/>
        </w:rPr>
        <w:t>m</w:t>
      </w:r>
      <w:r w:rsidRPr="00540634">
        <w:rPr>
          <w:rFonts w:ascii="Times New Roman" w:hAnsi="Times New Roman"/>
          <w:lang w:val="sv-SE"/>
        </w:rPr>
        <w:t>fälligheter som upphör.</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lang w:val="sv-SE"/>
        </w:rPr>
        <w:t xml:space="preserve">23 § </w:t>
      </w:r>
      <w:r w:rsidRPr="00540634">
        <w:rPr>
          <w:lang w:val="sv-SE"/>
        </w:rPr>
        <w:br/>
      </w:r>
      <w:r w:rsidRPr="00540634">
        <w:rPr>
          <w:rFonts w:ascii="Times New Roman" w:hAnsi="Times New Roman"/>
          <w:i/>
          <w:lang w:val="sv-SE"/>
        </w:rPr>
        <w:t>Genomförande av församlingsstrukturreformen</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I 24–26 § föreskrivs om reformen av försa</w:t>
      </w:r>
      <w:r w:rsidRPr="00540634">
        <w:rPr>
          <w:rFonts w:ascii="Times New Roman" w:hAnsi="Times New Roman"/>
          <w:lang w:val="sv-SE"/>
        </w:rPr>
        <w:t>m</w:t>
      </w:r>
      <w:r w:rsidRPr="00540634">
        <w:rPr>
          <w:rFonts w:ascii="Times New Roman" w:hAnsi="Times New Roman"/>
          <w:lang w:val="sv-SE"/>
        </w:rPr>
        <w:t>lingsstrukturen och förfarandena åren 2015–2018.</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24 § </w:t>
      </w:r>
      <w:r w:rsidRPr="00540634">
        <w:rPr>
          <w:lang w:val="sv-SE"/>
        </w:rPr>
        <w:br/>
      </w:r>
      <w:r w:rsidRPr="00540634">
        <w:rPr>
          <w:rFonts w:ascii="Times New Roman" w:hAnsi="Times New Roman"/>
          <w:i/>
          <w:lang w:val="sv-SE"/>
        </w:rPr>
        <w:t>Bildande av kyrkliga samfälligheter</w:t>
      </w:r>
      <w:r w:rsidRPr="00540634">
        <w:rPr>
          <w:lang w:val="sv-SE"/>
        </w:rPr>
        <w:br/>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Församlingarna och de kyrkliga samfällighe</w:t>
      </w:r>
      <w:r w:rsidRPr="00540634">
        <w:rPr>
          <w:rFonts w:ascii="Times New Roman" w:hAnsi="Times New Roman"/>
          <w:lang w:val="sv-SE"/>
        </w:rPr>
        <w:t>t</w:t>
      </w:r>
      <w:r w:rsidRPr="00540634">
        <w:rPr>
          <w:rFonts w:ascii="Times New Roman" w:hAnsi="Times New Roman"/>
          <w:lang w:val="sv-SE"/>
        </w:rPr>
        <w:t xml:space="preserve">erna ska under ledning av domkapitlet bereda ett förslag till grundstadga för samfälligheten. När kyrkliga samfälligheter bildas ska hänsyn tas till de i 19 § avsedda syftena med grundandet av en samfällighet.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Kyrkofullmäktige eller gemensamma kyrk</w:t>
      </w:r>
      <w:r w:rsidRPr="00540634">
        <w:rPr>
          <w:rFonts w:ascii="Times New Roman" w:hAnsi="Times New Roman"/>
          <w:lang w:val="sv-SE"/>
        </w:rPr>
        <w:t>o</w:t>
      </w:r>
      <w:r w:rsidRPr="00540634">
        <w:rPr>
          <w:rFonts w:ascii="Times New Roman" w:hAnsi="Times New Roman"/>
          <w:lang w:val="sv-SE"/>
        </w:rPr>
        <w:t>fullmäktige kan lämna ett förslag till domk</w:t>
      </w:r>
      <w:r w:rsidRPr="00540634">
        <w:rPr>
          <w:rFonts w:ascii="Times New Roman" w:hAnsi="Times New Roman"/>
          <w:lang w:val="sv-SE"/>
        </w:rPr>
        <w:t>a</w:t>
      </w:r>
      <w:r w:rsidRPr="00540634">
        <w:rPr>
          <w:rFonts w:ascii="Times New Roman" w:hAnsi="Times New Roman"/>
          <w:lang w:val="sv-SE"/>
        </w:rPr>
        <w:t>pitlet om vilka församlingar och kyrkliga sa</w:t>
      </w:r>
      <w:r w:rsidRPr="00540634">
        <w:rPr>
          <w:rFonts w:ascii="Times New Roman" w:hAnsi="Times New Roman"/>
          <w:lang w:val="sv-SE"/>
        </w:rPr>
        <w:t>m</w:t>
      </w:r>
      <w:r w:rsidRPr="00540634">
        <w:rPr>
          <w:rFonts w:ascii="Times New Roman" w:hAnsi="Times New Roman"/>
          <w:lang w:val="sv-SE"/>
        </w:rPr>
        <w:t xml:space="preserve">fälligheter som ska höra till samfälligheten. Ärendet kan också väckas genom domkapitlets egna åtgärder.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Om församlingarna eller samfälligheterna hör till flera stift, leds beredningen av domkapitlet i det stift som majoriteten av församlingarna hör till. Detta domkapitel har även rätt att väcka ärendet efter att ha berett domkapitlen i de andra stiften tillfälle att ge ett utlåtande i ärendet.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Kyrkofullmäktige och gemensamma kyrk</w:t>
      </w:r>
      <w:r w:rsidRPr="00540634">
        <w:rPr>
          <w:rFonts w:ascii="Times New Roman" w:hAnsi="Times New Roman"/>
          <w:lang w:val="sv-SE"/>
        </w:rPr>
        <w:t>o</w:t>
      </w:r>
      <w:r w:rsidRPr="00540634">
        <w:rPr>
          <w:rFonts w:ascii="Times New Roman" w:hAnsi="Times New Roman"/>
          <w:lang w:val="sv-SE"/>
        </w:rPr>
        <w:t>fullmäktige grundar en kyrklig samfällighet genom att godkänna dess grundstadga och den därtill bifogade förteckningen över egendom som övergår till samfälligheten. I övrigt tillä</w:t>
      </w:r>
      <w:r w:rsidRPr="00540634">
        <w:rPr>
          <w:rFonts w:ascii="Times New Roman" w:hAnsi="Times New Roman"/>
          <w:lang w:val="sv-SE"/>
        </w:rPr>
        <w:t>m</w:t>
      </w:r>
      <w:r w:rsidRPr="00540634">
        <w:rPr>
          <w:rFonts w:ascii="Times New Roman" w:hAnsi="Times New Roman"/>
          <w:lang w:val="sv-SE"/>
        </w:rPr>
        <w:t xml:space="preserve">pas på grundandet av kyrkliga samfälligheter och underställning av grundstadgan det som föreskrivs i 20 och 21 §. </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25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Ändring av församlingsindelningen när en kyr</w:t>
      </w:r>
      <w:r w:rsidRPr="00540634">
        <w:rPr>
          <w:rFonts w:ascii="Times New Roman" w:hAnsi="Times New Roman"/>
          <w:i/>
          <w:lang w:val="sv-SE"/>
        </w:rPr>
        <w:t>k</w:t>
      </w:r>
      <w:r w:rsidRPr="00540634">
        <w:rPr>
          <w:rFonts w:ascii="Times New Roman" w:hAnsi="Times New Roman"/>
          <w:i/>
          <w:lang w:val="sv-SE"/>
        </w:rPr>
        <w:t>lig samfällighet grundas</w:t>
      </w:r>
    </w:p>
    <w:p w:rsidR="00C14BF1" w:rsidRPr="00540634" w:rsidRDefault="00C14BF1" w:rsidP="000C7BDB">
      <w:pPr>
        <w:spacing w:after="0" w:line="240" w:lineRule="auto"/>
        <w:jc w:val="center"/>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församlingsindelningen vid grundandet av en kyrklig samfällighet samtidigt ändras på det sätt som avses i 10 §, fattas beslutet om försa</w:t>
      </w:r>
      <w:r w:rsidRPr="00540634">
        <w:rPr>
          <w:rFonts w:ascii="Times New Roman" w:hAnsi="Times New Roman"/>
          <w:lang w:val="sv-SE"/>
        </w:rPr>
        <w:t>m</w:t>
      </w:r>
      <w:r w:rsidRPr="00540634">
        <w:rPr>
          <w:rFonts w:ascii="Times New Roman" w:hAnsi="Times New Roman"/>
          <w:lang w:val="sv-SE"/>
        </w:rPr>
        <w:t>lingsindelningen av kyrkostyrelsen när den b</w:t>
      </w:r>
      <w:r w:rsidRPr="00540634">
        <w:rPr>
          <w:rFonts w:ascii="Times New Roman" w:hAnsi="Times New Roman"/>
          <w:lang w:val="sv-SE"/>
        </w:rPr>
        <w:t>e</w:t>
      </w:r>
      <w:r w:rsidRPr="00540634">
        <w:rPr>
          <w:rFonts w:ascii="Times New Roman" w:hAnsi="Times New Roman"/>
          <w:lang w:val="sv-SE"/>
        </w:rPr>
        <w:t>slutar om fastställande av grundstadgan. Samt</w:t>
      </w:r>
      <w:r w:rsidRPr="00540634">
        <w:rPr>
          <w:rFonts w:ascii="Times New Roman" w:hAnsi="Times New Roman"/>
          <w:lang w:val="sv-SE"/>
        </w:rPr>
        <w:t>i</w:t>
      </w:r>
      <w:r w:rsidRPr="00540634">
        <w:rPr>
          <w:rFonts w:ascii="Times New Roman" w:hAnsi="Times New Roman"/>
          <w:lang w:val="sv-SE"/>
        </w:rPr>
        <w:t xml:space="preserve">digt beslutar kyrkostyrelsen om förrättande av extra val, om inte församlingarna påvisar att </w:t>
      </w:r>
      <w:r w:rsidRPr="00540634">
        <w:rPr>
          <w:rFonts w:ascii="Times New Roman" w:hAnsi="Times New Roman"/>
          <w:lang w:val="sv-SE"/>
        </w:rPr>
        <w:lastRenderedPageBreak/>
        <w:t>organen i de församlingar som är föremål för församlingsindelningen kan bildas på basis av resultatet i tidigare församlingsval. I övrigt ti</w:t>
      </w:r>
      <w:r w:rsidRPr="00540634">
        <w:rPr>
          <w:rFonts w:ascii="Times New Roman" w:hAnsi="Times New Roman"/>
          <w:lang w:val="sv-SE"/>
        </w:rPr>
        <w:t>l</w:t>
      </w:r>
      <w:r w:rsidRPr="00540634">
        <w:rPr>
          <w:rFonts w:ascii="Times New Roman" w:hAnsi="Times New Roman"/>
          <w:lang w:val="sv-SE"/>
        </w:rPr>
        <w:t xml:space="preserve">lämpas på ändring av församlingsindelningen det som föreskrivs i 13–18 §.  </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26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Förflyttning av personal</w:t>
      </w:r>
    </w:p>
    <w:p w:rsidR="00C14BF1" w:rsidRPr="00540634" w:rsidRDefault="00C14BF1" w:rsidP="000C7BDB">
      <w:pPr>
        <w:spacing w:after="0" w:line="240" w:lineRule="auto"/>
        <w:jc w:val="center"/>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Tillsvidareanställda tjänsteinnehavare och a</w:t>
      </w:r>
      <w:r w:rsidRPr="00540634">
        <w:rPr>
          <w:rFonts w:ascii="Times New Roman" w:hAnsi="Times New Roman"/>
          <w:lang w:val="sv-SE"/>
        </w:rPr>
        <w:t>r</w:t>
      </w:r>
      <w:r w:rsidRPr="00540634">
        <w:rPr>
          <w:rFonts w:ascii="Times New Roman" w:hAnsi="Times New Roman"/>
          <w:lang w:val="sv-SE"/>
        </w:rPr>
        <w:t>betstagare i de församlingar och samfälligheter som bildar den nya kyrkliga samfälligheten ska förflyttas till lämpliga tjänster eller anställningar i arbetsavtalsförhållande i den nya samfällighe</w:t>
      </w:r>
      <w:r w:rsidRPr="00540634">
        <w:rPr>
          <w:rFonts w:ascii="Times New Roman" w:hAnsi="Times New Roman"/>
          <w:lang w:val="sv-SE"/>
        </w:rPr>
        <w:t>t</w:t>
      </w:r>
      <w:r w:rsidRPr="00540634">
        <w:rPr>
          <w:rFonts w:ascii="Times New Roman" w:hAnsi="Times New Roman"/>
          <w:lang w:val="sv-SE"/>
        </w:rPr>
        <w:t>en. Visstidsanställda tjänsteinnehavare och a</w:t>
      </w:r>
      <w:r w:rsidRPr="00540634">
        <w:rPr>
          <w:rFonts w:ascii="Times New Roman" w:hAnsi="Times New Roman"/>
          <w:lang w:val="sv-SE"/>
        </w:rPr>
        <w:t>r</w:t>
      </w:r>
      <w:r w:rsidRPr="00540634">
        <w:rPr>
          <w:rFonts w:ascii="Times New Roman" w:hAnsi="Times New Roman"/>
          <w:lang w:val="sv-SE"/>
        </w:rPr>
        <w:t>betstagare förflyttas på motsvarande sätt och deras anställningar fortsätter tills visstidsanstäl</w:t>
      </w:r>
      <w:r w:rsidRPr="00540634">
        <w:rPr>
          <w:rFonts w:ascii="Times New Roman" w:hAnsi="Times New Roman"/>
          <w:lang w:val="sv-SE"/>
        </w:rPr>
        <w:t>l</w:t>
      </w:r>
      <w:r w:rsidRPr="00540634">
        <w:rPr>
          <w:rFonts w:ascii="Times New Roman" w:hAnsi="Times New Roman"/>
          <w:lang w:val="sv-SE"/>
        </w:rPr>
        <w:t>ningen upphör. Kyrkofullmäktige, församling</w:t>
      </w:r>
      <w:r w:rsidRPr="00540634">
        <w:rPr>
          <w:rFonts w:ascii="Times New Roman" w:hAnsi="Times New Roman"/>
          <w:lang w:val="sv-SE"/>
        </w:rPr>
        <w:t>s</w:t>
      </w:r>
      <w:r w:rsidRPr="00540634">
        <w:rPr>
          <w:rFonts w:ascii="Times New Roman" w:hAnsi="Times New Roman"/>
          <w:lang w:val="sv-SE"/>
        </w:rPr>
        <w:t>råden och gemensamma kyrkofullmäktige ska godkänna avtalet om placeringen av personalen i samfälligheten och dess församlingar.</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Beslut om placering av kyrkoherdar ska u</w:t>
      </w:r>
      <w:r w:rsidRPr="00540634">
        <w:rPr>
          <w:rFonts w:ascii="Times New Roman" w:hAnsi="Times New Roman"/>
          <w:lang w:val="sv-SE"/>
        </w:rPr>
        <w:t>n</w:t>
      </w:r>
      <w:r w:rsidRPr="00540634">
        <w:rPr>
          <w:rFonts w:ascii="Times New Roman" w:hAnsi="Times New Roman"/>
          <w:lang w:val="sv-SE"/>
        </w:rPr>
        <w:t>derställas kyrkostyrelsen för avgörande i sa</w:t>
      </w:r>
      <w:r w:rsidRPr="00540634">
        <w:rPr>
          <w:rFonts w:ascii="Times New Roman" w:hAnsi="Times New Roman"/>
          <w:lang w:val="sv-SE"/>
        </w:rPr>
        <w:t>m</w:t>
      </w:r>
      <w:r w:rsidRPr="00540634">
        <w:rPr>
          <w:rFonts w:ascii="Times New Roman" w:hAnsi="Times New Roman"/>
          <w:lang w:val="sv-SE"/>
        </w:rPr>
        <w:t>band med godkännandet av grundstadgan för den kyrkliga samfälligheten. Beslut om plac</w:t>
      </w:r>
      <w:r w:rsidRPr="00540634">
        <w:rPr>
          <w:rFonts w:ascii="Times New Roman" w:hAnsi="Times New Roman"/>
          <w:lang w:val="sv-SE"/>
        </w:rPr>
        <w:t>e</w:t>
      </w:r>
      <w:r w:rsidRPr="00540634">
        <w:rPr>
          <w:rFonts w:ascii="Times New Roman" w:hAnsi="Times New Roman"/>
          <w:lang w:val="sv-SE"/>
        </w:rPr>
        <w:t>ring av präster ska underställas domkapitlet för avgörande. Om församlingarna i en kyrklig sa</w:t>
      </w:r>
      <w:r w:rsidRPr="00540634">
        <w:rPr>
          <w:rFonts w:ascii="Times New Roman" w:hAnsi="Times New Roman"/>
          <w:lang w:val="sv-SE"/>
        </w:rPr>
        <w:t>m</w:t>
      </w:r>
      <w:r w:rsidRPr="00540634">
        <w:rPr>
          <w:rFonts w:ascii="Times New Roman" w:hAnsi="Times New Roman"/>
          <w:lang w:val="sv-SE"/>
        </w:rPr>
        <w:t>fällighet hör till olika stift ska beslutet om plac</w:t>
      </w:r>
      <w:r w:rsidRPr="00540634">
        <w:rPr>
          <w:rFonts w:ascii="Times New Roman" w:hAnsi="Times New Roman"/>
          <w:lang w:val="sv-SE"/>
        </w:rPr>
        <w:t>e</w:t>
      </w:r>
      <w:r w:rsidRPr="00540634">
        <w:rPr>
          <w:rFonts w:ascii="Times New Roman" w:hAnsi="Times New Roman"/>
          <w:lang w:val="sv-SE"/>
        </w:rPr>
        <w:t>ringen av prästerna underställas kyrkostyrelsen för avgörande. Om beslutet om placering inte har underställts innan kyrkostyrelsens beslut om grundstadgan har fattats, ska kyrkostyrelsen och domkapitlet besluta om placeringen. Domk</w:t>
      </w:r>
      <w:r w:rsidRPr="00540634">
        <w:rPr>
          <w:rFonts w:ascii="Times New Roman" w:hAnsi="Times New Roman"/>
          <w:lang w:val="sv-SE"/>
        </w:rPr>
        <w:t>a</w:t>
      </w:r>
      <w:r w:rsidRPr="00540634">
        <w:rPr>
          <w:rFonts w:ascii="Times New Roman" w:hAnsi="Times New Roman"/>
          <w:lang w:val="sv-SE"/>
        </w:rPr>
        <w:t>pitlet utfärdar tjänsteförordnande för en placerad präst.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det avtal som gäller placering av övriga tjänsteinnehavare och arbetstagare inte har i</w:t>
      </w:r>
      <w:r w:rsidRPr="00540634">
        <w:rPr>
          <w:rFonts w:ascii="Times New Roman" w:hAnsi="Times New Roman"/>
          <w:lang w:val="sv-SE"/>
        </w:rPr>
        <w:t>n</w:t>
      </w:r>
      <w:r w:rsidRPr="00540634">
        <w:rPr>
          <w:rFonts w:ascii="Times New Roman" w:hAnsi="Times New Roman"/>
          <w:lang w:val="sv-SE"/>
        </w:rPr>
        <w:t>gåtts innan beslutet om grundstadgan för sa</w:t>
      </w:r>
      <w:r w:rsidRPr="00540634">
        <w:rPr>
          <w:rFonts w:ascii="Times New Roman" w:hAnsi="Times New Roman"/>
          <w:lang w:val="sv-SE"/>
        </w:rPr>
        <w:t>m</w:t>
      </w:r>
      <w:r w:rsidRPr="00540634">
        <w:rPr>
          <w:rFonts w:ascii="Times New Roman" w:hAnsi="Times New Roman"/>
          <w:lang w:val="sv-SE"/>
        </w:rPr>
        <w:t>fälligheten trätt i kraft, fattas beslutet om plac</w:t>
      </w:r>
      <w:r w:rsidRPr="00540634">
        <w:rPr>
          <w:rFonts w:ascii="Times New Roman" w:hAnsi="Times New Roman"/>
          <w:lang w:val="sv-SE"/>
        </w:rPr>
        <w:t>e</w:t>
      </w:r>
      <w:r w:rsidRPr="00540634">
        <w:rPr>
          <w:rFonts w:ascii="Times New Roman" w:hAnsi="Times New Roman"/>
          <w:lang w:val="sv-SE"/>
        </w:rPr>
        <w:t xml:space="preserve">ringen av det nya gemensamma kyrkorådet.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tjänsteinnehavare och en arbetstagare som förflyttas har rätt att njuta de förmåner som hör till anställningsförhållandet så att förmånerna inte är ofördelaktigare när förflyttningen sker än de motsvarande förmåner som han eller hon hade tidigare.</w:t>
      </w:r>
    </w:p>
    <w:p w:rsidR="00C14BF1" w:rsidRPr="00540634" w:rsidRDefault="00C14BF1" w:rsidP="000C7BDB">
      <w:pPr>
        <w:spacing w:after="0" w:line="240" w:lineRule="auto"/>
        <w:jc w:val="both"/>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 xml:space="preserve">5 kap </w:t>
      </w:r>
    </w:p>
    <w:p w:rsidR="00C14BF1" w:rsidRPr="00540634" w:rsidRDefault="00C14BF1" w:rsidP="000C7BDB">
      <w:pPr>
        <w:spacing w:after="0" w:line="240" w:lineRule="auto"/>
        <w:ind w:firstLine="170"/>
        <w:jc w:val="center"/>
        <w:rPr>
          <w:rFonts w:ascii="Times New Roman" w:eastAsia="Calibri" w:hAnsi="Times New Roman" w:cs="Times New Roman"/>
          <w:b/>
          <w:lang w:val="sv-SE"/>
        </w:rPr>
      </w:pPr>
      <w:r w:rsidRPr="00540634">
        <w:rPr>
          <w:rFonts w:ascii="Times New Roman" w:hAnsi="Times New Roman"/>
          <w:b/>
          <w:lang w:val="sv-SE"/>
        </w:rPr>
        <w:t>Prästämbetet</w:t>
      </w:r>
    </w:p>
    <w:p w:rsidR="00C14BF1" w:rsidRPr="00540634" w:rsidRDefault="00C14BF1" w:rsidP="000C7BDB">
      <w:pPr>
        <w:spacing w:after="0" w:line="240" w:lineRule="auto"/>
        <w:ind w:firstLine="170"/>
        <w:jc w:val="center"/>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1 a §</w:t>
      </w:r>
    </w:p>
    <w:p w:rsidR="00C14BF1" w:rsidRPr="00540634" w:rsidRDefault="00C14BF1" w:rsidP="000C7BDB">
      <w:pPr>
        <w:spacing w:after="0" w:line="240" w:lineRule="auto"/>
        <w:ind w:firstLine="170"/>
        <w:jc w:val="center"/>
        <w:rPr>
          <w:rFonts w:ascii="Times New Roman" w:eastAsia="Calibri" w:hAnsi="Times New Roman" w:cs="Times New Roman"/>
          <w:i/>
          <w:lang w:val="sv-SE"/>
        </w:rPr>
      </w:pPr>
      <w:r w:rsidRPr="00540634">
        <w:rPr>
          <w:rFonts w:ascii="Times New Roman" w:hAnsi="Times New Roman"/>
          <w:i/>
          <w:lang w:val="sv-SE"/>
        </w:rPr>
        <w:t>Prästämbetet, präst och prästtjänst</w:t>
      </w:r>
    </w:p>
    <w:p w:rsidR="00C14BF1" w:rsidRPr="00540634" w:rsidRDefault="00C14BF1" w:rsidP="000C7BDB">
      <w:pPr>
        <w:spacing w:after="0" w:line="240" w:lineRule="auto"/>
        <w:ind w:firstLine="170"/>
        <w:jc w:val="center"/>
        <w:rPr>
          <w:rFonts w:ascii="Times New Roman" w:eastAsia="Calibri" w:hAnsi="Times New Roman" w:cs="Times New Roman"/>
          <w:b/>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I denna lag avses med</w:t>
      </w:r>
    </w:p>
    <w:p w:rsidR="00C14BF1" w:rsidRPr="00540634" w:rsidRDefault="00A82354" w:rsidP="000C7BDB">
      <w:pPr>
        <w:spacing w:after="0" w:line="240" w:lineRule="auto"/>
        <w:jc w:val="both"/>
        <w:rPr>
          <w:rFonts w:ascii="Times New Roman" w:eastAsia="Times New Roman" w:hAnsi="Times New Roman" w:cs="Times New Roman"/>
          <w:lang w:val="sv-SE"/>
        </w:rPr>
      </w:pPr>
      <w:proofErr w:type="gramStart"/>
      <w:r>
        <w:rPr>
          <w:rFonts w:ascii="Times New Roman" w:hAnsi="Times New Roman"/>
          <w:color w:val="000000"/>
          <w:lang w:val="sv-SE"/>
        </w:rPr>
        <w:t>—</w:t>
      </w:r>
      <w:proofErr w:type="gramEnd"/>
      <w:r>
        <w:rPr>
          <w:rFonts w:ascii="Times New Roman" w:hAnsi="Times New Roman"/>
          <w:color w:val="000000"/>
          <w:lang w:val="sv-SE"/>
        </w:rPr>
        <w:t xml:space="preserve"> — — — — — — — — — — — — — —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 xml:space="preserve">3) </w:t>
      </w:r>
      <w:r w:rsidRPr="00540634">
        <w:rPr>
          <w:rFonts w:ascii="Times New Roman" w:hAnsi="Times New Roman"/>
          <w:i/>
          <w:iCs/>
          <w:lang w:val="sv-SE"/>
        </w:rPr>
        <w:t xml:space="preserve">prästtjänst </w:t>
      </w:r>
      <w:r w:rsidRPr="00540634">
        <w:rPr>
          <w:rFonts w:ascii="Times New Roman" w:hAnsi="Times New Roman"/>
          <w:lang w:val="sv-SE"/>
        </w:rPr>
        <w:t>en sådan tjänst i en kyrklig sa</w:t>
      </w:r>
      <w:r w:rsidRPr="00540634">
        <w:rPr>
          <w:rFonts w:ascii="Times New Roman" w:hAnsi="Times New Roman"/>
          <w:lang w:val="sv-SE"/>
        </w:rPr>
        <w:t>m</w:t>
      </w:r>
      <w:r w:rsidRPr="00540634">
        <w:rPr>
          <w:rFonts w:ascii="Times New Roman" w:hAnsi="Times New Roman"/>
          <w:lang w:val="sv-SE"/>
        </w:rPr>
        <w:t>fällighet, ett domkapitel eller vid kyrkostyrelsen som inrättats genom ett förvaltningsbeslut och till vilken endast en präst kan utses.</w:t>
      </w:r>
    </w:p>
    <w:p w:rsidR="00C14BF1" w:rsidRDefault="00C14BF1" w:rsidP="000C7BDB">
      <w:pPr>
        <w:spacing w:after="0" w:line="240" w:lineRule="auto"/>
        <w:ind w:firstLine="170"/>
        <w:jc w:val="center"/>
        <w:rPr>
          <w:rFonts w:ascii="Times New Roman" w:hAnsi="Times New Roman" w:cs="Times New Roman"/>
          <w:lang w:val="sv-SE" w:eastAsia="fi-FI"/>
        </w:rPr>
      </w:pPr>
    </w:p>
    <w:p w:rsidR="00540634" w:rsidRPr="00540634" w:rsidRDefault="00540634" w:rsidP="000C7BDB">
      <w:pPr>
        <w:spacing w:after="0" w:line="240" w:lineRule="auto"/>
        <w:ind w:firstLine="170"/>
        <w:jc w:val="center"/>
        <w:rPr>
          <w:rFonts w:ascii="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 xml:space="preserve">5 § </w:t>
      </w:r>
    </w:p>
    <w:p w:rsidR="00C14BF1" w:rsidRPr="00540634" w:rsidRDefault="00C14BF1" w:rsidP="000C7BDB">
      <w:pPr>
        <w:spacing w:after="0" w:line="240" w:lineRule="auto"/>
        <w:ind w:firstLine="170"/>
        <w:jc w:val="center"/>
        <w:rPr>
          <w:rFonts w:ascii="Times New Roman" w:hAnsi="Times New Roman" w:cs="Times New Roman"/>
          <w:i/>
          <w:iCs/>
          <w:lang w:val="sv-SE"/>
        </w:rPr>
      </w:pPr>
      <w:r w:rsidRPr="00540634">
        <w:rPr>
          <w:rFonts w:ascii="Times New Roman" w:hAnsi="Times New Roman"/>
          <w:i/>
          <w:iCs/>
          <w:lang w:val="sv-SE"/>
        </w:rPr>
        <w:t xml:space="preserve">Stiftstillhörighet </w:t>
      </w:r>
    </w:p>
    <w:p w:rsidR="00C14BF1" w:rsidRPr="00540634" w:rsidRDefault="00C14BF1" w:rsidP="000C7BDB">
      <w:pPr>
        <w:pStyle w:val="py"/>
        <w:spacing w:before="0" w:beforeAutospacing="0" w:after="0" w:afterAutospacing="0"/>
        <w:ind w:firstLine="170"/>
        <w:rPr>
          <w:sz w:val="22"/>
          <w:szCs w:val="22"/>
          <w:lang w:val="sv-SE"/>
        </w:rPr>
      </w:pPr>
    </w:p>
    <w:p w:rsidR="00C14BF1" w:rsidRPr="00540634" w:rsidRDefault="00C14BF1" w:rsidP="000C7BDB">
      <w:pPr>
        <w:pStyle w:val="py"/>
        <w:spacing w:before="0" w:beforeAutospacing="0" w:after="0" w:afterAutospacing="0"/>
        <w:ind w:firstLine="170"/>
        <w:jc w:val="both"/>
        <w:rPr>
          <w:sz w:val="22"/>
          <w:szCs w:val="22"/>
          <w:lang w:val="sv-SE"/>
        </w:rPr>
      </w:pPr>
      <w:r w:rsidRPr="00540634">
        <w:rPr>
          <w:sz w:val="22"/>
          <w:szCs w:val="22"/>
          <w:lang w:val="sv-SE"/>
        </w:rPr>
        <w:t>Om prästers stiftstillhörighet föreskrivs i ky</w:t>
      </w:r>
      <w:r w:rsidRPr="00540634">
        <w:rPr>
          <w:sz w:val="22"/>
          <w:szCs w:val="22"/>
          <w:lang w:val="sv-SE"/>
        </w:rPr>
        <w:t>r</w:t>
      </w:r>
      <w:r w:rsidRPr="00540634">
        <w:rPr>
          <w:sz w:val="22"/>
          <w:szCs w:val="22"/>
          <w:lang w:val="sv-SE"/>
        </w:rPr>
        <w:t>koordningen.</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center"/>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 xml:space="preserve">6 kap </w:t>
      </w:r>
    </w:p>
    <w:p w:rsidR="00C14BF1" w:rsidRPr="00540634" w:rsidRDefault="00C14BF1" w:rsidP="000C7BDB">
      <w:pPr>
        <w:spacing w:after="0" w:line="240" w:lineRule="auto"/>
        <w:ind w:firstLine="170"/>
        <w:jc w:val="center"/>
        <w:rPr>
          <w:rFonts w:ascii="Times New Roman" w:eastAsia="Calibri" w:hAnsi="Times New Roman" w:cs="Times New Roman"/>
          <w:b/>
          <w:lang w:val="sv-SE"/>
        </w:rPr>
      </w:pPr>
      <w:r w:rsidRPr="00540634">
        <w:rPr>
          <w:rFonts w:ascii="Times New Roman" w:hAnsi="Times New Roman"/>
          <w:b/>
          <w:lang w:val="sv-SE"/>
        </w:rPr>
        <w:t>Personal</w:t>
      </w:r>
    </w:p>
    <w:p w:rsidR="00C14BF1" w:rsidRPr="00540634" w:rsidRDefault="00C14BF1" w:rsidP="000C7BDB">
      <w:pPr>
        <w:autoSpaceDE w:val="0"/>
        <w:autoSpaceDN w:val="0"/>
        <w:adjustRightInd w:val="0"/>
        <w:spacing w:after="0"/>
        <w:jc w:val="center"/>
        <w:rPr>
          <w:rFonts w:ascii="Times New Roman" w:eastAsia="Calibri" w:hAnsi="Times New Roman" w:cs="Times New Roman"/>
          <w:color w:val="000000"/>
          <w:lang w:val="sv-SE" w:eastAsia="fi-FI"/>
        </w:rPr>
      </w:pPr>
    </w:p>
    <w:p w:rsidR="00C14BF1" w:rsidRPr="00540634" w:rsidRDefault="00C14BF1" w:rsidP="000C7BDB">
      <w:pPr>
        <w:autoSpaceDE w:val="0"/>
        <w:autoSpaceDN w:val="0"/>
        <w:adjustRightInd w:val="0"/>
        <w:spacing w:after="0"/>
        <w:jc w:val="center"/>
        <w:rPr>
          <w:rFonts w:ascii="Times New Roman" w:eastAsia="Calibri" w:hAnsi="Times New Roman" w:cs="Times New Roman"/>
          <w:color w:val="000000"/>
          <w:lang w:val="sv-SE"/>
        </w:rPr>
      </w:pPr>
      <w:r w:rsidRPr="00540634">
        <w:rPr>
          <w:rFonts w:ascii="Times New Roman" w:hAnsi="Times New Roman"/>
          <w:color w:val="000000"/>
          <w:lang w:val="sv-SE"/>
        </w:rPr>
        <w:t xml:space="preserve">1 § </w:t>
      </w:r>
    </w:p>
    <w:p w:rsidR="00C14BF1" w:rsidRPr="00540634" w:rsidRDefault="00C14BF1" w:rsidP="000C7BDB">
      <w:pPr>
        <w:autoSpaceDE w:val="0"/>
        <w:autoSpaceDN w:val="0"/>
        <w:adjustRightInd w:val="0"/>
        <w:spacing w:after="0"/>
        <w:jc w:val="center"/>
        <w:rPr>
          <w:rFonts w:ascii="Times New Roman" w:eastAsia="Calibri" w:hAnsi="Times New Roman" w:cs="Times New Roman"/>
          <w:bCs/>
          <w:i/>
          <w:iCs/>
          <w:color w:val="000000"/>
          <w:lang w:val="sv-SE"/>
        </w:rPr>
      </w:pPr>
      <w:r w:rsidRPr="00540634">
        <w:rPr>
          <w:rFonts w:ascii="Times New Roman" w:hAnsi="Times New Roman"/>
          <w:bCs/>
          <w:i/>
          <w:iCs/>
          <w:color w:val="000000"/>
          <w:lang w:val="sv-SE"/>
        </w:rPr>
        <w:t>Arbetsgivare och personal</w:t>
      </w:r>
    </w:p>
    <w:p w:rsidR="00C14BF1" w:rsidRPr="00540634" w:rsidRDefault="00C14BF1" w:rsidP="000C7BDB">
      <w:pPr>
        <w:spacing w:after="0" w:line="240" w:lineRule="auto"/>
        <w:ind w:firstLine="170"/>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strike/>
          <w:color w:val="000000"/>
          <w:lang w:val="sv-SE"/>
        </w:rPr>
      </w:pPr>
      <w:r w:rsidRPr="00540634">
        <w:rPr>
          <w:rFonts w:ascii="Times New Roman" w:hAnsi="Times New Roman"/>
          <w:color w:val="000000"/>
          <w:lang w:val="sv-SE"/>
        </w:rPr>
        <w:t xml:space="preserve">Med arbetsgivare avses i detta kapitel kyrkliga samfälligheter, domkapitlet och kyrkostyrelsen i evangelisk-lutherska kyrkan i Finland, om inte något annat bestäms. </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lang w:val="sv-SE"/>
        </w:rPr>
      </w:pPr>
      <w:r w:rsidRPr="00540634">
        <w:rPr>
          <w:rFonts w:ascii="Times New Roman" w:hAnsi="Times New Roman"/>
          <w:iCs/>
          <w:color w:val="000000"/>
          <w:lang w:val="sv-SE"/>
        </w:rPr>
        <w:t>En församling i en kyrklig samfällighet har i frågor som gäller samfällighetens personal up</w:t>
      </w:r>
      <w:r w:rsidRPr="00540634">
        <w:rPr>
          <w:rFonts w:ascii="Times New Roman" w:hAnsi="Times New Roman"/>
          <w:iCs/>
          <w:color w:val="000000"/>
          <w:lang w:val="sv-SE"/>
        </w:rPr>
        <w:t>p</w:t>
      </w:r>
      <w:r w:rsidRPr="00540634">
        <w:rPr>
          <w:rFonts w:ascii="Times New Roman" w:hAnsi="Times New Roman"/>
          <w:iCs/>
          <w:color w:val="000000"/>
          <w:lang w:val="sv-SE"/>
        </w:rPr>
        <w:t>gifter som hör till arbetsgivaren så som bestäms i denna lag och i kyrkoordningen eller i grun</w:t>
      </w:r>
      <w:r w:rsidRPr="00540634">
        <w:rPr>
          <w:rFonts w:ascii="Times New Roman" w:hAnsi="Times New Roman"/>
          <w:iCs/>
          <w:color w:val="000000"/>
          <w:lang w:val="sv-SE"/>
        </w:rPr>
        <w:t>d</w:t>
      </w:r>
      <w:r w:rsidRPr="00540634">
        <w:rPr>
          <w:rFonts w:ascii="Times New Roman" w:hAnsi="Times New Roman"/>
          <w:iCs/>
          <w:color w:val="000000"/>
          <w:lang w:val="sv-SE"/>
        </w:rPr>
        <w:t xml:space="preserve">stadgan för </w:t>
      </w:r>
      <w:r w:rsidRPr="00540634">
        <w:rPr>
          <w:rFonts w:ascii="Times New Roman" w:hAnsi="Times New Roman"/>
          <w:iCs/>
          <w:lang w:val="sv-SE"/>
        </w:rPr>
        <w:t>samfälligheten</w:t>
      </w:r>
      <w:r w:rsidRPr="00540634">
        <w:rPr>
          <w:rFonts w:ascii="Times New Roman" w:hAnsi="Times New Roman"/>
          <w:iCs/>
          <w:color w:val="000000"/>
          <w:lang w:val="sv-SE"/>
        </w:rPr>
        <w: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Domkapitlet har i frågor som gäller tjänstefö</w:t>
      </w:r>
      <w:r w:rsidRPr="00540634">
        <w:rPr>
          <w:rFonts w:ascii="Times New Roman" w:hAnsi="Times New Roman"/>
          <w:lang w:val="sv-SE"/>
        </w:rPr>
        <w:t>r</w:t>
      </w:r>
      <w:r w:rsidRPr="00540634">
        <w:rPr>
          <w:rFonts w:ascii="Times New Roman" w:hAnsi="Times New Roman"/>
          <w:lang w:val="sv-SE"/>
        </w:rPr>
        <w:t>hållandet för tjänsteinnehavare i en kyrklig sa</w:t>
      </w:r>
      <w:r w:rsidRPr="00540634">
        <w:rPr>
          <w:rFonts w:ascii="Times New Roman" w:hAnsi="Times New Roman"/>
          <w:lang w:val="sv-SE"/>
        </w:rPr>
        <w:t>m</w:t>
      </w:r>
      <w:r w:rsidRPr="00540634">
        <w:rPr>
          <w:rFonts w:ascii="Times New Roman" w:hAnsi="Times New Roman"/>
          <w:lang w:val="sv-SE"/>
        </w:rPr>
        <w:t>fällighet uppgifter som hör till arbetsgivaren så som bestäms i denna lag och i kyrkoordningen eller i någon annan lag.</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lang w:val="sv-SE"/>
        </w:rPr>
        <w:t>En person som är anställd hos arbetsgivaren står i ett tjänsteförhållande eller ett arbetsavtal</w:t>
      </w:r>
      <w:r w:rsidRPr="00540634">
        <w:rPr>
          <w:rFonts w:ascii="Times New Roman" w:hAnsi="Times New Roman"/>
          <w:lang w:val="sv-SE"/>
        </w:rPr>
        <w:t>s</w:t>
      </w:r>
      <w:r w:rsidRPr="00540634">
        <w:rPr>
          <w:rFonts w:ascii="Times New Roman" w:hAnsi="Times New Roman"/>
          <w:lang w:val="sv-SE"/>
        </w:rPr>
        <w:t>förhållande. På tjänsteförhållanden tillämpas det som bestäms om dem i denna lag och med stöd av den i kyrkoordningen eller någon annanstans i lag.</w:t>
      </w:r>
      <w:r w:rsidRPr="00540634">
        <w:rPr>
          <w:rFonts w:ascii="Times New Roman" w:hAnsi="Times New Roman"/>
          <w:color w:val="000000"/>
          <w:lang w:val="sv-SE"/>
        </w:rPr>
        <w:t xml:space="preserve"> På arbetsavtalsförhållanden tillämpas vad som särskilt bestäms om dem och dessutom bestämmelserna om dem i denna lag.</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En tjänst inrättas för en uppgift som ska utf</w:t>
      </w:r>
      <w:r w:rsidRPr="00540634">
        <w:rPr>
          <w:rFonts w:ascii="Times New Roman" w:hAnsi="Times New Roman"/>
          <w:color w:val="000000"/>
          <w:lang w:val="sv-SE"/>
        </w:rPr>
        <w:t>ö</w:t>
      </w:r>
      <w:r w:rsidRPr="00540634">
        <w:rPr>
          <w:rFonts w:ascii="Times New Roman" w:hAnsi="Times New Roman"/>
          <w:color w:val="000000"/>
          <w:lang w:val="sv-SE"/>
        </w:rPr>
        <w:t>ras i ett tjänsteförhållande. Av grundad anle</w:t>
      </w:r>
      <w:r w:rsidRPr="00540634">
        <w:rPr>
          <w:rFonts w:ascii="Times New Roman" w:hAnsi="Times New Roman"/>
          <w:color w:val="000000"/>
          <w:lang w:val="sv-SE"/>
        </w:rPr>
        <w:t>d</w:t>
      </w:r>
      <w:r w:rsidRPr="00540634">
        <w:rPr>
          <w:rFonts w:ascii="Times New Roman" w:hAnsi="Times New Roman"/>
          <w:color w:val="000000"/>
          <w:lang w:val="sv-SE"/>
        </w:rPr>
        <w:t>ning kan en person dock anställas i ett tjänst</w:t>
      </w:r>
      <w:r w:rsidRPr="00540634">
        <w:rPr>
          <w:rFonts w:ascii="Times New Roman" w:hAnsi="Times New Roman"/>
          <w:color w:val="000000"/>
          <w:lang w:val="sv-SE"/>
        </w:rPr>
        <w:t>e</w:t>
      </w:r>
      <w:r w:rsidRPr="00540634">
        <w:rPr>
          <w:rFonts w:ascii="Times New Roman" w:hAnsi="Times New Roman"/>
          <w:color w:val="000000"/>
          <w:lang w:val="sv-SE"/>
        </w:rPr>
        <w:t>förhållande för viss tid också utan att det har inrättats en tjänst för uppgiften.</w:t>
      </w:r>
    </w:p>
    <w:p w:rsidR="00C14BF1" w:rsidRPr="00540634" w:rsidRDefault="00C14BF1" w:rsidP="000C7BDB">
      <w:pPr>
        <w:autoSpaceDE w:val="0"/>
        <w:autoSpaceDN w:val="0"/>
        <w:adjustRightInd w:val="0"/>
        <w:spacing w:after="0" w:line="240" w:lineRule="auto"/>
        <w:rPr>
          <w:rFonts w:ascii="Times New Roman" w:eastAsia="Calibri" w:hAnsi="Times New Roman" w:cs="Times New Roman"/>
          <w:iCs/>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2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Tjänsteinnehavare och tjänsteförhållande</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Med ett tjänsteförhållande avses ett offentl</w:t>
      </w:r>
      <w:r w:rsidRPr="00540634">
        <w:rPr>
          <w:rFonts w:ascii="Times New Roman" w:hAnsi="Times New Roman"/>
          <w:color w:val="000000"/>
          <w:lang w:val="sv-SE"/>
        </w:rPr>
        <w:t>i</w:t>
      </w:r>
      <w:r w:rsidRPr="00540634">
        <w:rPr>
          <w:rFonts w:ascii="Times New Roman" w:hAnsi="Times New Roman"/>
          <w:color w:val="000000"/>
          <w:lang w:val="sv-SE"/>
        </w:rPr>
        <w:t>grättsligt anställningsförhållande där en kyrklig samfällighet, ett domkapitel eller kyrkostyrelsen är arbetsgivare och tjänsteinnehavaren är den som utför ett arbete.</w:t>
      </w:r>
    </w:p>
    <w:p w:rsidR="00C14BF1" w:rsidRPr="00540634" w:rsidRDefault="00C14BF1" w:rsidP="000C7BDB">
      <w:pPr>
        <w:spacing w:after="0" w:line="240" w:lineRule="auto"/>
        <w:jc w:val="center"/>
        <w:rPr>
          <w:rFonts w:ascii="Times New Roman" w:eastAsia="Times New Roman" w:hAnsi="Times New Roman" w:cs="Times New Roman"/>
          <w:bCs/>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lastRenderedPageBreak/>
        <w:t xml:space="preserve">3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Personalens språkkunskaper</w:t>
      </w:r>
    </w:p>
    <w:p w:rsidR="00C14BF1" w:rsidRPr="00540634" w:rsidRDefault="00C14BF1" w:rsidP="000C7BDB">
      <w:pPr>
        <w:spacing w:after="0" w:line="240" w:lineRule="auto"/>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Den språkkunskap som krävs av en tjänstei</w:t>
      </w:r>
      <w:r w:rsidRPr="00540634">
        <w:rPr>
          <w:rFonts w:ascii="Times New Roman" w:hAnsi="Times New Roman"/>
          <w:color w:val="000000"/>
          <w:lang w:val="sv-SE"/>
        </w:rPr>
        <w:t>n</w:t>
      </w:r>
      <w:r w:rsidRPr="00540634">
        <w:rPr>
          <w:rFonts w:ascii="Times New Roman" w:hAnsi="Times New Roman"/>
          <w:color w:val="000000"/>
          <w:lang w:val="sv-SE"/>
        </w:rPr>
        <w:t>nehavare anges i kyrkoordningen så att bestä</w:t>
      </w:r>
      <w:r w:rsidRPr="00540634">
        <w:rPr>
          <w:rFonts w:ascii="Times New Roman" w:hAnsi="Times New Roman"/>
          <w:color w:val="000000"/>
          <w:lang w:val="sv-SE"/>
        </w:rPr>
        <w:t>m</w:t>
      </w:r>
      <w:r w:rsidRPr="00540634">
        <w:rPr>
          <w:rFonts w:ascii="Times New Roman" w:hAnsi="Times New Roman"/>
          <w:color w:val="000000"/>
          <w:lang w:val="sv-SE"/>
        </w:rPr>
        <w:t>melserna i 3 kap. 7–9 § beaktas. Dispens kan av särskilda skäl beviljas från kraven på språkku</w:t>
      </w:r>
      <w:r w:rsidRPr="00540634">
        <w:rPr>
          <w:rFonts w:ascii="Times New Roman" w:hAnsi="Times New Roman"/>
          <w:color w:val="000000"/>
          <w:lang w:val="sv-SE"/>
        </w:rPr>
        <w:t>n</w:t>
      </w:r>
      <w:r w:rsidRPr="00540634">
        <w:rPr>
          <w:rFonts w:ascii="Times New Roman" w:hAnsi="Times New Roman"/>
          <w:color w:val="000000"/>
          <w:lang w:val="sv-SE"/>
        </w:rPr>
        <w:t>skaper. Domkapitlet beviljar dispens för inneh</w:t>
      </w:r>
      <w:r w:rsidRPr="00540634">
        <w:rPr>
          <w:rFonts w:ascii="Times New Roman" w:hAnsi="Times New Roman"/>
          <w:color w:val="000000"/>
          <w:lang w:val="sv-SE"/>
        </w:rPr>
        <w:t>a</w:t>
      </w:r>
      <w:r w:rsidRPr="00540634">
        <w:rPr>
          <w:rFonts w:ascii="Times New Roman" w:hAnsi="Times New Roman"/>
          <w:color w:val="000000"/>
          <w:lang w:val="sv-SE"/>
        </w:rPr>
        <w:t>varen av en prästtjänst eller lektorstjänst i en kyrklig samfällighet. Dispens för andra tjänst</w:t>
      </w:r>
      <w:r w:rsidRPr="00540634">
        <w:rPr>
          <w:rFonts w:ascii="Times New Roman" w:hAnsi="Times New Roman"/>
          <w:color w:val="000000"/>
          <w:lang w:val="sv-SE"/>
        </w:rPr>
        <w:t>e</w:t>
      </w:r>
      <w:r w:rsidRPr="00540634">
        <w:rPr>
          <w:rFonts w:ascii="Times New Roman" w:hAnsi="Times New Roman"/>
          <w:color w:val="000000"/>
          <w:lang w:val="sv-SE"/>
        </w:rPr>
        <w:t>innehavare beviljas av den myndighet som är behörig att inrätta tjänsten i fråga.</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jc w:val="both"/>
        <w:rPr>
          <w:rFonts w:ascii="Times New Roman" w:eastAsia="Times New Roman" w:hAnsi="Times New Roman" w:cs="Times New Roman"/>
          <w:color w:val="000000"/>
          <w:lang w:val="sv-SE"/>
        </w:rPr>
      </w:pPr>
      <w:r w:rsidRPr="00540634">
        <w:rPr>
          <w:rFonts w:ascii="Times New Roman" w:hAnsi="Times New Roman"/>
          <w:color w:val="000000"/>
          <w:sz w:val="27"/>
          <w:szCs w:val="27"/>
          <w:lang w:val="sv-SE"/>
        </w:rPr>
        <w:t xml:space="preserve"> </w:t>
      </w: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4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Kyrkans tjänste- och arbetskollektivavtal</w:t>
      </w:r>
    </w:p>
    <w:p w:rsidR="00C14BF1" w:rsidRPr="00540634" w:rsidRDefault="00C14BF1" w:rsidP="000C7BDB">
      <w:pPr>
        <w:spacing w:after="0" w:line="240" w:lineRule="auto"/>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Mellan evangelisk-lutherska kyrkans arbet</w:t>
      </w:r>
      <w:r w:rsidRPr="00540634">
        <w:rPr>
          <w:rFonts w:ascii="Times New Roman" w:hAnsi="Times New Roman"/>
          <w:color w:val="000000"/>
          <w:lang w:val="sv-SE"/>
        </w:rPr>
        <w:t>s</w:t>
      </w:r>
      <w:r w:rsidRPr="00540634">
        <w:rPr>
          <w:rFonts w:ascii="Times New Roman" w:hAnsi="Times New Roman"/>
          <w:color w:val="000000"/>
          <w:lang w:val="sv-SE"/>
        </w:rPr>
        <w:t>marknadsverk och de föreningar som bildats för att bevaka tjänsteinnehavarnas och arbetstaga</w:t>
      </w:r>
      <w:r w:rsidRPr="00540634">
        <w:rPr>
          <w:rFonts w:ascii="Times New Roman" w:hAnsi="Times New Roman"/>
          <w:color w:val="000000"/>
          <w:lang w:val="sv-SE"/>
        </w:rPr>
        <w:t>r</w:t>
      </w:r>
      <w:r w:rsidRPr="00540634">
        <w:rPr>
          <w:rFonts w:ascii="Times New Roman" w:hAnsi="Times New Roman"/>
          <w:color w:val="000000"/>
          <w:lang w:val="sv-SE"/>
        </w:rPr>
        <w:t>nas intressen kan, så som särskilt bestäms, g</w:t>
      </w:r>
      <w:r w:rsidRPr="00540634">
        <w:rPr>
          <w:rFonts w:ascii="Times New Roman" w:hAnsi="Times New Roman"/>
          <w:color w:val="000000"/>
          <w:lang w:val="sv-SE"/>
        </w:rPr>
        <w:t>e</w:t>
      </w:r>
      <w:r w:rsidRPr="00540634">
        <w:rPr>
          <w:rFonts w:ascii="Times New Roman" w:hAnsi="Times New Roman"/>
          <w:color w:val="000000"/>
          <w:lang w:val="sv-SE"/>
        </w:rPr>
        <w:t>nom tjänste- och arbetskollektivavtal avtalas om lönesättningen och andra villkor i anställning</w:t>
      </w:r>
      <w:r w:rsidRPr="00540634">
        <w:rPr>
          <w:rFonts w:ascii="Times New Roman" w:hAnsi="Times New Roman"/>
          <w:color w:val="000000"/>
          <w:lang w:val="sv-SE"/>
        </w:rPr>
        <w:t>s</w:t>
      </w:r>
      <w:r w:rsidRPr="00540634">
        <w:rPr>
          <w:rFonts w:ascii="Times New Roman" w:hAnsi="Times New Roman"/>
          <w:color w:val="000000"/>
          <w:lang w:val="sv-SE"/>
        </w:rPr>
        <w:t>förhållandet för dem som är anställda hos ky</w:t>
      </w:r>
      <w:r w:rsidRPr="00540634">
        <w:rPr>
          <w:rFonts w:ascii="Times New Roman" w:hAnsi="Times New Roman"/>
          <w:color w:val="000000"/>
          <w:lang w:val="sv-SE"/>
        </w:rPr>
        <w:t>r</w:t>
      </w:r>
      <w:r w:rsidRPr="00540634">
        <w:rPr>
          <w:rFonts w:ascii="Times New Roman" w:hAnsi="Times New Roman"/>
          <w:color w:val="000000"/>
          <w:lang w:val="sv-SE"/>
        </w:rPr>
        <w:t>kostyrelsen, domkapitlet eller en kyrklig samfä</w:t>
      </w:r>
      <w:r w:rsidRPr="00540634">
        <w:rPr>
          <w:rFonts w:ascii="Times New Roman" w:hAnsi="Times New Roman"/>
          <w:color w:val="000000"/>
          <w:lang w:val="sv-SE"/>
        </w:rPr>
        <w:t>l</w:t>
      </w:r>
      <w:r w:rsidRPr="00540634">
        <w:rPr>
          <w:rFonts w:ascii="Times New Roman" w:hAnsi="Times New Roman"/>
          <w:color w:val="000000"/>
          <w:lang w:val="sv-SE"/>
        </w:rPr>
        <w:t>lighet, oberoende av det som bestäms om villk</w:t>
      </w:r>
      <w:r w:rsidRPr="00540634">
        <w:rPr>
          <w:rFonts w:ascii="Times New Roman" w:hAnsi="Times New Roman"/>
          <w:color w:val="000000"/>
          <w:lang w:val="sv-SE"/>
        </w:rPr>
        <w:t>o</w:t>
      </w:r>
      <w:r w:rsidRPr="00540634">
        <w:rPr>
          <w:rFonts w:ascii="Times New Roman" w:hAnsi="Times New Roman"/>
          <w:color w:val="000000"/>
          <w:lang w:val="sv-SE"/>
        </w:rPr>
        <w:t>ren i denna lag eller i andra författningar som gäller kyrkostyrelsen, domkapitlet, församlin</w:t>
      </w:r>
      <w:r w:rsidRPr="00540634">
        <w:rPr>
          <w:rFonts w:ascii="Times New Roman" w:hAnsi="Times New Roman"/>
          <w:color w:val="000000"/>
          <w:lang w:val="sv-SE"/>
        </w:rPr>
        <w:t>g</w:t>
      </w:r>
      <w:r w:rsidRPr="00540634">
        <w:rPr>
          <w:rFonts w:ascii="Times New Roman" w:hAnsi="Times New Roman"/>
          <w:color w:val="000000"/>
          <w:lang w:val="sv-SE"/>
        </w:rPr>
        <w:t>arna och de kyrkliga samfälligheterna.</w:t>
      </w:r>
    </w:p>
    <w:p w:rsidR="00C14BF1" w:rsidRPr="00540634" w:rsidRDefault="00C14BF1" w:rsidP="000C7BDB">
      <w:pPr>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10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Offentligt ansökningsförfarande</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Domkapitlet beslutar om att en kyrkoherd</w:t>
      </w:r>
      <w:r w:rsidRPr="00540634">
        <w:rPr>
          <w:rFonts w:ascii="Times New Roman" w:hAnsi="Times New Roman"/>
          <w:color w:val="000000"/>
          <w:lang w:val="sv-SE"/>
        </w:rPr>
        <w:t>e</w:t>
      </w:r>
      <w:r w:rsidRPr="00540634">
        <w:rPr>
          <w:rFonts w:ascii="Times New Roman" w:hAnsi="Times New Roman"/>
          <w:color w:val="000000"/>
          <w:lang w:val="sv-SE"/>
        </w:rPr>
        <w:t>tjänst, en kaplanstjänst och en lektorstjänst fö</w:t>
      </w:r>
      <w:r w:rsidRPr="00540634">
        <w:rPr>
          <w:rFonts w:ascii="Times New Roman" w:hAnsi="Times New Roman"/>
          <w:color w:val="000000"/>
          <w:lang w:val="sv-SE"/>
        </w:rPr>
        <w:t>r</w:t>
      </w:r>
      <w:r w:rsidRPr="00540634">
        <w:rPr>
          <w:rFonts w:ascii="Times New Roman" w:hAnsi="Times New Roman"/>
          <w:color w:val="000000"/>
          <w:lang w:val="sv-SE"/>
        </w:rPr>
        <w:t>klaras ledig, att ansökningstiden förlängs, att ett nytt ansökningsförfarande inleds eller att tjän</w:t>
      </w:r>
      <w:r w:rsidRPr="00540634">
        <w:rPr>
          <w:rFonts w:ascii="Times New Roman" w:hAnsi="Times New Roman"/>
          <w:color w:val="000000"/>
          <w:lang w:val="sv-SE"/>
        </w:rPr>
        <w:t>s</w:t>
      </w:r>
      <w:r w:rsidRPr="00540634">
        <w:rPr>
          <w:rFonts w:ascii="Times New Roman" w:hAnsi="Times New Roman"/>
          <w:color w:val="000000"/>
          <w:lang w:val="sv-SE"/>
        </w:rPr>
        <w:t>ten inte tillsätts. Bestämmelser om ansökning</w:t>
      </w:r>
      <w:r w:rsidRPr="00540634">
        <w:rPr>
          <w:rFonts w:ascii="Times New Roman" w:hAnsi="Times New Roman"/>
          <w:color w:val="000000"/>
          <w:lang w:val="sv-SE"/>
        </w:rPr>
        <w:t>s</w:t>
      </w:r>
      <w:r w:rsidRPr="00540634">
        <w:rPr>
          <w:rFonts w:ascii="Times New Roman" w:hAnsi="Times New Roman"/>
          <w:color w:val="000000"/>
          <w:lang w:val="sv-SE"/>
        </w:rPr>
        <w:t>förfarandet finns i kyrkoordningen.</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11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proofErr w:type="gramStart"/>
      <w:r w:rsidRPr="00540634">
        <w:rPr>
          <w:rFonts w:ascii="Times New Roman" w:hAnsi="Times New Roman"/>
          <w:bCs/>
          <w:i/>
          <w:color w:val="000000"/>
          <w:lang w:val="sv-SE"/>
        </w:rPr>
        <w:t>Undantag</w:t>
      </w:r>
      <w:proofErr w:type="gramEnd"/>
      <w:r w:rsidRPr="00540634">
        <w:rPr>
          <w:rFonts w:ascii="Times New Roman" w:hAnsi="Times New Roman"/>
          <w:bCs/>
          <w:i/>
          <w:color w:val="000000"/>
          <w:lang w:val="sv-SE"/>
        </w:rPr>
        <w:t xml:space="preserve"> från det offentliga ansöknings</w:t>
      </w:r>
      <w:r w:rsidR="00540634">
        <w:rPr>
          <w:rFonts w:ascii="Times New Roman" w:hAnsi="Times New Roman"/>
          <w:bCs/>
          <w:i/>
          <w:color w:val="000000"/>
          <w:lang w:val="sv-SE"/>
        </w:rPr>
        <w:softHyphen/>
      </w:r>
      <w:r w:rsidRPr="00540634">
        <w:rPr>
          <w:rFonts w:ascii="Times New Roman" w:hAnsi="Times New Roman"/>
          <w:bCs/>
          <w:i/>
          <w:color w:val="000000"/>
          <w:lang w:val="sv-SE"/>
        </w:rPr>
        <w:t>förfarandet</w:t>
      </w:r>
    </w:p>
    <w:p w:rsidR="00C14BF1" w:rsidRPr="00540634" w:rsidRDefault="00C14BF1" w:rsidP="000C7BDB">
      <w:pPr>
        <w:spacing w:after="0" w:line="240" w:lineRule="auto"/>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Anställning i ett tjänsteförhållande kan ske utan ansökningsförfarande när</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color w:val="000000"/>
          <w:lang w:val="sv-SE"/>
        </w:rPr>
        <w:t xml:space="preserve">7) </w:t>
      </w:r>
      <w:r w:rsidRPr="00540634">
        <w:rPr>
          <w:rFonts w:ascii="Times New Roman" w:hAnsi="Times New Roman"/>
          <w:lang w:val="sv-SE"/>
        </w:rPr>
        <w:t xml:space="preserve">kyrkoherden </w:t>
      </w:r>
      <w:proofErr w:type="gramStart"/>
      <w:r w:rsidRPr="00540634">
        <w:rPr>
          <w:rFonts w:ascii="Times New Roman" w:hAnsi="Times New Roman"/>
          <w:lang w:val="sv-SE"/>
        </w:rPr>
        <w:t>förordnas</w:t>
      </w:r>
      <w:proofErr w:type="gramEnd"/>
      <w:r w:rsidRPr="00540634">
        <w:rPr>
          <w:rFonts w:ascii="Times New Roman" w:hAnsi="Times New Roman"/>
          <w:lang w:val="sv-SE"/>
        </w:rPr>
        <w:t xml:space="preserve"> till ett tjänsteförhå</w:t>
      </w:r>
      <w:r w:rsidRPr="00540634">
        <w:rPr>
          <w:rFonts w:ascii="Times New Roman" w:hAnsi="Times New Roman"/>
          <w:lang w:val="sv-SE"/>
        </w:rPr>
        <w:t>l</w:t>
      </w:r>
      <w:r w:rsidRPr="00540634">
        <w:rPr>
          <w:rFonts w:ascii="Times New Roman" w:hAnsi="Times New Roman"/>
          <w:lang w:val="sv-SE"/>
        </w:rPr>
        <w:t>lande som samfällighetsprost på deltid,</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8) det finns något annat synnerligen vägande skäl till förfarandet.</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 xml:space="preserve">Domkapitlet ska för en lämplig präst utfärda ett tjänsteförordnande som är i kraft tills vidare för en församlingspastorstjänst i den kyrkliga samfälligheten. Om inte ärendets brådska kräver annat, ska </w:t>
      </w:r>
      <w:r w:rsidR="000427FF">
        <w:rPr>
          <w:rFonts w:ascii="Times New Roman" w:hAnsi="Times New Roman"/>
          <w:color w:val="000000"/>
          <w:lang w:val="sv-SE"/>
        </w:rPr>
        <w:t>gemens</w:t>
      </w:r>
      <w:bookmarkStart w:id="0" w:name="_GoBack"/>
      <w:bookmarkEnd w:id="0"/>
      <w:r w:rsidR="000427FF">
        <w:rPr>
          <w:rFonts w:ascii="Times New Roman" w:hAnsi="Times New Roman"/>
          <w:color w:val="000000"/>
          <w:lang w:val="sv-SE"/>
        </w:rPr>
        <w:t>amma</w:t>
      </w:r>
      <w:r w:rsidRPr="00540634">
        <w:rPr>
          <w:rFonts w:ascii="Times New Roman" w:hAnsi="Times New Roman"/>
          <w:color w:val="000000"/>
          <w:lang w:val="sv-SE"/>
        </w:rPr>
        <w:t xml:space="preserve"> kyrkorådet eller fö</w:t>
      </w:r>
      <w:r w:rsidRPr="00540634">
        <w:rPr>
          <w:rFonts w:ascii="Times New Roman" w:hAnsi="Times New Roman"/>
          <w:color w:val="000000"/>
          <w:lang w:val="sv-SE"/>
        </w:rPr>
        <w:t>r</w:t>
      </w:r>
      <w:r w:rsidRPr="00540634">
        <w:rPr>
          <w:rFonts w:ascii="Times New Roman" w:hAnsi="Times New Roman"/>
          <w:color w:val="000000"/>
          <w:lang w:val="sv-SE"/>
        </w:rPr>
        <w:t>sam</w:t>
      </w:r>
      <w:r w:rsidRPr="00540634">
        <w:rPr>
          <w:rFonts w:ascii="Times New Roman" w:hAnsi="Times New Roman"/>
          <w:color w:val="000000"/>
          <w:lang w:val="sv-SE"/>
        </w:rPr>
        <w:lastRenderedPageBreak/>
        <w:t>lingsrådet ges möjlighet att ge ett utlåtande om de särskilda behoven i tjänsten innan åtgä</w:t>
      </w:r>
      <w:r w:rsidRPr="00540634">
        <w:rPr>
          <w:rFonts w:ascii="Times New Roman" w:hAnsi="Times New Roman"/>
          <w:color w:val="000000"/>
          <w:lang w:val="sv-SE"/>
        </w:rPr>
        <w:t>r</w:t>
      </w:r>
      <w:r w:rsidRPr="00540634">
        <w:rPr>
          <w:rFonts w:ascii="Times New Roman" w:hAnsi="Times New Roman"/>
          <w:color w:val="000000"/>
          <w:lang w:val="sv-SE"/>
        </w:rPr>
        <w:t>der vidtas för att tillsätta tjänsten samt att ge ett utl</w:t>
      </w:r>
      <w:r w:rsidRPr="00540634">
        <w:rPr>
          <w:rFonts w:ascii="Times New Roman" w:hAnsi="Times New Roman"/>
          <w:color w:val="000000"/>
          <w:lang w:val="sv-SE"/>
        </w:rPr>
        <w:t>å</w:t>
      </w:r>
      <w:r w:rsidRPr="00540634">
        <w:rPr>
          <w:rFonts w:ascii="Times New Roman" w:hAnsi="Times New Roman"/>
          <w:color w:val="000000"/>
          <w:lang w:val="sv-SE"/>
        </w:rPr>
        <w:t>tande om dem som anmält sig för tjänsten innan ett tjänsteförordnande utfärdas.</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lang w:val="sv-SE"/>
        </w:rPr>
        <w:t>När det för skötseln av en vakant prästtjänst i en kyrklig samfällighet eller för skötseln av en prästtjänst i en församling i en kyrklig samfä</w:t>
      </w:r>
      <w:r w:rsidRPr="00540634">
        <w:rPr>
          <w:rFonts w:ascii="Times New Roman" w:hAnsi="Times New Roman"/>
          <w:lang w:val="sv-SE"/>
        </w:rPr>
        <w:t>l</w:t>
      </w:r>
      <w:r w:rsidRPr="00540634">
        <w:rPr>
          <w:rFonts w:ascii="Times New Roman" w:hAnsi="Times New Roman"/>
          <w:lang w:val="sv-SE"/>
        </w:rPr>
        <w:t>lighet i övrigt behövs en tillfällig tjänsteinneh</w:t>
      </w:r>
      <w:r w:rsidRPr="00540634">
        <w:rPr>
          <w:rFonts w:ascii="Times New Roman" w:hAnsi="Times New Roman"/>
          <w:lang w:val="sv-SE"/>
        </w:rPr>
        <w:t>a</w:t>
      </w:r>
      <w:r w:rsidRPr="00540634">
        <w:rPr>
          <w:rFonts w:ascii="Times New Roman" w:hAnsi="Times New Roman"/>
          <w:lang w:val="sv-SE"/>
        </w:rPr>
        <w:t>vare, ska domkapitlet på det sätt som anges i 2</w:t>
      </w:r>
      <w:r w:rsidR="00A82354">
        <w:rPr>
          <w:rFonts w:ascii="Times New Roman" w:hAnsi="Times New Roman"/>
          <w:lang w:val="sv-SE"/>
        </w:rPr>
        <w:t> </w:t>
      </w:r>
      <w:r w:rsidRPr="00540634">
        <w:rPr>
          <w:rFonts w:ascii="Times New Roman" w:hAnsi="Times New Roman"/>
          <w:lang w:val="sv-SE"/>
        </w:rPr>
        <w:t xml:space="preserve">mom. och utan att tjänsten förklaras ledig </w:t>
      </w:r>
      <w:proofErr w:type="gramStart"/>
      <w:r w:rsidRPr="00540634">
        <w:rPr>
          <w:rFonts w:ascii="Times New Roman" w:hAnsi="Times New Roman"/>
          <w:lang w:val="sv-SE"/>
        </w:rPr>
        <w:t>fö</w:t>
      </w:r>
      <w:r w:rsidRPr="00540634">
        <w:rPr>
          <w:rFonts w:ascii="Times New Roman" w:hAnsi="Times New Roman"/>
          <w:lang w:val="sv-SE"/>
        </w:rPr>
        <w:t>r</w:t>
      </w:r>
      <w:r w:rsidRPr="00540634">
        <w:rPr>
          <w:rFonts w:ascii="Times New Roman" w:hAnsi="Times New Roman"/>
          <w:lang w:val="sv-SE"/>
        </w:rPr>
        <w:t>ordna</w:t>
      </w:r>
      <w:proofErr w:type="gramEnd"/>
      <w:r w:rsidRPr="00540634">
        <w:rPr>
          <w:rFonts w:ascii="Times New Roman" w:hAnsi="Times New Roman"/>
          <w:lang w:val="sv-SE"/>
        </w:rPr>
        <w:t xml:space="preserve"> en för tjänsten lämplig präst i stiftet att sköta tjänsten.</w:t>
      </w: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15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Studier utomlands och examensbevis</w:t>
      </w:r>
    </w:p>
    <w:p w:rsidR="00C14BF1" w:rsidRPr="00540634" w:rsidRDefault="00C14BF1" w:rsidP="000C7BDB">
      <w:pPr>
        <w:spacing w:after="0" w:line="240" w:lineRule="auto"/>
        <w:ind w:firstLine="170"/>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På den behörighet för en tjänst i en kyrklig samfällighet, ett domkapitel eller vid kyrkost</w:t>
      </w:r>
      <w:r w:rsidRPr="00540634">
        <w:rPr>
          <w:rFonts w:ascii="Times New Roman" w:hAnsi="Times New Roman"/>
          <w:color w:val="000000"/>
          <w:lang w:val="sv-SE"/>
        </w:rPr>
        <w:t>y</w:t>
      </w:r>
      <w:r w:rsidRPr="00540634">
        <w:rPr>
          <w:rFonts w:ascii="Times New Roman" w:hAnsi="Times New Roman"/>
          <w:color w:val="000000"/>
          <w:lang w:val="sv-SE"/>
        </w:rPr>
        <w:t>relsen som de yrkeskvalifikationer som avses i lagen om erkännande av yrkeskvalifikationer (1093/2007) medför tillämpas bestämmelserna i den lagen.</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autoSpaceDE w:val="0"/>
        <w:autoSpaceDN w:val="0"/>
        <w:adjustRightInd w:val="0"/>
        <w:spacing w:after="0" w:line="240" w:lineRule="auto"/>
        <w:ind w:firstLine="170"/>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17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Prövotid</w:t>
      </w:r>
    </w:p>
    <w:p w:rsidR="00C14BF1" w:rsidRPr="00540634" w:rsidRDefault="00C14BF1" w:rsidP="000C7BDB">
      <w:pPr>
        <w:spacing w:after="0" w:line="240" w:lineRule="auto"/>
        <w:ind w:firstLine="170"/>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Vid anställning i ett tjänsteförhållande kan b</w:t>
      </w:r>
      <w:r w:rsidRPr="00540634">
        <w:rPr>
          <w:rFonts w:ascii="Times New Roman" w:hAnsi="Times New Roman"/>
          <w:color w:val="000000"/>
          <w:lang w:val="sv-SE"/>
        </w:rPr>
        <w:t>e</w:t>
      </w:r>
      <w:r w:rsidRPr="00540634">
        <w:rPr>
          <w:rFonts w:ascii="Times New Roman" w:hAnsi="Times New Roman"/>
          <w:color w:val="000000"/>
          <w:lang w:val="sv-SE"/>
        </w:rPr>
        <w:t>stämmas om en prövotid som räcker högst sex månader från det att tjänsteutövningen inleds. I ett tjänsteförhållande för viss tid kortare än ett år kan prövotiden vara högst hälften av tiden för tjänsteförhållandet. Domkapitlet beslutar om prövotiden för en församlingspastor.</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 xml:space="preserve">Bestämmelserna om prövotid i denna paragraf gäller inte en tjänst som kyrkoherde, biskop, ecklesiastikråd eller prästassessor. </w:t>
      </w:r>
    </w:p>
    <w:p w:rsidR="00C14BF1" w:rsidRPr="00540634" w:rsidRDefault="00C14BF1" w:rsidP="000C7BDB">
      <w:pPr>
        <w:spacing w:after="0" w:line="240" w:lineRule="auto"/>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18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 xml:space="preserve">Tjänsteförordnande och redogörelse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för villkoren i tjänsteförhållandet</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Domkapitlet ger tjänsteförordnanden i fråga om en prästtjänst och en lektorstjänst i en fö</w:t>
      </w:r>
      <w:r w:rsidRPr="00540634">
        <w:rPr>
          <w:rFonts w:ascii="Times New Roman" w:hAnsi="Times New Roman"/>
          <w:lang w:val="sv-SE"/>
        </w:rPr>
        <w:t>r</w:t>
      </w:r>
      <w:r w:rsidRPr="00540634">
        <w:rPr>
          <w:rFonts w:ascii="Times New Roman" w:hAnsi="Times New Roman"/>
          <w:lang w:val="sv-SE"/>
        </w:rPr>
        <w:t>samling och i en kyrklig samfällighet. Arbetsg</w:t>
      </w:r>
      <w:r w:rsidRPr="00540634">
        <w:rPr>
          <w:rFonts w:ascii="Times New Roman" w:hAnsi="Times New Roman"/>
          <w:lang w:val="sv-SE"/>
        </w:rPr>
        <w:t>i</w:t>
      </w:r>
      <w:r w:rsidRPr="00540634">
        <w:rPr>
          <w:rFonts w:ascii="Times New Roman" w:hAnsi="Times New Roman"/>
          <w:lang w:val="sv-SE"/>
        </w:rPr>
        <w:t>varen ska lämna en redogörelse för de viktigaste villkoren i tjänsteförhållandet. Tjänsteföror</w:t>
      </w:r>
      <w:r w:rsidRPr="00540634">
        <w:rPr>
          <w:rFonts w:ascii="Times New Roman" w:hAnsi="Times New Roman"/>
          <w:lang w:val="sv-SE"/>
        </w:rPr>
        <w:t>d</w:t>
      </w:r>
      <w:r w:rsidRPr="00540634">
        <w:rPr>
          <w:rFonts w:ascii="Times New Roman" w:hAnsi="Times New Roman"/>
          <w:lang w:val="sv-SE"/>
        </w:rPr>
        <w:t>nande kan också utfärdas för interimistisk skö</w:t>
      </w:r>
      <w:r w:rsidRPr="00540634">
        <w:rPr>
          <w:rFonts w:ascii="Times New Roman" w:hAnsi="Times New Roman"/>
          <w:lang w:val="sv-SE"/>
        </w:rPr>
        <w:t>t</w:t>
      </w:r>
      <w:r w:rsidRPr="00540634">
        <w:rPr>
          <w:rFonts w:ascii="Times New Roman" w:hAnsi="Times New Roman"/>
          <w:lang w:val="sv-SE"/>
        </w:rPr>
        <w:t>sel av en prästtjänst vid sidan av den egna tjän</w:t>
      </w:r>
      <w:r w:rsidRPr="00540634">
        <w:rPr>
          <w:rFonts w:ascii="Times New Roman" w:hAnsi="Times New Roman"/>
          <w:lang w:val="sv-SE"/>
        </w:rPr>
        <w:t>s</w:t>
      </w:r>
      <w:r w:rsidRPr="00540634">
        <w:rPr>
          <w:rFonts w:ascii="Times New Roman" w:hAnsi="Times New Roman"/>
          <w:lang w:val="sv-SE"/>
        </w:rPr>
        <w:t>ten.</w:t>
      </w:r>
    </w:p>
    <w:p w:rsidR="00C14BF1" w:rsidRPr="00540634" w:rsidRDefault="00C14BF1" w:rsidP="000C7BDB">
      <w:pPr>
        <w:autoSpaceDE w:val="0"/>
        <w:autoSpaceDN w:val="0"/>
        <w:adjustRightInd w:val="0"/>
        <w:spacing w:after="0" w:line="240" w:lineRule="auto"/>
        <w:ind w:firstLine="170"/>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30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Bisyssla och konkurrerande verksamhet</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lastRenderedPageBreak/>
        <w:t>Arbetsgivaren beslutar om tillstånd för b</w:t>
      </w:r>
      <w:r w:rsidRPr="00540634">
        <w:rPr>
          <w:rFonts w:ascii="Times New Roman" w:hAnsi="Times New Roman"/>
          <w:color w:val="000000"/>
          <w:lang w:val="sv-SE"/>
        </w:rPr>
        <w:t>i</w:t>
      </w:r>
      <w:r w:rsidRPr="00540634">
        <w:rPr>
          <w:rFonts w:ascii="Times New Roman" w:hAnsi="Times New Roman"/>
          <w:color w:val="000000"/>
          <w:lang w:val="sv-SE"/>
        </w:rPr>
        <w:t>syssla. Domkapitlet beslutar om tillstånd för bisyssla för innehavare av en prästtjänst och en lektorstjänst. Tillstånd för bisyssla kan beviljas för viss tid eller i övrigt begränsat. Vid prövning av huruvida tillstånd för bisyssla ska beviljas ska det beaktas att tjänsteinnehavaren inte på grund av bisysslan får bli jävig i sin uppgift. En bisyssla får inte heller riskera förtroendet för opartiskheten vid skötseln av uppgiften eller i övrigt störa en ändamålsenlig skötsel av uppgi</w:t>
      </w:r>
      <w:r w:rsidRPr="00540634">
        <w:rPr>
          <w:rFonts w:ascii="Times New Roman" w:hAnsi="Times New Roman"/>
          <w:color w:val="000000"/>
          <w:lang w:val="sv-SE"/>
        </w:rPr>
        <w:t>f</w:t>
      </w:r>
      <w:r w:rsidRPr="00540634">
        <w:rPr>
          <w:rFonts w:ascii="Times New Roman" w:hAnsi="Times New Roman"/>
          <w:color w:val="000000"/>
          <w:lang w:val="sv-SE"/>
        </w:rPr>
        <w:t>ten. Som bisyssla får inte sådan verksamhet bedrivas som är en konkurrerande verksamhet och uppenbart skadar arbetsgivaren. En tjänst</w:t>
      </w:r>
      <w:r w:rsidRPr="00540634">
        <w:rPr>
          <w:rFonts w:ascii="Times New Roman" w:hAnsi="Times New Roman"/>
          <w:color w:val="000000"/>
          <w:lang w:val="sv-SE"/>
        </w:rPr>
        <w:t>e</w:t>
      </w:r>
      <w:r w:rsidRPr="00540634">
        <w:rPr>
          <w:rFonts w:ascii="Times New Roman" w:hAnsi="Times New Roman"/>
          <w:color w:val="000000"/>
          <w:lang w:val="sv-SE"/>
        </w:rPr>
        <w:t>innehavare får inte heller medan tjänsteförhå</w:t>
      </w:r>
      <w:r w:rsidRPr="00540634">
        <w:rPr>
          <w:rFonts w:ascii="Times New Roman" w:hAnsi="Times New Roman"/>
          <w:color w:val="000000"/>
          <w:lang w:val="sv-SE"/>
        </w:rPr>
        <w:t>l</w:t>
      </w:r>
      <w:r w:rsidRPr="00540634">
        <w:rPr>
          <w:rFonts w:ascii="Times New Roman" w:hAnsi="Times New Roman"/>
          <w:color w:val="000000"/>
          <w:lang w:val="sv-SE"/>
        </w:rPr>
        <w:t>landet fortsätter vidta sådana åtgärder för att förbereda en konkurrerande verksamhet som inte kan anses godtagbara.</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autoSpaceDE w:val="0"/>
        <w:autoSpaceDN w:val="0"/>
        <w:adjustRightInd w:val="0"/>
        <w:spacing w:after="0" w:line="240" w:lineRule="auto"/>
        <w:ind w:firstLine="170"/>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31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Hälsoupplysningar</w:t>
      </w:r>
    </w:p>
    <w:p w:rsidR="00C14BF1" w:rsidRPr="00540634" w:rsidRDefault="00C14BF1" w:rsidP="000C7BDB">
      <w:pPr>
        <w:spacing w:after="0" w:line="240" w:lineRule="auto"/>
        <w:ind w:firstLine="170"/>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Utöver det som bestäms i lagen om företag</w:t>
      </w:r>
      <w:r w:rsidRPr="00540634">
        <w:rPr>
          <w:rFonts w:ascii="Times New Roman" w:hAnsi="Times New Roman"/>
          <w:color w:val="000000"/>
          <w:lang w:val="sv-SE"/>
        </w:rPr>
        <w:t>s</w:t>
      </w:r>
      <w:r w:rsidRPr="00540634">
        <w:rPr>
          <w:rFonts w:ascii="Times New Roman" w:hAnsi="Times New Roman"/>
          <w:color w:val="000000"/>
          <w:lang w:val="sv-SE"/>
        </w:rPr>
        <w:t xml:space="preserve">hälsovård (1383/2001) är en tjänsteinnehavare skyldig att på begäran av arbetsgivaren lämna nödvändiga uppgifter om </w:t>
      </w:r>
      <w:proofErr w:type="gramStart"/>
      <w:r w:rsidRPr="00540634">
        <w:rPr>
          <w:rFonts w:ascii="Times New Roman" w:hAnsi="Times New Roman"/>
          <w:color w:val="000000"/>
          <w:lang w:val="sv-SE"/>
        </w:rPr>
        <w:t>sin</w:t>
      </w:r>
      <w:proofErr w:type="gramEnd"/>
      <w:r w:rsidRPr="00540634">
        <w:rPr>
          <w:rFonts w:ascii="Times New Roman" w:hAnsi="Times New Roman"/>
          <w:color w:val="000000"/>
          <w:lang w:val="sv-SE"/>
        </w:rPr>
        <w:t xml:space="preserve"> arbets- och funk</w:t>
      </w:r>
      <w:r w:rsidRPr="00540634">
        <w:rPr>
          <w:rFonts w:ascii="Times New Roman" w:hAnsi="Times New Roman"/>
          <w:color w:val="000000"/>
          <w:lang w:val="sv-SE"/>
        </w:rPr>
        <w:t>t</w:t>
      </w:r>
      <w:r w:rsidRPr="00540634">
        <w:rPr>
          <w:rFonts w:ascii="Times New Roman" w:hAnsi="Times New Roman"/>
          <w:color w:val="000000"/>
          <w:lang w:val="sv-SE"/>
        </w:rPr>
        <w:t>ionsförmåga för att förutsättningarna för honom eller henne att sköta uppgiften i fråga ska kunna utredas. Tjänsteinnehavaren är också skyldig att så som arbetsgivaren bestämmer delta i kontro</w:t>
      </w:r>
      <w:r w:rsidRPr="00540634">
        <w:rPr>
          <w:rFonts w:ascii="Times New Roman" w:hAnsi="Times New Roman"/>
          <w:color w:val="000000"/>
          <w:lang w:val="sv-SE"/>
        </w:rPr>
        <w:t>l</w:t>
      </w:r>
      <w:r w:rsidRPr="00540634">
        <w:rPr>
          <w:rFonts w:ascii="Times New Roman" w:hAnsi="Times New Roman"/>
          <w:color w:val="000000"/>
          <w:lang w:val="sv-SE"/>
        </w:rPr>
        <w:t xml:space="preserve">ler och undersökningar av sitt hälsotillstånd, om det är nödvändigt för att utreda förutsättningarna för att sköta uppgiften. Domkapitlet bestämmer att en innehavare av en prästtjänst ska delta. Tjänsteinnehavaren ska innan han eller hon </w:t>
      </w:r>
      <w:proofErr w:type="gramStart"/>
      <w:r w:rsidRPr="00540634">
        <w:rPr>
          <w:rFonts w:ascii="Times New Roman" w:hAnsi="Times New Roman"/>
          <w:color w:val="000000"/>
          <w:lang w:val="sv-SE"/>
        </w:rPr>
        <w:t>förordnas</w:t>
      </w:r>
      <w:proofErr w:type="gramEnd"/>
      <w:r w:rsidRPr="00540634">
        <w:rPr>
          <w:rFonts w:ascii="Times New Roman" w:hAnsi="Times New Roman"/>
          <w:color w:val="000000"/>
          <w:lang w:val="sv-SE"/>
        </w:rPr>
        <w:t xml:space="preserve"> att delta ges möjlighet att bli hörd. På självbestämmanderätten för en patient tillämpas i övrigt vad som bestäms särskilt om den.</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autoSpaceDE w:val="0"/>
        <w:autoSpaceDN w:val="0"/>
        <w:adjustRightInd w:val="0"/>
        <w:spacing w:after="0" w:line="240" w:lineRule="auto"/>
        <w:ind w:firstLine="170"/>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35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Ombildning till deltid</w:t>
      </w:r>
    </w:p>
    <w:p w:rsidR="00C14BF1" w:rsidRPr="00540634" w:rsidRDefault="00C14BF1" w:rsidP="000C7BDB">
      <w:pPr>
        <w:spacing w:after="0" w:line="240" w:lineRule="auto"/>
        <w:ind w:firstLine="170"/>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color w:val="000000"/>
          <w:lang w:val="sv-SE"/>
        </w:rPr>
        <w:t>Arbetsgivaren kan efter att ha gett tjänsteinn</w:t>
      </w:r>
      <w:r w:rsidRPr="00540634">
        <w:rPr>
          <w:rFonts w:ascii="Times New Roman" w:hAnsi="Times New Roman"/>
          <w:color w:val="000000"/>
          <w:lang w:val="sv-SE"/>
        </w:rPr>
        <w:t>e</w:t>
      </w:r>
      <w:r w:rsidRPr="00540634">
        <w:rPr>
          <w:rFonts w:ascii="Times New Roman" w:hAnsi="Times New Roman"/>
          <w:color w:val="000000"/>
          <w:lang w:val="sv-SE"/>
        </w:rPr>
        <w:t>havaren möjlighet att höras ombilda ett tjänst</w:t>
      </w:r>
      <w:r w:rsidRPr="00540634">
        <w:rPr>
          <w:rFonts w:ascii="Times New Roman" w:hAnsi="Times New Roman"/>
          <w:color w:val="000000"/>
          <w:lang w:val="sv-SE"/>
        </w:rPr>
        <w:t>e</w:t>
      </w:r>
      <w:r w:rsidRPr="00540634">
        <w:rPr>
          <w:rFonts w:ascii="Times New Roman" w:hAnsi="Times New Roman"/>
          <w:color w:val="000000"/>
          <w:lang w:val="sv-SE"/>
        </w:rPr>
        <w:t>förhållande till ett tjänsteförhållande på deltid på en uppsägningsgrund enligt 52 § och så att up</w:t>
      </w:r>
      <w:r w:rsidRPr="00540634">
        <w:rPr>
          <w:rFonts w:ascii="Times New Roman" w:hAnsi="Times New Roman"/>
          <w:color w:val="000000"/>
          <w:lang w:val="sv-SE"/>
        </w:rPr>
        <w:t>p</w:t>
      </w:r>
      <w:r w:rsidRPr="00540634">
        <w:rPr>
          <w:rFonts w:ascii="Times New Roman" w:hAnsi="Times New Roman"/>
          <w:color w:val="000000"/>
          <w:lang w:val="sv-SE"/>
        </w:rPr>
        <w:t>sägningstiden följs. På ombildning av tjänst</w:t>
      </w:r>
      <w:r w:rsidRPr="00540634">
        <w:rPr>
          <w:rFonts w:ascii="Times New Roman" w:hAnsi="Times New Roman"/>
          <w:color w:val="000000"/>
          <w:lang w:val="sv-SE"/>
        </w:rPr>
        <w:t>e</w:t>
      </w:r>
      <w:r w:rsidRPr="00540634">
        <w:rPr>
          <w:rFonts w:ascii="Times New Roman" w:hAnsi="Times New Roman"/>
          <w:color w:val="000000"/>
          <w:lang w:val="sv-SE"/>
        </w:rPr>
        <w:t>förhållandet för en kaplan, en församlingspastor eller en lektor till ett tjänsteförhållande på deltid tillämpas bestämmelserna i 59 § 2 och 3 mom. om uppsägning och hävande av ett tjänsteförhå</w:t>
      </w:r>
      <w:r w:rsidRPr="00540634">
        <w:rPr>
          <w:rFonts w:ascii="Times New Roman" w:hAnsi="Times New Roman"/>
          <w:color w:val="000000"/>
          <w:lang w:val="sv-SE"/>
        </w:rPr>
        <w:t>l</w:t>
      </w:r>
      <w:r w:rsidRPr="00540634">
        <w:rPr>
          <w:rFonts w:ascii="Times New Roman" w:hAnsi="Times New Roman"/>
          <w:color w:val="000000"/>
          <w:lang w:val="sv-SE"/>
        </w:rPr>
        <w:t>lande för en präst.</w:t>
      </w:r>
    </w:p>
    <w:p w:rsidR="00540634" w:rsidRDefault="00C14BF1" w:rsidP="000C7BDB">
      <w:pPr>
        <w:spacing w:after="0" w:line="240" w:lineRule="auto"/>
        <w:ind w:firstLine="170"/>
        <w:jc w:val="both"/>
        <w:rPr>
          <w:rFonts w:ascii="Times New Roman" w:hAnsi="Times New Roman"/>
          <w:color w:val="000000"/>
          <w:lang w:val="sv-SE"/>
        </w:rPr>
      </w:pPr>
      <w:r w:rsidRPr="00540634">
        <w:rPr>
          <w:rFonts w:ascii="Times New Roman" w:hAnsi="Times New Roman"/>
          <w:color w:val="000000"/>
          <w:lang w:val="sv-SE"/>
        </w:rPr>
        <w:t xml:space="preserve">Tjänsteförhållandet för en kyrkoherde kan ombildas till ett tjänsteförhållande på deltid </w:t>
      </w:r>
      <w:r w:rsidRPr="00540634">
        <w:rPr>
          <w:rFonts w:ascii="Times New Roman" w:hAnsi="Times New Roman"/>
          <w:color w:val="000000"/>
          <w:lang w:val="sv-SE"/>
        </w:rPr>
        <w:lastRenderedPageBreak/>
        <w:t xml:space="preserve">endast på ansökan av tjänsteinnehavaren, eller om domkapitlet </w:t>
      </w:r>
      <w:proofErr w:type="gramStart"/>
      <w:r w:rsidRPr="00540634">
        <w:rPr>
          <w:rFonts w:ascii="Times New Roman" w:hAnsi="Times New Roman"/>
          <w:color w:val="000000"/>
          <w:lang w:val="sv-SE"/>
        </w:rPr>
        <w:t>förordnar</w:t>
      </w:r>
      <w:proofErr w:type="gramEnd"/>
      <w:r w:rsidRPr="00540634">
        <w:rPr>
          <w:rFonts w:ascii="Times New Roman" w:hAnsi="Times New Roman"/>
          <w:color w:val="000000"/>
          <w:lang w:val="sv-SE"/>
        </w:rPr>
        <w:t xml:space="preserve"> kyrkoherden till ett tjänsteförhållande som samfällighetsprost på deltid för viss tid.</w:t>
      </w:r>
    </w:p>
    <w:p w:rsidR="00C14BF1" w:rsidRPr="00540634" w:rsidRDefault="00C14BF1" w:rsidP="00540634">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jc w:val="center"/>
        <w:rPr>
          <w:rFonts w:ascii="Times New Roman" w:eastAsia="Times New Roman" w:hAnsi="Times New Roman" w:cs="Times New Roman"/>
          <w:bCs/>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37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Ändring av skyldigheten att utöva en tjänst</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eastAsia="fi-FI"/>
        </w:rPr>
      </w:pP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Samfällighetsprosten beslutar i fråga om en kaplan, församlingspastor eller lektor i den kyrkliga samfälligheten om en ändring av sky</w:t>
      </w:r>
      <w:r w:rsidRPr="00540634">
        <w:rPr>
          <w:rFonts w:ascii="Times New Roman" w:hAnsi="Times New Roman"/>
          <w:color w:val="000000"/>
          <w:lang w:val="sv-SE"/>
        </w:rPr>
        <w:t>l</w:t>
      </w:r>
      <w:r w:rsidRPr="00540634">
        <w:rPr>
          <w:rFonts w:ascii="Times New Roman" w:hAnsi="Times New Roman"/>
          <w:color w:val="000000"/>
          <w:lang w:val="sv-SE"/>
        </w:rPr>
        <w:t>digheten att utöva tjänsten. Kyrkoherden besl</w:t>
      </w:r>
      <w:r w:rsidRPr="00540634">
        <w:rPr>
          <w:rFonts w:ascii="Times New Roman" w:hAnsi="Times New Roman"/>
          <w:color w:val="000000"/>
          <w:lang w:val="sv-SE"/>
        </w:rPr>
        <w:t>u</w:t>
      </w:r>
      <w:r w:rsidRPr="00540634">
        <w:rPr>
          <w:rFonts w:ascii="Times New Roman" w:hAnsi="Times New Roman"/>
          <w:color w:val="000000"/>
          <w:lang w:val="sv-SE"/>
        </w:rPr>
        <w:t>tar i fråga om innehavaren av en tjänst som k</w:t>
      </w:r>
      <w:r w:rsidRPr="00540634">
        <w:rPr>
          <w:rFonts w:ascii="Times New Roman" w:hAnsi="Times New Roman"/>
          <w:color w:val="000000"/>
          <w:lang w:val="sv-SE"/>
        </w:rPr>
        <w:t>a</w:t>
      </w:r>
      <w:r w:rsidRPr="00540634">
        <w:rPr>
          <w:rFonts w:ascii="Times New Roman" w:hAnsi="Times New Roman"/>
          <w:color w:val="000000"/>
          <w:lang w:val="sv-SE"/>
        </w:rPr>
        <w:t>plan, församlingspastor eller lektor i försa</w:t>
      </w:r>
      <w:r w:rsidRPr="00540634">
        <w:rPr>
          <w:rFonts w:ascii="Times New Roman" w:hAnsi="Times New Roman"/>
          <w:color w:val="000000"/>
          <w:lang w:val="sv-SE"/>
        </w:rPr>
        <w:t>m</w:t>
      </w:r>
      <w:r w:rsidRPr="00540634">
        <w:rPr>
          <w:rFonts w:ascii="Times New Roman" w:hAnsi="Times New Roman"/>
          <w:color w:val="000000"/>
          <w:lang w:val="sv-SE"/>
        </w:rPr>
        <w:t>lingen om en ändring av skyldigheten att utöva tjänsten.</w:t>
      </w:r>
    </w:p>
    <w:p w:rsidR="00C14BF1" w:rsidRPr="00540634" w:rsidRDefault="00C14BF1" w:rsidP="000C7BDB">
      <w:pPr>
        <w:spacing w:after="0" w:line="240" w:lineRule="auto"/>
        <w:jc w:val="both"/>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color w:val="000000"/>
          <w:lang w:val="sv-SE"/>
        </w:rPr>
      </w:pPr>
      <w:r w:rsidRPr="00540634">
        <w:rPr>
          <w:rFonts w:ascii="Times New Roman" w:hAnsi="Times New Roman"/>
          <w:color w:val="000000"/>
          <w:lang w:val="sv-SE"/>
        </w:rPr>
        <w:t>39 §</w:t>
      </w:r>
    </w:p>
    <w:p w:rsidR="00C14BF1" w:rsidRPr="00540634" w:rsidRDefault="00C14BF1" w:rsidP="000C7BDB">
      <w:pPr>
        <w:spacing w:after="0" w:line="240" w:lineRule="auto"/>
        <w:jc w:val="center"/>
        <w:rPr>
          <w:rFonts w:ascii="Times New Roman" w:eastAsia="Times New Roman" w:hAnsi="Times New Roman" w:cs="Times New Roman"/>
          <w:i/>
          <w:color w:val="000000"/>
          <w:lang w:val="sv-SE"/>
        </w:rPr>
      </w:pPr>
      <w:r w:rsidRPr="00540634">
        <w:rPr>
          <w:rFonts w:ascii="Times New Roman" w:hAnsi="Times New Roman"/>
          <w:i/>
          <w:color w:val="000000"/>
          <w:lang w:val="sv-SE"/>
        </w:rPr>
        <w:t>Tjänsteinnehavarens ställning när en rörelse överlåts</w:t>
      </w:r>
    </w:p>
    <w:p w:rsidR="00C14BF1" w:rsidRPr="00540634" w:rsidRDefault="00C14BF1" w:rsidP="000C7BDB">
      <w:pPr>
        <w:spacing w:after="0" w:line="240" w:lineRule="auto"/>
        <w:jc w:val="center"/>
        <w:rPr>
          <w:rFonts w:ascii="Times New Roman" w:eastAsia="Times New Roman" w:hAnsi="Times New Roman" w:cs="Times New Roman"/>
          <w:i/>
          <w:color w:val="000000"/>
          <w:lang w:val="sv-SE" w:eastAsia="fi-FI"/>
        </w:rPr>
      </w:pP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jc w:val="both"/>
        <w:rPr>
          <w:rFonts w:ascii="Times New Roman" w:eastAsia="Times New Roman" w:hAnsi="Times New Roman" w:cs="Times New Roman"/>
          <w:lang w:val="sv-SE" w:eastAsia="fi-FI"/>
        </w:rPr>
      </w:pPr>
    </w:p>
    <w:p w:rsidR="00540634" w:rsidRDefault="00540634" w:rsidP="000C7BDB">
      <w:pPr>
        <w:spacing w:after="0" w:line="240" w:lineRule="auto"/>
        <w:jc w:val="center"/>
        <w:rPr>
          <w:rFonts w:ascii="Times New Roman" w:hAnsi="Times New Roman"/>
          <w:bCs/>
          <w:color w:val="000000"/>
          <w:lang w:val="sv-SE"/>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41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Ansökan om och beviljande av tjänstledighet</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eastAsia="fi-FI"/>
        </w:rPr>
      </w:pP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I kyrkoordningen finns bestämmelser om den myndighet som beviljar tjänstledighet. Kyrk</w:t>
      </w:r>
      <w:r w:rsidRPr="00540634">
        <w:rPr>
          <w:rFonts w:ascii="Times New Roman" w:hAnsi="Times New Roman"/>
          <w:color w:val="000000"/>
          <w:lang w:val="sv-SE"/>
        </w:rPr>
        <w:t>o</w:t>
      </w:r>
      <w:r w:rsidRPr="00540634">
        <w:rPr>
          <w:rFonts w:ascii="Times New Roman" w:hAnsi="Times New Roman"/>
          <w:color w:val="000000"/>
          <w:lang w:val="sv-SE"/>
        </w:rPr>
        <w:t>styrelsen kan utfärda närmare föreskrifter om ordnandet av tjänstledighet, semester och fritid för prästerna i en kyrklig samfällighet.</w:t>
      </w:r>
    </w:p>
    <w:p w:rsidR="00C14BF1" w:rsidRPr="00540634" w:rsidRDefault="00C14BF1" w:rsidP="000C7BDB">
      <w:pPr>
        <w:spacing w:after="0" w:line="240" w:lineRule="auto"/>
        <w:ind w:firstLine="170"/>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44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Permittering</w:t>
      </w:r>
    </w:p>
    <w:p w:rsidR="00C14BF1" w:rsidRPr="00540634" w:rsidRDefault="00C14BF1" w:rsidP="000C7BDB">
      <w:pPr>
        <w:spacing w:after="0" w:line="240" w:lineRule="auto"/>
        <w:ind w:firstLine="170"/>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Arbetsgivaren har rätt att permittera en tjän</w:t>
      </w:r>
      <w:r w:rsidRPr="00540634">
        <w:rPr>
          <w:rFonts w:ascii="Times New Roman" w:hAnsi="Times New Roman"/>
          <w:color w:val="000000"/>
          <w:lang w:val="sv-SE"/>
        </w:rPr>
        <w:t>s</w:t>
      </w:r>
      <w:r w:rsidRPr="00540634">
        <w:rPr>
          <w:rFonts w:ascii="Times New Roman" w:hAnsi="Times New Roman"/>
          <w:color w:val="000000"/>
          <w:lang w:val="sv-SE"/>
        </w:rPr>
        <w:t>teinnehavare så att tjänsteutövningen och lön</w:t>
      </w:r>
      <w:r w:rsidRPr="00540634">
        <w:rPr>
          <w:rFonts w:ascii="Times New Roman" w:hAnsi="Times New Roman"/>
          <w:color w:val="000000"/>
          <w:lang w:val="sv-SE"/>
        </w:rPr>
        <w:t>e</w:t>
      </w:r>
      <w:r w:rsidRPr="00540634">
        <w:rPr>
          <w:rFonts w:ascii="Times New Roman" w:hAnsi="Times New Roman"/>
          <w:color w:val="000000"/>
          <w:lang w:val="sv-SE"/>
        </w:rPr>
        <w:t>betalningen avbryts tills vidare eller för viss tid antingen helt eller delvis medan tjänsteförhå</w:t>
      </w:r>
      <w:r w:rsidRPr="00540634">
        <w:rPr>
          <w:rFonts w:ascii="Times New Roman" w:hAnsi="Times New Roman"/>
          <w:color w:val="000000"/>
          <w:lang w:val="sv-SE"/>
        </w:rPr>
        <w:t>l</w:t>
      </w:r>
      <w:r w:rsidRPr="00540634">
        <w:rPr>
          <w:rFonts w:ascii="Times New Roman" w:hAnsi="Times New Roman"/>
          <w:color w:val="000000"/>
          <w:lang w:val="sv-SE"/>
        </w:rPr>
        <w:t>landet i övrigt förblir i kraft, om arbetsgivaren har en grund enligt 52 § för att säga upp tjänst</w:t>
      </w:r>
      <w:r w:rsidRPr="00540634">
        <w:rPr>
          <w:rFonts w:ascii="Times New Roman" w:hAnsi="Times New Roman"/>
          <w:color w:val="000000"/>
          <w:lang w:val="sv-SE"/>
        </w:rPr>
        <w:t>e</w:t>
      </w:r>
      <w:r w:rsidRPr="00540634">
        <w:rPr>
          <w:rFonts w:ascii="Times New Roman" w:hAnsi="Times New Roman"/>
          <w:color w:val="000000"/>
          <w:lang w:val="sv-SE"/>
        </w:rPr>
        <w:t>förhållandet. Kyrkoherdar, biskopar och eckl</w:t>
      </w:r>
      <w:r w:rsidRPr="00540634">
        <w:rPr>
          <w:rFonts w:ascii="Times New Roman" w:hAnsi="Times New Roman"/>
          <w:color w:val="000000"/>
          <w:lang w:val="sv-SE"/>
        </w:rPr>
        <w:t>e</w:t>
      </w:r>
      <w:r w:rsidRPr="00540634">
        <w:rPr>
          <w:rFonts w:ascii="Times New Roman" w:hAnsi="Times New Roman"/>
          <w:color w:val="000000"/>
          <w:lang w:val="sv-SE"/>
        </w:rPr>
        <w:t>siastikråd kan inte permitteras. I fråga om pe</w:t>
      </w:r>
      <w:r w:rsidRPr="00540634">
        <w:rPr>
          <w:rFonts w:ascii="Times New Roman" w:hAnsi="Times New Roman"/>
          <w:color w:val="000000"/>
          <w:lang w:val="sv-SE"/>
        </w:rPr>
        <w:t>r</w:t>
      </w:r>
      <w:r w:rsidRPr="00540634">
        <w:rPr>
          <w:rFonts w:ascii="Times New Roman" w:hAnsi="Times New Roman"/>
          <w:color w:val="000000"/>
          <w:lang w:val="sv-SE"/>
        </w:rPr>
        <w:t>mittering av en innehavare av en annan präs</w:t>
      </w:r>
      <w:r w:rsidRPr="00540634">
        <w:rPr>
          <w:rFonts w:ascii="Times New Roman" w:hAnsi="Times New Roman"/>
          <w:color w:val="000000"/>
          <w:lang w:val="sv-SE"/>
        </w:rPr>
        <w:t>t</w:t>
      </w:r>
      <w:r w:rsidRPr="00540634">
        <w:rPr>
          <w:rFonts w:ascii="Times New Roman" w:hAnsi="Times New Roman"/>
          <w:color w:val="000000"/>
          <w:lang w:val="sv-SE"/>
        </w:rPr>
        <w:t>tjänst eller en lektorstjänst i den kyrkliga sa</w:t>
      </w:r>
      <w:r w:rsidRPr="00540634">
        <w:rPr>
          <w:rFonts w:ascii="Times New Roman" w:hAnsi="Times New Roman"/>
          <w:color w:val="000000"/>
          <w:lang w:val="sv-SE"/>
        </w:rPr>
        <w:t>m</w:t>
      </w:r>
      <w:r w:rsidRPr="00540634">
        <w:rPr>
          <w:rFonts w:ascii="Times New Roman" w:hAnsi="Times New Roman"/>
          <w:color w:val="000000"/>
          <w:lang w:val="sv-SE"/>
        </w:rPr>
        <w:t>fälligheten ska ett utlåtande begäras av domk</w:t>
      </w:r>
      <w:r w:rsidRPr="00540634">
        <w:rPr>
          <w:rFonts w:ascii="Times New Roman" w:hAnsi="Times New Roman"/>
          <w:color w:val="000000"/>
          <w:lang w:val="sv-SE"/>
        </w:rPr>
        <w:t>a</w:t>
      </w:r>
      <w:r w:rsidRPr="00540634">
        <w:rPr>
          <w:rFonts w:ascii="Times New Roman" w:hAnsi="Times New Roman"/>
          <w:color w:val="000000"/>
          <w:lang w:val="sv-SE"/>
        </w:rPr>
        <w:t>pitlet. Trots permitteringen får tjänsteinnehav</w:t>
      </w:r>
      <w:r w:rsidRPr="00540634">
        <w:rPr>
          <w:rFonts w:ascii="Times New Roman" w:hAnsi="Times New Roman"/>
          <w:color w:val="000000"/>
          <w:lang w:val="sv-SE"/>
        </w:rPr>
        <w:t>a</w:t>
      </w:r>
      <w:r w:rsidRPr="00540634">
        <w:rPr>
          <w:rFonts w:ascii="Times New Roman" w:hAnsi="Times New Roman"/>
          <w:color w:val="000000"/>
          <w:lang w:val="sv-SE"/>
        </w:rPr>
        <w:t>ren ta något annat arbete för permitteringstiden.</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autoSpaceDE w:val="0"/>
        <w:autoSpaceDN w:val="0"/>
        <w:adjustRightInd w:val="0"/>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lastRenderedPageBreak/>
        <w:t xml:space="preserve">48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 xml:space="preserve">Avslutande av ett tjänsteförhållande utan </w:t>
      </w:r>
      <w:r w:rsidR="00540634">
        <w:rPr>
          <w:rFonts w:ascii="Times New Roman" w:hAnsi="Times New Roman"/>
          <w:bCs/>
          <w:i/>
          <w:color w:val="000000"/>
          <w:lang w:val="sv-SE"/>
        </w:rPr>
        <w:br/>
      </w:r>
      <w:r w:rsidRPr="00540634">
        <w:rPr>
          <w:rFonts w:ascii="Times New Roman" w:hAnsi="Times New Roman"/>
          <w:bCs/>
          <w:i/>
          <w:color w:val="000000"/>
          <w:lang w:val="sv-SE"/>
        </w:rPr>
        <w:t>uppsägning</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eastAsia="fi-FI"/>
        </w:rPr>
      </w:pP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Domkapitlet ingår ett avtal enligt 1 mom. 6</w:t>
      </w:r>
      <w:r w:rsidR="00540634">
        <w:rPr>
          <w:rFonts w:ascii="Times New Roman" w:hAnsi="Times New Roman"/>
          <w:color w:val="000000"/>
          <w:lang w:val="sv-SE"/>
        </w:rPr>
        <w:t> </w:t>
      </w:r>
      <w:r w:rsidRPr="00540634">
        <w:rPr>
          <w:rFonts w:ascii="Times New Roman" w:hAnsi="Times New Roman"/>
          <w:color w:val="000000"/>
          <w:lang w:val="sv-SE"/>
        </w:rPr>
        <w:t>punkten med en innehavare av en prästtjänst eller lektorstjänst efter att ha hört arbetsgivaren.</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autoSpaceDE w:val="0"/>
        <w:autoSpaceDN w:val="0"/>
        <w:adjustRightInd w:val="0"/>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55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Uppsägningstid</w:t>
      </w:r>
    </w:p>
    <w:p w:rsidR="00C14BF1" w:rsidRPr="00540634" w:rsidRDefault="00C14BF1" w:rsidP="000C7BDB">
      <w:pPr>
        <w:spacing w:after="0" w:line="240" w:lineRule="auto"/>
        <w:rPr>
          <w:rFonts w:ascii="Times New Roman" w:eastAsia="Times New Roman" w:hAnsi="Times New Roman" w:cs="Times New Roman"/>
          <w:bCs/>
          <w:color w:val="000000"/>
          <w:lang w:val="sv-SE"/>
        </w:rPr>
      </w:pPr>
      <w:r w:rsidRPr="00540634">
        <w:rPr>
          <w:rFonts w:ascii="Times New Roman" w:hAnsi="Times New Roman"/>
          <w:bCs/>
          <w:color w:val="000000"/>
          <w:lang w:val="sv-SE"/>
        </w:rPr>
        <w:t>_ _ _ _ _ _ _ _ _ _ _ _ _ _ _ _ _ _ _ _ _ _ _ _ _ _</w:t>
      </w:r>
    </w:p>
    <w:p w:rsidR="00C14BF1" w:rsidRPr="00540634" w:rsidRDefault="00C14BF1" w:rsidP="000C7BDB">
      <w:pPr>
        <w:spacing w:after="0" w:line="240" w:lineRule="auto"/>
        <w:ind w:firstLine="170"/>
        <w:jc w:val="both"/>
        <w:rPr>
          <w:rFonts w:ascii="Times New Roman" w:eastAsia="Times New Roman" w:hAnsi="Times New Roman" w:cs="Times New Roman"/>
          <w:bCs/>
          <w:color w:val="000000"/>
          <w:lang w:val="sv-SE"/>
        </w:rPr>
      </w:pPr>
      <w:r w:rsidRPr="00540634">
        <w:rPr>
          <w:rFonts w:ascii="Times New Roman" w:hAnsi="Times New Roman"/>
          <w:bCs/>
          <w:color w:val="000000"/>
          <w:lang w:val="sv-SE"/>
        </w:rPr>
        <w:t>När en tjänsteinnehavare säger upp sitt tjänst</w:t>
      </w:r>
      <w:r w:rsidRPr="00540634">
        <w:rPr>
          <w:rFonts w:ascii="Times New Roman" w:hAnsi="Times New Roman"/>
          <w:bCs/>
          <w:color w:val="000000"/>
          <w:lang w:val="sv-SE"/>
        </w:rPr>
        <w:t>e</w:t>
      </w:r>
      <w:r w:rsidRPr="00540634">
        <w:rPr>
          <w:rFonts w:ascii="Times New Roman" w:hAnsi="Times New Roman"/>
          <w:bCs/>
          <w:color w:val="000000"/>
          <w:lang w:val="sv-SE"/>
        </w:rPr>
        <w:t>förhållande är uppsägningstiden minst</w:t>
      </w:r>
    </w:p>
    <w:p w:rsidR="00C14BF1" w:rsidRPr="00540634" w:rsidRDefault="00C14BF1" w:rsidP="000C7BDB">
      <w:pPr>
        <w:spacing w:after="0" w:line="240" w:lineRule="auto"/>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_ _ _ _ _ _ _ _ _ _ _ _ _ _ _ _ _ _ _ _ _ _ _ _ _ </w:t>
      </w:r>
    </w:p>
    <w:p w:rsidR="00C14BF1" w:rsidRPr="00540634" w:rsidRDefault="00C14BF1" w:rsidP="000C7BDB">
      <w:pPr>
        <w:spacing w:after="0" w:line="240" w:lineRule="auto"/>
        <w:ind w:firstLine="170"/>
        <w:jc w:val="both"/>
        <w:rPr>
          <w:rFonts w:ascii="Times New Roman" w:eastAsia="Times New Roman" w:hAnsi="Times New Roman" w:cs="Times New Roman"/>
          <w:bCs/>
          <w:color w:val="000000"/>
          <w:lang w:val="sv-SE"/>
        </w:rPr>
      </w:pPr>
      <w:r w:rsidRPr="00540634">
        <w:rPr>
          <w:rFonts w:ascii="Times New Roman" w:hAnsi="Times New Roman"/>
          <w:bCs/>
          <w:color w:val="000000"/>
          <w:lang w:val="sv-SE"/>
        </w:rPr>
        <w:t>3) två månader, om gemensamma kyrkoful</w:t>
      </w:r>
      <w:r w:rsidRPr="00540634">
        <w:rPr>
          <w:rFonts w:ascii="Times New Roman" w:hAnsi="Times New Roman"/>
          <w:bCs/>
          <w:color w:val="000000"/>
          <w:lang w:val="sv-SE"/>
        </w:rPr>
        <w:t>l</w:t>
      </w:r>
      <w:r w:rsidRPr="00540634">
        <w:rPr>
          <w:rFonts w:ascii="Times New Roman" w:hAnsi="Times New Roman"/>
          <w:bCs/>
          <w:color w:val="000000"/>
          <w:lang w:val="sv-SE"/>
        </w:rPr>
        <w:t>mäktige är den instans som ska anställa tjänst</w:t>
      </w:r>
      <w:r w:rsidRPr="00540634">
        <w:rPr>
          <w:rFonts w:ascii="Times New Roman" w:hAnsi="Times New Roman"/>
          <w:bCs/>
          <w:color w:val="000000"/>
          <w:lang w:val="sv-SE"/>
        </w:rPr>
        <w:t>e</w:t>
      </w:r>
      <w:r w:rsidRPr="00540634">
        <w:rPr>
          <w:rFonts w:ascii="Times New Roman" w:hAnsi="Times New Roman"/>
          <w:bCs/>
          <w:color w:val="000000"/>
          <w:lang w:val="sv-SE"/>
        </w:rPr>
        <w:t>innehavaren,</w:t>
      </w:r>
    </w:p>
    <w:p w:rsidR="00C14BF1" w:rsidRPr="00540634" w:rsidRDefault="00C14BF1" w:rsidP="000C7BDB">
      <w:pPr>
        <w:spacing w:after="0" w:line="240" w:lineRule="auto"/>
        <w:rPr>
          <w:rFonts w:ascii="Times New Roman" w:eastAsia="Times New Roman" w:hAnsi="Times New Roman" w:cs="Times New Roman"/>
          <w:bCs/>
          <w:color w:val="000000"/>
          <w:lang w:val="sv-SE"/>
        </w:rPr>
      </w:pPr>
      <w:r w:rsidRPr="00540634">
        <w:rPr>
          <w:rFonts w:ascii="Times New Roman" w:hAnsi="Times New Roman"/>
          <w:bCs/>
          <w:color w:val="000000"/>
          <w:lang w:val="sv-SE"/>
        </w:rPr>
        <w:t>_ _ _ _ _ _ _ _ _ _ _ _ _ _ _ _ _ _ _ _ _ _ _ _ _ _</w:t>
      </w:r>
    </w:p>
    <w:p w:rsidR="00C14BF1" w:rsidRPr="00540634" w:rsidRDefault="00C14BF1" w:rsidP="000C7BDB">
      <w:pPr>
        <w:spacing w:after="0" w:line="240" w:lineRule="auto"/>
        <w:rPr>
          <w:rFonts w:ascii="Times New Roman" w:eastAsia="Times New Roman" w:hAnsi="Times New Roman" w:cs="Times New Roman"/>
          <w:bCs/>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59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 xml:space="preserve">Myndighet som säger upp eller häver ett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tjänsteförhållande</w:t>
      </w:r>
    </w:p>
    <w:p w:rsidR="00C14BF1" w:rsidRPr="00540634" w:rsidRDefault="00C14BF1" w:rsidP="000C7BDB">
      <w:pPr>
        <w:spacing w:after="0" w:line="240" w:lineRule="auto"/>
        <w:ind w:firstLine="170"/>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En tjänsteinnehavare sägs upp och hans eller hennes tjänsteförhållande hävs</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color w:val="000000"/>
          <w:lang w:val="sv-SE"/>
        </w:rPr>
        <w:t>1) i en kyrklig samfällighet av gemensamma kyrkorådet eller någon annan myndighet som bestäms i instruktionen,</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lang w:val="sv-SE"/>
        </w:rPr>
      </w:pPr>
      <w:r w:rsidRPr="00540634">
        <w:rPr>
          <w:rFonts w:ascii="Times New Roman" w:hAnsi="Times New Roman"/>
          <w:iCs/>
          <w:lang w:val="sv-SE"/>
        </w:rPr>
        <w:t>2) i fråga om innehavaren av en prästtjänst i församlingen av församlingsrådet, om inte något annat bestäms i grundstadgan,</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3) i domkapitlet av domkapitlet,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4) i kyrkostyrelsen av kyrkostyrelsen, om inte något annat föreskrivs.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Den som innehar en prästtjänst eller en le</w:t>
      </w:r>
      <w:r w:rsidRPr="00540634">
        <w:rPr>
          <w:rFonts w:ascii="Times New Roman" w:hAnsi="Times New Roman"/>
          <w:lang w:val="sv-SE"/>
        </w:rPr>
        <w:t>k</w:t>
      </w:r>
      <w:r w:rsidRPr="00540634">
        <w:rPr>
          <w:rFonts w:ascii="Times New Roman" w:hAnsi="Times New Roman"/>
          <w:lang w:val="sv-SE"/>
        </w:rPr>
        <w:t>torstjänst sägs av domkapitlet upp på grunder som beror på tjänsteinnehavaren enligt 50 § eller av ekonomiska orsaker eller av produktionso</w:t>
      </w:r>
      <w:r w:rsidRPr="00540634">
        <w:rPr>
          <w:rFonts w:ascii="Times New Roman" w:hAnsi="Times New Roman"/>
          <w:lang w:val="sv-SE"/>
        </w:rPr>
        <w:t>r</w:t>
      </w:r>
      <w:r w:rsidRPr="00540634">
        <w:rPr>
          <w:rFonts w:ascii="Times New Roman" w:hAnsi="Times New Roman"/>
          <w:lang w:val="sv-SE"/>
        </w:rPr>
        <w:t>saker enligt 52 §, och domkapitlet häver deras anställningar på den grund som anges i 56 §. Om domkapitlet säger upp innehavaren av en prästtjänst eller en lektorstjänst eller häver de</w:t>
      </w:r>
      <w:r w:rsidRPr="00540634">
        <w:rPr>
          <w:rFonts w:ascii="Times New Roman" w:hAnsi="Times New Roman"/>
          <w:lang w:val="sv-SE"/>
        </w:rPr>
        <w:t>n</w:t>
      </w:r>
      <w:r w:rsidRPr="00540634">
        <w:rPr>
          <w:rFonts w:ascii="Times New Roman" w:hAnsi="Times New Roman"/>
          <w:lang w:val="sv-SE"/>
        </w:rPr>
        <w:t>nas anställning, ska domkapitlet innan beslut fattas ge gemensamma kyrkorådet, eller i fråga om innehavaren av en prästtjänst i församlingen, församlingsrådet, möjlighet att ge ett utlåtande i saken.</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lang w:val="sv-SE"/>
        </w:rPr>
        <w:t>Gemensamma kyrkorådet, eller i fråga om i</w:t>
      </w:r>
      <w:r w:rsidRPr="00540634">
        <w:rPr>
          <w:rFonts w:ascii="Times New Roman" w:hAnsi="Times New Roman"/>
          <w:lang w:val="sv-SE"/>
        </w:rPr>
        <w:t>n</w:t>
      </w:r>
      <w:r w:rsidRPr="00540634">
        <w:rPr>
          <w:rFonts w:ascii="Times New Roman" w:hAnsi="Times New Roman"/>
          <w:lang w:val="sv-SE"/>
        </w:rPr>
        <w:t>nehavaren av en prästtjänst i församlingen, fö</w:t>
      </w:r>
      <w:r w:rsidRPr="00540634">
        <w:rPr>
          <w:rFonts w:ascii="Times New Roman" w:hAnsi="Times New Roman"/>
          <w:lang w:val="sv-SE"/>
        </w:rPr>
        <w:t>r</w:t>
      </w:r>
      <w:r w:rsidRPr="00540634">
        <w:rPr>
          <w:rFonts w:ascii="Times New Roman" w:hAnsi="Times New Roman"/>
          <w:lang w:val="sv-SE"/>
        </w:rPr>
        <w:t>samlingsrådet,</w:t>
      </w:r>
      <w:r w:rsidRPr="00540634">
        <w:rPr>
          <w:rFonts w:ascii="Times New Roman" w:hAnsi="Times New Roman"/>
          <w:color w:val="000000"/>
          <w:lang w:val="sv-SE"/>
        </w:rPr>
        <w:t xml:space="preserve"> har rätt att på de grunder som avses i 2 mom. lägga fram ett förslag för do</w:t>
      </w:r>
      <w:r w:rsidRPr="00540634">
        <w:rPr>
          <w:rFonts w:ascii="Times New Roman" w:hAnsi="Times New Roman"/>
          <w:color w:val="000000"/>
          <w:lang w:val="sv-SE"/>
        </w:rPr>
        <w:t>m</w:t>
      </w:r>
      <w:r w:rsidRPr="00540634">
        <w:rPr>
          <w:rFonts w:ascii="Times New Roman" w:hAnsi="Times New Roman"/>
          <w:color w:val="000000"/>
          <w:lang w:val="sv-SE"/>
        </w:rPr>
        <w:t>kapitlet om att tjänsteförhållandet för en präst eller lektor ska sägas upp eller om att tjänstefö</w:t>
      </w:r>
      <w:r w:rsidRPr="00540634">
        <w:rPr>
          <w:rFonts w:ascii="Times New Roman" w:hAnsi="Times New Roman"/>
          <w:color w:val="000000"/>
          <w:lang w:val="sv-SE"/>
        </w:rPr>
        <w:t>r</w:t>
      </w:r>
      <w:r w:rsidRPr="00540634">
        <w:rPr>
          <w:rFonts w:ascii="Times New Roman" w:hAnsi="Times New Roman"/>
          <w:color w:val="000000"/>
          <w:lang w:val="sv-SE"/>
        </w:rPr>
        <w:t xml:space="preserve">hållandet ska hävas. Domkapitlet ska behandla </w:t>
      </w:r>
      <w:r w:rsidRPr="00540634">
        <w:rPr>
          <w:rFonts w:ascii="Times New Roman" w:hAnsi="Times New Roman"/>
          <w:color w:val="000000"/>
          <w:lang w:val="sv-SE"/>
        </w:rPr>
        <w:lastRenderedPageBreak/>
        <w:t>ärendet skyndsamt. Domkapitlet kan vid det sammanträde i domkapitlet som följer på u</w:t>
      </w:r>
      <w:r w:rsidRPr="00540634">
        <w:rPr>
          <w:rFonts w:ascii="Times New Roman" w:hAnsi="Times New Roman"/>
          <w:color w:val="000000"/>
          <w:lang w:val="sv-SE"/>
        </w:rPr>
        <w:t>t</w:t>
      </w:r>
      <w:r w:rsidRPr="00540634">
        <w:rPr>
          <w:rFonts w:ascii="Times New Roman" w:hAnsi="Times New Roman"/>
          <w:color w:val="000000"/>
          <w:lang w:val="sv-SE"/>
        </w:rPr>
        <w:t>gången av den tid som anges i 57 § besluta att häva tjänsteförhållandet för en präst eller lektor, om ärendet har väckts inom den tid som anges i 57 §.</w:t>
      </w:r>
    </w:p>
    <w:p w:rsidR="00C14BF1" w:rsidRPr="00540634" w:rsidRDefault="00C14BF1" w:rsidP="000C7BDB">
      <w:pPr>
        <w:spacing w:after="0" w:line="240" w:lineRule="auto"/>
        <w:ind w:firstLine="170"/>
        <w:jc w:val="both"/>
        <w:rPr>
          <w:rFonts w:ascii="Times New Roman" w:eastAsia="Times New Roman" w:hAnsi="Times New Roman" w:cs="Times New Roman"/>
          <w:strike/>
          <w:color w:val="000000"/>
          <w:lang w:val="sv-SE"/>
        </w:rPr>
      </w:pPr>
      <w:r w:rsidRPr="00540634">
        <w:rPr>
          <w:rFonts w:ascii="Times New Roman" w:hAnsi="Times New Roman"/>
          <w:color w:val="000000"/>
          <w:lang w:val="sv-SE"/>
        </w:rPr>
        <w:t>Tjänsteförhållandet för kyrkoherden kan inte sägas upp av ekonomiska orsaker eller av pr</w:t>
      </w:r>
      <w:r w:rsidRPr="00540634">
        <w:rPr>
          <w:rFonts w:ascii="Times New Roman" w:hAnsi="Times New Roman"/>
          <w:color w:val="000000"/>
          <w:lang w:val="sv-SE"/>
        </w:rPr>
        <w:t>o</w:t>
      </w:r>
      <w:r w:rsidRPr="00540634">
        <w:rPr>
          <w:rFonts w:ascii="Times New Roman" w:hAnsi="Times New Roman"/>
          <w:color w:val="000000"/>
          <w:lang w:val="sv-SE"/>
        </w:rPr>
        <w:t xml:space="preserve">duktionsorsaker enligt 52 §. </w:t>
      </w:r>
    </w:p>
    <w:p w:rsidR="00C14BF1" w:rsidRPr="00540634" w:rsidRDefault="00C14BF1" w:rsidP="000C7BDB">
      <w:pPr>
        <w:autoSpaceDE w:val="0"/>
        <w:autoSpaceDN w:val="0"/>
        <w:adjustRightInd w:val="0"/>
        <w:spacing w:after="0" w:line="240" w:lineRule="auto"/>
        <w:ind w:firstLine="170"/>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 xml:space="preserve">64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 xml:space="preserve">Myndighet som beslutar om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avstängning från tjänsteutövning</w:t>
      </w:r>
    </w:p>
    <w:p w:rsidR="00C14BF1" w:rsidRPr="00540634" w:rsidRDefault="00C14BF1" w:rsidP="000C7BDB">
      <w:pPr>
        <w:spacing w:after="0" w:line="240" w:lineRule="auto"/>
        <w:rPr>
          <w:rFonts w:ascii="Times New Roman" w:eastAsia="Calibri" w:hAnsi="Times New Roman" w:cs="Times New Roman"/>
          <w:highlight w:val="yellow"/>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Beslut om avstängning från tjänsteutövning fattas av</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color w:val="000000"/>
          <w:lang w:val="sv-SE"/>
        </w:rPr>
        <w:t>1) domkapitlet i fråga om innehavare av en prästtjänst eller lektorstjänst i en kyrklig samfä</w:t>
      </w:r>
      <w:r w:rsidRPr="00540634">
        <w:rPr>
          <w:rFonts w:ascii="Times New Roman" w:hAnsi="Times New Roman"/>
          <w:iCs/>
          <w:color w:val="000000"/>
          <w:lang w:val="sv-SE"/>
        </w:rPr>
        <w:t>l</w:t>
      </w:r>
      <w:r w:rsidRPr="00540634">
        <w:rPr>
          <w:rFonts w:ascii="Times New Roman" w:hAnsi="Times New Roman"/>
          <w:iCs/>
          <w:color w:val="000000"/>
          <w:lang w:val="sv-SE"/>
        </w:rPr>
        <w:t>lighet,</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lang w:val="sv-SE"/>
        </w:rPr>
      </w:pPr>
      <w:r w:rsidRPr="00540634">
        <w:rPr>
          <w:rFonts w:ascii="Times New Roman" w:hAnsi="Times New Roman"/>
          <w:iCs/>
          <w:lang w:val="sv-SE"/>
        </w:rPr>
        <w:t xml:space="preserve">2) gemensamma kyrkorådet eller någon annan myndighet som anges i instruktionen i fråga om innehavare av övriga tjänster i samfälligheten samt församlingsrådet i fråga om innehavare av tjänster i församlingen, </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lang w:val="sv-SE"/>
        </w:rPr>
        <w:t>3) domkapitlet i fråga om innehavare av en tjänst vid domkapitlet, och</w:t>
      </w:r>
      <w:r w:rsidRPr="00540634">
        <w:rPr>
          <w:rFonts w:ascii="Times New Roman" w:hAnsi="Times New Roman"/>
          <w:iCs/>
          <w:color w:val="000000"/>
          <w:lang w:val="sv-SE"/>
        </w:rPr>
        <w:t xml:space="preserve"> </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color w:val="000000"/>
          <w:lang w:val="sv-SE"/>
        </w:rPr>
        <w:t>4) kyrkostyrelsen i fråga om innehavare av en tjänst vid kyrkostyrelsen.</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Beslut om interimistisk avstängning från tjän</w:t>
      </w:r>
      <w:r w:rsidRPr="00540634">
        <w:rPr>
          <w:rFonts w:ascii="Times New Roman" w:hAnsi="Times New Roman"/>
          <w:lang w:val="sv-SE"/>
        </w:rPr>
        <w:t>s</w:t>
      </w:r>
      <w:r w:rsidRPr="00540634">
        <w:rPr>
          <w:rFonts w:ascii="Times New Roman" w:hAnsi="Times New Roman"/>
          <w:lang w:val="sv-SE"/>
        </w:rPr>
        <w:t>teutövning fattas av</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color w:val="000000"/>
          <w:lang w:val="sv-SE"/>
        </w:rPr>
        <w:t>1) biskopen i fråga om innehavaren av samfä</w:t>
      </w:r>
      <w:r w:rsidRPr="00540634">
        <w:rPr>
          <w:rFonts w:ascii="Times New Roman" w:hAnsi="Times New Roman"/>
          <w:iCs/>
          <w:color w:val="000000"/>
          <w:lang w:val="sv-SE"/>
        </w:rPr>
        <w:t>l</w:t>
      </w:r>
      <w:r w:rsidRPr="00540634">
        <w:rPr>
          <w:rFonts w:ascii="Times New Roman" w:hAnsi="Times New Roman"/>
          <w:iCs/>
          <w:color w:val="000000"/>
          <w:lang w:val="sv-SE"/>
        </w:rPr>
        <w:t>lighetsprost- och kyrkoherdetjänsten,</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color w:val="000000"/>
          <w:lang w:val="sv-SE"/>
        </w:rPr>
        <w:t xml:space="preserve">2) samfällighetsprosten i fråga om övriga tjänsteinnehavare i den kyrkliga samfälligheten, </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color w:val="000000"/>
          <w:lang w:val="sv-SE"/>
        </w:rPr>
        <w:t>3) kyrkoherden i fråga om övriga tjänsteinn</w:t>
      </w:r>
      <w:r w:rsidRPr="00540634">
        <w:rPr>
          <w:rFonts w:ascii="Times New Roman" w:hAnsi="Times New Roman"/>
          <w:iCs/>
          <w:color w:val="000000"/>
          <w:lang w:val="sv-SE"/>
        </w:rPr>
        <w:t>e</w:t>
      </w:r>
      <w:r w:rsidRPr="00540634">
        <w:rPr>
          <w:rFonts w:ascii="Times New Roman" w:hAnsi="Times New Roman"/>
          <w:iCs/>
          <w:color w:val="000000"/>
          <w:lang w:val="sv-SE"/>
        </w:rPr>
        <w:t>havare i en församling i samfälligheten,</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color w:val="000000"/>
          <w:lang w:val="sv-SE"/>
        </w:rPr>
        <w:t>4) biskopen i fråga om innehavare av en tjänst vid domkapitlet, och</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iCs/>
          <w:color w:val="000000"/>
          <w:lang w:val="sv-SE"/>
        </w:rPr>
      </w:pPr>
      <w:r w:rsidRPr="00540634">
        <w:rPr>
          <w:rFonts w:ascii="Times New Roman" w:hAnsi="Times New Roman"/>
          <w:iCs/>
          <w:color w:val="000000"/>
          <w:lang w:val="sv-SE"/>
        </w:rPr>
        <w:t>5) kanslichefen i fråga om innehavare av en tjänst vid kyrkostyrelsen.</w:t>
      </w:r>
    </w:p>
    <w:p w:rsidR="00C14BF1" w:rsidRPr="00540634" w:rsidRDefault="00C14BF1" w:rsidP="000C7BDB">
      <w:pPr>
        <w:autoSpaceDE w:val="0"/>
        <w:autoSpaceDN w:val="0"/>
        <w:adjustRightInd w:val="0"/>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Domkapitlet fattar beslut om avstängning från prästämbetet. Biskopen fattar beslut om interi</w:t>
      </w:r>
      <w:r w:rsidRPr="00540634">
        <w:rPr>
          <w:rFonts w:ascii="Times New Roman" w:hAnsi="Times New Roman"/>
          <w:lang w:val="sv-SE"/>
        </w:rPr>
        <w:t>m</w:t>
      </w:r>
      <w:r w:rsidRPr="00540634">
        <w:rPr>
          <w:rFonts w:ascii="Times New Roman" w:hAnsi="Times New Roman"/>
          <w:lang w:val="sv-SE"/>
        </w:rPr>
        <w:t>istisk avstängning från prästämbetet.</w:t>
      </w:r>
    </w:p>
    <w:p w:rsidR="00C14BF1" w:rsidRPr="00540634" w:rsidRDefault="00C14BF1" w:rsidP="000C7BDB">
      <w:pPr>
        <w:spacing w:after="0" w:line="240" w:lineRule="auto"/>
        <w:jc w:val="center"/>
        <w:rPr>
          <w:rFonts w:ascii="Times New Roman" w:eastAsia="Times New Roman" w:hAnsi="Times New Roman" w:cs="Times New Roman"/>
          <w:bCs/>
          <w:color w:val="000000"/>
          <w:lang w:val="sv-SE" w:eastAsia="fi-FI"/>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65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 xml:space="preserve">Förfarandet vid avstängning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från tjänsteutövning</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Innan ett beslut fattas om avstängning från tjänsteutövning eller från att utöva prästämbetet eller lektorsämbetet, ska tjänsteinnehavaren ges möjlighet att bli hörd i saken. När en präst a</w:t>
      </w:r>
      <w:r w:rsidRPr="00540634">
        <w:rPr>
          <w:rFonts w:ascii="Times New Roman" w:hAnsi="Times New Roman"/>
          <w:color w:val="000000"/>
          <w:lang w:val="sv-SE"/>
        </w:rPr>
        <w:t>v</w:t>
      </w:r>
      <w:r w:rsidRPr="00540634">
        <w:rPr>
          <w:rFonts w:ascii="Times New Roman" w:hAnsi="Times New Roman"/>
          <w:color w:val="000000"/>
          <w:lang w:val="sv-SE"/>
        </w:rPr>
        <w:t>stängs från att utöva prästämbetet ska förfara</w:t>
      </w:r>
      <w:r w:rsidRPr="00540634">
        <w:rPr>
          <w:rFonts w:ascii="Times New Roman" w:hAnsi="Times New Roman"/>
          <w:color w:val="000000"/>
          <w:lang w:val="sv-SE"/>
        </w:rPr>
        <w:t>n</w:t>
      </w:r>
      <w:r w:rsidRPr="00540634">
        <w:rPr>
          <w:rFonts w:ascii="Times New Roman" w:hAnsi="Times New Roman"/>
          <w:color w:val="000000"/>
          <w:lang w:val="sv-SE"/>
        </w:rPr>
        <w:t>det enligt 5 kap. 3 § följas. Domkapitlet ska innan innehavaren av en prästtjänst avstängs från tjänsteutövning ge gemensamma kyrkor</w:t>
      </w:r>
      <w:r w:rsidRPr="00540634">
        <w:rPr>
          <w:rFonts w:ascii="Times New Roman" w:hAnsi="Times New Roman"/>
          <w:color w:val="000000"/>
          <w:lang w:val="sv-SE"/>
        </w:rPr>
        <w:t>å</w:t>
      </w:r>
      <w:r w:rsidRPr="00540634">
        <w:rPr>
          <w:rFonts w:ascii="Times New Roman" w:hAnsi="Times New Roman"/>
          <w:color w:val="000000"/>
          <w:lang w:val="sv-SE"/>
        </w:rPr>
        <w:lastRenderedPageBreak/>
        <w:t>det, eller i fråga om innehavaren av en präs</w:t>
      </w:r>
      <w:r w:rsidRPr="00540634">
        <w:rPr>
          <w:rFonts w:ascii="Times New Roman" w:hAnsi="Times New Roman"/>
          <w:color w:val="000000"/>
          <w:lang w:val="sv-SE"/>
        </w:rPr>
        <w:t>t</w:t>
      </w:r>
      <w:r w:rsidRPr="00540634">
        <w:rPr>
          <w:rFonts w:ascii="Times New Roman" w:hAnsi="Times New Roman"/>
          <w:color w:val="000000"/>
          <w:lang w:val="sv-SE"/>
        </w:rPr>
        <w:t>tjänst i församlingen, församlingsrådet, möjli</w:t>
      </w:r>
      <w:r w:rsidRPr="00540634">
        <w:rPr>
          <w:rFonts w:ascii="Times New Roman" w:hAnsi="Times New Roman"/>
          <w:color w:val="000000"/>
          <w:lang w:val="sv-SE"/>
        </w:rPr>
        <w:t>g</w:t>
      </w:r>
      <w:r w:rsidRPr="00540634">
        <w:rPr>
          <w:rFonts w:ascii="Times New Roman" w:hAnsi="Times New Roman"/>
          <w:color w:val="000000"/>
          <w:lang w:val="sv-SE"/>
        </w:rPr>
        <w:t>het att ge ett utlåtande i saken.</w:t>
      </w: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Times New Roman" w:hAnsi="Times New Roman" w:cs="Times New Roman"/>
          <w:bCs/>
          <w:color w:val="000000"/>
          <w:lang w:val="sv-SE"/>
        </w:rPr>
      </w:pPr>
      <w:r w:rsidRPr="00540634">
        <w:rPr>
          <w:rFonts w:ascii="Times New Roman" w:hAnsi="Times New Roman"/>
          <w:bCs/>
          <w:color w:val="000000"/>
          <w:lang w:val="sv-SE"/>
        </w:rPr>
        <w:t xml:space="preserve">73 § </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rPr>
      </w:pPr>
      <w:r w:rsidRPr="00540634">
        <w:rPr>
          <w:rFonts w:ascii="Times New Roman" w:hAnsi="Times New Roman"/>
          <w:bCs/>
          <w:i/>
          <w:color w:val="000000"/>
          <w:lang w:val="sv-SE"/>
        </w:rPr>
        <w:t>Arbetsintyg</w:t>
      </w:r>
    </w:p>
    <w:p w:rsidR="00C14BF1" w:rsidRPr="00540634" w:rsidRDefault="00C14BF1" w:rsidP="000C7BDB">
      <w:pPr>
        <w:spacing w:after="0" w:line="240" w:lineRule="auto"/>
        <w:jc w:val="center"/>
        <w:rPr>
          <w:rFonts w:ascii="Times New Roman" w:eastAsia="Times New Roman" w:hAnsi="Times New Roman" w:cs="Times New Roman"/>
          <w:bCs/>
          <w:i/>
          <w:color w:val="000000"/>
          <w:lang w:val="sv-SE" w:eastAsia="fi-FI"/>
        </w:rPr>
      </w:pPr>
    </w:p>
    <w:p w:rsidR="00C14BF1" w:rsidRPr="00540634" w:rsidRDefault="00C14BF1" w:rsidP="000C7BDB">
      <w:pPr>
        <w:spacing w:after="0" w:line="240" w:lineRule="auto"/>
        <w:jc w:val="both"/>
        <w:rPr>
          <w:rFonts w:ascii="Times New Roman" w:eastAsia="Times New Roman" w:hAnsi="Times New Roman" w:cs="Times New Roman"/>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Domkapitlet ger kyrkoherden och samfälli</w:t>
      </w:r>
      <w:r w:rsidRPr="00540634">
        <w:rPr>
          <w:rFonts w:ascii="Times New Roman" w:hAnsi="Times New Roman"/>
          <w:lang w:val="sv-SE"/>
        </w:rPr>
        <w:t>g</w:t>
      </w:r>
      <w:r w:rsidRPr="00540634">
        <w:rPr>
          <w:rFonts w:ascii="Times New Roman" w:hAnsi="Times New Roman"/>
          <w:lang w:val="sv-SE"/>
        </w:rPr>
        <w:t>hetsprosten ett arbetsintyg. Samfällighetsprosten ger präster och lektorer som placerats i en kyr</w:t>
      </w:r>
      <w:r w:rsidRPr="00540634">
        <w:rPr>
          <w:rFonts w:ascii="Times New Roman" w:hAnsi="Times New Roman"/>
          <w:lang w:val="sv-SE"/>
        </w:rPr>
        <w:t>k</w:t>
      </w:r>
      <w:r w:rsidRPr="00540634">
        <w:rPr>
          <w:rFonts w:ascii="Times New Roman" w:hAnsi="Times New Roman"/>
          <w:lang w:val="sv-SE"/>
        </w:rPr>
        <w:t>lig samfällighet ett arbetsintyg. Kyrkoherden ger präster och lektorer som placerats i en försa</w:t>
      </w:r>
      <w:r w:rsidRPr="00540634">
        <w:rPr>
          <w:rFonts w:ascii="Times New Roman" w:hAnsi="Times New Roman"/>
          <w:lang w:val="sv-SE"/>
        </w:rPr>
        <w:t>m</w:t>
      </w:r>
      <w:r w:rsidRPr="00540634">
        <w:rPr>
          <w:rFonts w:ascii="Times New Roman" w:hAnsi="Times New Roman"/>
          <w:lang w:val="sv-SE"/>
        </w:rPr>
        <w:t xml:space="preserve">ling ett arbetsintyg. </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ind w:left="170"/>
        <w:jc w:val="center"/>
        <w:rPr>
          <w:rFonts w:ascii="Times New Roman" w:eastAsia="Times New Roman" w:hAnsi="Times New Roman" w:cs="Times New Roman"/>
          <w:lang w:val="sv-SE"/>
        </w:rPr>
      </w:pPr>
      <w:r w:rsidRPr="00540634">
        <w:rPr>
          <w:rFonts w:ascii="Times New Roman" w:hAnsi="Times New Roman"/>
          <w:lang w:val="sv-SE"/>
        </w:rPr>
        <w:t>III Avdelningen</w:t>
      </w:r>
    </w:p>
    <w:p w:rsidR="00C14BF1" w:rsidRPr="00540634" w:rsidRDefault="00C14BF1" w:rsidP="000C7BDB">
      <w:pPr>
        <w:spacing w:after="0" w:line="240" w:lineRule="auto"/>
        <w:ind w:left="170"/>
        <w:jc w:val="center"/>
        <w:rPr>
          <w:rFonts w:ascii="Times New Roman" w:eastAsia="Times New Roman" w:hAnsi="Times New Roman" w:cs="Times New Roman"/>
          <w:lang w:val="sv-SE"/>
        </w:rPr>
      </w:pPr>
      <w:r w:rsidRPr="00540634">
        <w:rPr>
          <w:rFonts w:ascii="Times New Roman" w:hAnsi="Times New Roman"/>
          <w:lang w:val="sv-SE"/>
        </w:rPr>
        <w:t>FÖRSAMLING OCH KYRKLIG</w:t>
      </w:r>
    </w:p>
    <w:p w:rsidR="00C14BF1" w:rsidRPr="00540634" w:rsidRDefault="00C14BF1" w:rsidP="000C7BDB">
      <w:pPr>
        <w:spacing w:after="0" w:line="240" w:lineRule="auto"/>
        <w:ind w:left="170"/>
        <w:jc w:val="center"/>
        <w:rPr>
          <w:rFonts w:ascii="Times New Roman" w:eastAsia="Times New Roman" w:hAnsi="Times New Roman" w:cs="Times New Roman"/>
          <w:lang w:val="sv-SE"/>
        </w:rPr>
      </w:pPr>
      <w:r w:rsidRPr="00540634">
        <w:rPr>
          <w:rFonts w:ascii="Times New Roman" w:hAnsi="Times New Roman"/>
          <w:lang w:val="sv-SE"/>
        </w:rPr>
        <w:t>SAMFÄLLIGHET</w:t>
      </w:r>
    </w:p>
    <w:p w:rsidR="00C14BF1" w:rsidRPr="00540634" w:rsidRDefault="00C14BF1" w:rsidP="000C7BDB">
      <w:pPr>
        <w:spacing w:after="0" w:line="240" w:lineRule="auto"/>
        <w:ind w:firstLine="170"/>
        <w:jc w:val="center"/>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lang w:val="sv-SE"/>
        </w:rPr>
        <w:t xml:space="preserve">7 kap </w:t>
      </w:r>
    </w:p>
    <w:p w:rsidR="00C14BF1" w:rsidRPr="00540634" w:rsidRDefault="00C14BF1" w:rsidP="000C7BDB">
      <w:pPr>
        <w:spacing w:after="0" w:line="240" w:lineRule="auto"/>
        <w:ind w:firstLine="170"/>
        <w:jc w:val="center"/>
        <w:rPr>
          <w:rFonts w:ascii="Times New Roman" w:eastAsia="Times New Roman" w:hAnsi="Times New Roman" w:cs="Times New Roman"/>
          <w:b/>
          <w:lang w:val="sv-SE"/>
        </w:rPr>
      </w:pPr>
      <w:r w:rsidRPr="00540634">
        <w:rPr>
          <w:rFonts w:ascii="Times New Roman" w:hAnsi="Times New Roman"/>
          <w:b/>
          <w:lang w:val="sv-SE"/>
        </w:rPr>
        <w:t>Församlingens och den kyrkliga samfälli</w:t>
      </w:r>
      <w:r w:rsidRPr="00540634">
        <w:rPr>
          <w:rFonts w:ascii="Times New Roman" w:hAnsi="Times New Roman"/>
          <w:b/>
          <w:lang w:val="sv-SE"/>
        </w:rPr>
        <w:t>g</w:t>
      </w:r>
      <w:r w:rsidRPr="00540634">
        <w:rPr>
          <w:rFonts w:ascii="Times New Roman" w:hAnsi="Times New Roman"/>
          <w:b/>
          <w:lang w:val="sv-SE"/>
        </w:rPr>
        <w:t xml:space="preserve">hetens </w:t>
      </w:r>
    </w:p>
    <w:p w:rsidR="00C14BF1" w:rsidRPr="00540634" w:rsidRDefault="00C14BF1" w:rsidP="000C7BDB">
      <w:pPr>
        <w:spacing w:after="0" w:line="240" w:lineRule="auto"/>
        <w:ind w:firstLine="170"/>
        <w:jc w:val="center"/>
        <w:rPr>
          <w:rFonts w:ascii="Times New Roman" w:eastAsia="Times New Roman" w:hAnsi="Times New Roman" w:cs="Times New Roman"/>
          <w:b/>
          <w:lang w:val="sv-SE"/>
        </w:rPr>
      </w:pPr>
      <w:r w:rsidRPr="00540634">
        <w:rPr>
          <w:rFonts w:ascii="Times New Roman" w:hAnsi="Times New Roman"/>
          <w:b/>
          <w:lang w:val="sv-SE"/>
        </w:rPr>
        <w:t>förvaltning</w:t>
      </w:r>
    </w:p>
    <w:p w:rsidR="00C14BF1" w:rsidRPr="00540634" w:rsidRDefault="00C14BF1" w:rsidP="000C7BDB">
      <w:pPr>
        <w:spacing w:after="0" w:line="240" w:lineRule="auto"/>
        <w:ind w:firstLine="170"/>
        <w:jc w:val="center"/>
        <w:rPr>
          <w:rFonts w:ascii="Times New Roman" w:eastAsia="Times New Roman" w:hAnsi="Times New Roman" w:cs="Times New Roman"/>
          <w:b/>
          <w:lang w:val="sv-SE" w:eastAsia="fi-FI"/>
        </w:rPr>
      </w:pP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Församling</w:t>
      </w:r>
    </w:p>
    <w:p w:rsidR="00C14BF1" w:rsidRPr="00540634" w:rsidRDefault="00C14BF1" w:rsidP="000C7BDB">
      <w:pPr>
        <w:spacing w:after="0" w:line="240" w:lineRule="auto"/>
        <w:jc w:val="center"/>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1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Församlingens uppgifter och gudstjänsten</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Församlingen fullgör kyrkans uppgift genom att sköta förrättandet av gudstjänster, förva</w:t>
      </w:r>
      <w:r w:rsidRPr="00540634">
        <w:rPr>
          <w:rFonts w:ascii="Times New Roman" w:hAnsi="Times New Roman"/>
          <w:lang w:val="sv-SE"/>
        </w:rPr>
        <w:t>l</w:t>
      </w:r>
      <w:r w:rsidRPr="00540634">
        <w:rPr>
          <w:rFonts w:ascii="Times New Roman" w:hAnsi="Times New Roman"/>
          <w:lang w:val="sv-SE"/>
        </w:rPr>
        <w:t>tande av sakramenten samt andra kyrkliga fö</w:t>
      </w:r>
      <w:r w:rsidRPr="00540634">
        <w:rPr>
          <w:rFonts w:ascii="Times New Roman" w:hAnsi="Times New Roman"/>
          <w:lang w:val="sv-SE"/>
        </w:rPr>
        <w:t>r</w:t>
      </w:r>
      <w:r w:rsidRPr="00540634">
        <w:rPr>
          <w:rFonts w:ascii="Times New Roman" w:hAnsi="Times New Roman"/>
          <w:lang w:val="sv-SE"/>
        </w:rPr>
        <w:t>rättningar, den kristna fostran och undervisnin</w:t>
      </w:r>
      <w:r w:rsidRPr="00540634">
        <w:rPr>
          <w:rFonts w:ascii="Times New Roman" w:hAnsi="Times New Roman"/>
          <w:lang w:val="sv-SE"/>
        </w:rPr>
        <w:t>g</w:t>
      </w:r>
      <w:r w:rsidRPr="00540634">
        <w:rPr>
          <w:rFonts w:ascii="Times New Roman" w:hAnsi="Times New Roman"/>
          <w:lang w:val="sv-SE"/>
        </w:rPr>
        <w:t xml:space="preserve">en, själavården, diakonin, missionsarbetet och andra uppgifter som grundar sig på det kristna budskapet och avser förkunnelse och tjänst.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gudstjänsterna, sakramenten och de kyr</w:t>
      </w:r>
      <w:r w:rsidRPr="00540634">
        <w:rPr>
          <w:rFonts w:ascii="Times New Roman" w:hAnsi="Times New Roman"/>
          <w:lang w:val="sv-SE"/>
        </w:rPr>
        <w:t>k</w:t>
      </w:r>
      <w:r w:rsidRPr="00540634">
        <w:rPr>
          <w:rFonts w:ascii="Times New Roman" w:hAnsi="Times New Roman"/>
          <w:lang w:val="sv-SE"/>
        </w:rPr>
        <w:t>liga förrättningarna föreskrivs i kyrkoordningen och kyrkohandboken.</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Vid gudstjänster samt vid andra kyrkliga sammankomster och vid andra sammankomster i församlingen kan kollekt tas upp till stöd för kyrkans och församlingens verksamhet samt för ändamål som svarar mot deras uppgift.</w:t>
      </w: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lang w:val="sv-SE"/>
        </w:rPr>
        <w:t>2 §</w:t>
      </w:r>
    </w:p>
    <w:p w:rsidR="00C14BF1" w:rsidRPr="00540634" w:rsidRDefault="00C14BF1" w:rsidP="000C7BDB">
      <w:pPr>
        <w:spacing w:after="0" w:line="240" w:lineRule="auto"/>
        <w:ind w:firstLine="170"/>
        <w:jc w:val="center"/>
        <w:rPr>
          <w:rFonts w:ascii="Times New Roman" w:eastAsia="Times New Roman" w:hAnsi="Times New Roman" w:cs="Times New Roman"/>
          <w:i/>
          <w:lang w:val="sv-SE"/>
        </w:rPr>
      </w:pPr>
      <w:r w:rsidRPr="00540634">
        <w:rPr>
          <w:rFonts w:ascii="Times New Roman" w:hAnsi="Times New Roman"/>
          <w:i/>
          <w:lang w:val="sv-SE"/>
        </w:rPr>
        <w:t>Församlingens självstyre</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En församling sköter sina uppgifter och sin förvaltning enligt denna lag och kyrkoordningen samt enligt särskilt utfärdade författningar.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Församlingen anställer tjänsteinnehavarna och arbetstagarna till tjänsterna och uppgifterna i församlingen samt säger upp och häver sådana anställningsförhållanden, om inte annat följer av denna lag.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Församlingen kan komma överens om skö</w:t>
      </w:r>
      <w:r w:rsidRPr="00540634">
        <w:rPr>
          <w:rFonts w:ascii="Times New Roman" w:hAnsi="Times New Roman"/>
          <w:lang w:val="sv-SE"/>
        </w:rPr>
        <w:t>t</w:t>
      </w:r>
      <w:r w:rsidRPr="00540634">
        <w:rPr>
          <w:rFonts w:ascii="Times New Roman" w:hAnsi="Times New Roman"/>
          <w:lang w:val="sv-SE"/>
        </w:rPr>
        <w:t>seln av uppgifterna med den kyrkliga samfälli</w:t>
      </w:r>
      <w:r w:rsidRPr="00540634">
        <w:rPr>
          <w:rFonts w:ascii="Times New Roman" w:hAnsi="Times New Roman"/>
          <w:lang w:val="sv-SE"/>
        </w:rPr>
        <w:t>g</w:t>
      </w:r>
      <w:r w:rsidRPr="00540634">
        <w:rPr>
          <w:rFonts w:ascii="Times New Roman" w:hAnsi="Times New Roman"/>
          <w:lang w:val="sv-SE"/>
        </w:rPr>
        <w:t>heten på det sätt som föreskrivs i 9 § 4 mom.</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3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Församlingens organ</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Församlingens förvaltning sköts av försa</w:t>
      </w:r>
      <w:r w:rsidRPr="00540634">
        <w:rPr>
          <w:rFonts w:ascii="Times New Roman" w:hAnsi="Times New Roman"/>
          <w:lang w:val="sv-SE"/>
        </w:rPr>
        <w:t>m</w:t>
      </w:r>
      <w:r w:rsidRPr="00540634">
        <w:rPr>
          <w:rFonts w:ascii="Times New Roman" w:hAnsi="Times New Roman"/>
          <w:lang w:val="sv-SE"/>
        </w:rPr>
        <w:t>lingsrådet och direktionerna samt av innehava</w:t>
      </w:r>
      <w:r w:rsidRPr="00540634">
        <w:rPr>
          <w:rFonts w:ascii="Times New Roman" w:hAnsi="Times New Roman"/>
          <w:lang w:val="sv-SE"/>
        </w:rPr>
        <w:t>r</w:t>
      </w:r>
      <w:r w:rsidRPr="00540634">
        <w:rPr>
          <w:rFonts w:ascii="Times New Roman" w:hAnsi="Times New Roman"/>
          <w:lang w:val="sv-SE"/>
        </w:rPr>
        <w:t>na av tjänsterna i församlingen.</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Församlingsrådet kan tillsätta en direktion för rådets mandattid.</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4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Församlingsrådet</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Beslutanderätten i en församling utövas av ett församlingsråd som utses för fyra kalenderår i taget, om inte något annat bestäms eller för</w:t>
      </w:r>
      <w:r w:rsidRPr="00540634">
        <w:rPr>
          <w:rFonts w:ascii="Times New Roman" w:hAnsi="Times New Roman"/>
          <w:lang w:val="sv-SE"/>
        </w:rPr>
        <w:t>e</w:t>
      </w:r>
      <w:r w:rsidRPr="00540634">
        <w:rPr>
          <w:rFonts w:ascii="Times New Roman" w:hAnsi="Times New Roman"/>
          <w:lang w:val="sv-SE"/>
        </w:rPr>
        <w:t xml:space="preserve">skrivs.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Församlingsrådet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leder församlingens verksamhet på en al</w:t>
      </w:r>
      <w:r w:rsidRPr="00540634">
        <w:rPr>
          <w:rFonts w:ascii="Times New Roman" w:hAnsi="Times New Roman"/>
          <w:lang w:val="sv-SE"/>
        </w:rPr>
        <w:t>l</w:t>
      </w:r>
      <w:r w:rsidRPr="00540634">
        <w:rPr>
          <w:rFonts w:ascii="Times New Roman" w:hAnsi="Times New Roman"/>
          <w:lang w:val="sv-SE"/>
        </w:rPr>
        <w:t xml:space="preserve">män nivå,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beslutar om hur församlingens förvaltning organiseras,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3) beslutar om användningen av de anslag som anvisats församlingen i den kyrkliga samfälli</w:t>
      </w:r>
      <w:r w:rsidRPr="00540634">
        <w:rPr>
          <w:rFonts w:ascii="Times New Roman" w:hAnsi="Times New Roman"/>
          <w:lang w:val="sv-SE"/>
        </w:rPr>
        <w:t>g</w:t>
      </w:r>
      <w:r w:rsidRPr="00540634">
        <w:rPr>
          <w:rFonts w:ascii="Times New Roman" w:hAnsi="Times New Roman"/>
          <w:lang w:val="sv-SE"/>
        </w:rPr>
        <w:t>hetens budget,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4) utser medlemmar till församlingens organ, om inte annat bestäms,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5) representerar församlingen och för dess t</w:t>
      </w:r>
      <w:r w:rsidRPr="00540634">
        <w:rPr>
          <w:rFonts w:ascii="Times New Roman" w:hAnsi="Times New Roman"/>
          <w:lang w:val="sv-SE"/>
        </w:rPr>
        <w:t>a</w:t>
      </w:r>
      <w:r w:rsidRPr="00540634">
        <w:rPr>
          <w:rFonts w:ascii="Times New Roman" w:hAnsi="Times New Roman"/>
          <w:lang w:val="sv-SE"/>
        </w:rPr>
        <w:t>lan samt ingår avtal och företar övriga rättshan</w:t>
      </w:r>
      <w:r w:rsidRPr="00540634">
        <w:rPr>
          <w:rFonts w:ascii="Times New Roman" w:hAnsi="Times New Roman"/>
          <w:lang w:val="sv-SE"/>
        </w:rPr>
        <w:t>d</w:t>
      </w:r>
      <w:r w:rsidRPr="00540634">
        <w:rPr>
          <w:rFonts w:ascii="Times New Roman" w:hAnsi="Times New Roman"/>
          <w:lang w:val="sv-SE"/>
        </w:rPr>
        <w:t xml:space="preserve">lingar på församlingens vägnar så som bestäms i grundstadgan.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I arbetsordningen för församlingsrådet b</w:t>
      </w:r>
      <w:r w:rsidRPr="00540634">
        <w:rPr>
          <w:rFonts w:ascii="Times New Roman" w:hAnsi="Times New Roman"/>
          <w:lang w:val="sv-SE"/>
        </w:rPr>
        <w:t>e</w:t>
      </w:r>
      <w:r w:rsidRPr="00540634">
        <w:rPr>
          <w:rFonts w:ascii="Times New Roman" w:hAnsi="Times New Roman"/>
          <w:lang w:val="sv-SE"/>
        </w:rPr>
        <w:t xml:space="preserve">stäms om församlingsrådets verksamhet och sammankallande av rådet samt om behandlingen av ärenden. </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5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Överföring av församlingsrådets beslutanderätt</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Församlingsrådets beslutanderätt kan överf</w:t>
      </w:r>
      <w:r w:rsidRPr="00540634">
        <w:rPr>
          <w:rFonts w:ascii="Times New Roman" w:hAnsi="Times New Roman"/>
          <w:lang w:val="sv-SE"/>
        </w:rPr>
        <w:t>ö</w:t>
      </w:r>
      <w:r w:rsidRPr="00540634">
        <w:rPr>
          <w:rFonts w:ascii="Times New Roman" w:hAnsi="Times New Roman"/>
          <w:lang w:val="sv-SE"/>
        </w:rPr>
        <w:t>ras på församlingens övriga organ och på fö</w:t>
      </w:r>
      <w:r w:rsidRPr="00540634">
        <w:rPr>
          <w:rFonts w:ascii="Times New Roman" w:hAnsi="Times New Roman"/>
          <w:lang w:val="sv-SE"/>
        </w:rPr>
        <w:t>r</w:t>
      </w:r>
      <w:r w:rsidRPr="00540634">
        <w:rPr>
          <w:rFonts w:ascii="Times New Roman" w:hAnsi="Times New Roman"/>
          <w:lang w:val="sv-SE"/>
        </w:rPr>
        <w:t>samlingens tjänsteinnehavare. Bestämmelser om överföring av beslutanderätt finns i en instruk</w:t>
      </w:r>
      <w:r w:rsidRPr="00540634">
        <w:rPr>
          <w:rFonts w:ascii="Times New Roman" w:hAnsi="Times New Roman"/>
          <w:lang w:val="sv-SE"/>
        </w:rPr>
        <w:t>t</w:t>
      </w:r>
      <w:r w:rsidRPr="00540634">
        <w:rPr>
          <w:rFonts w:ascii="Times New Roman" w:hAnsi="Times New Roman"/>
          <w:lang w:val="sv-SE"/>
        </w:rPr>
        <w:t xml:space="preserve">ion som församlingsrådet godkänner.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Beslutanderätten får inte överföras, om</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församlingsrådet ska fatta beslutet enligt denna lag, kyrkoordningen, verkställighetsb</w:t>
      </w:r>
      <w:r w:rsidRPr="00540634">
        <w:rPr>
          <w:rFonts w:ascii="Times New Roman" w:hAnsi="Times New Roman"/>
          <w:lang w:val="sv-SE"/>
        </w:rPr>
        <w:t>e</w:t>
      </w:r>
      <w:r w:rsidRPr="00540634">
        <w:rPr>
          <w:rFonts w:ascii="Times New Roman" w:hAnsi="Times New Roman"/>
          <w:lang w:val="sv-SE"/>
        </w:rPr>
        <w:t>stämmelser som utfärdats med stöd av dem eller enligt någon annan lag,</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ärendet är av sådan betydelse att en behan</w:t>
      </w:r>
      <w:r w:rsidRPr="00540634">
        <w:rPr>
          <w:rFonts w:ascii="Times New Roman" w:hAnsi="Times New Roman"/>
          <w:lang w:val="sv-SE"/>
        </w:rPr>
        <w:t>d</w:t>
      </w:r>
      <w:r w:rsidRPr="00540634">
        <w:rPr>
          <w:rFonts w:ascii="Times New Roman" w:hAnsi="Times New Roman"/>
          <w:lang w:val="sv-SE"/>
        </w:rPr>
        <w:t>ling av det i församlingsrådet måste anses nö</w:t>
      </w:r>
      <w:r w:rsidRPr="00540634">
        <w:rPr>
          <w:rFonts w:ascii="Times New Roman" w:hAnsi="Times New Roman"/>
          <w:lang w:val="sv-SE"/>
        </w:rPr>
        <w:t>d</w:t>
      </w:r>
      <w:r w:rsidRPr="00540634">
        <w:rPr>
          <w:rFonts w:ascii="Times New Roman" w:hAnsi="Times New Roman"/>
          <w:lang w:val="sv-SE"/>
        </w:rPr>
        <w:t>vändig,</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3) beslutet ska underställas.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I en instruktion kan det bestämmas att beslut av ett organ eller en tjänsteinnehavare ska fattas på föredragning.</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6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Medlemmarnas möjlighet att delta och påverka samt initiativrätt</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Församlingsrådet ska se till att församling</w:t>
      </w:r>
      <w:r w:rsidRPr="00540634">
        <w:rPr>
          <w:rFonts w:ascii="Times New Roman" w:hAnsi="Times New Roman"/>
          <w:lang w:val="sv-SE"/>
        </w:rPr>
        <w:t>s</w:t>
      </w:r>
      <w:r w:rsidR="00540634">
        <w:rPr>
          <w:rFonts w:ascii="Times New Roman" w:hAnsi="Times New Roman"/>
          <w:lang w:val="sv-SE"/>
        </w:rPr>
        <w:t>medlemm</w:t>
      </w:r>
      <w:r w:rsidRPr="00540634">
        <w:rPr>
          <w:rFonts w:ascii="Times New Roman" w:hAnsi="Times New Roman"/>
          <w:lang w:val="sv-SE"/>
        </w:rPr>
        <w:t>arna har förutsättningar att delta i och påverka församlingsverksamheten genom att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informera om frågor som rör församlingen och vid behov ordna samrådsmöten,</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utreda församlingsmedlemmarnas åsikter innan beslut fattas,</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3) ordna samarbete för att sköta församlingens uppgifter,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4) främja den frivilliga planeringen och b</w:t>
      </w:r>
      <w:r w:rsidRPr="00540634">
        <w:rPr>
          <w:rFonts w:ascii="Times New Roman" w:hAnsi="Times New Roman"/>
          <w:lang w:val="sv-SE"/>
        </w:rPr>
        <w:t>e</w:t>
      </w:r>
      <w:r w:rsidRPr="00540634">
        <w:rPr>
          <w:rFonts w:ascii="Times New Roman" w:hAnsi="Times New Roman"/>
          <w:lang w:val="sv-SE"/>
        </w:rPr>
        <w:t>redningen av verksamheten bland medlemma</w:t>
      </w:r>
      <w:r w:rsidRPr="00540634">
        <w:rPr>
          <w:rFonts w:ascii="Times New Roman" w:hAnsi="Times New Roman"/>
          <w:lang w:val="sv-SE"/>
        </w:rPr>
        <w:t>r</w:t>
      </w:r>
      <w:r w:rsidRPr="00540634">
        <w:rPr>
          <w:rFonts w:ascii="Times New Roman" w:hAnsi="Times New Roman"/>
          <w:lang w:val="sv-SE"/>
        </w:rPr>
        <w:t>na.</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församlingsmedlem har rätt att ta initiativ i ärenden som gäller församlingens eller den kyrkliga samfällighetens verksamhet och fö</w:t>
      </w:r>
      <w:r w:rsidRPr="00540634">
        <w:rPr>
          <w:rFonts w:ascii="Times New Roman" w:hAnsi="Times New Roman"/>
          <w:lang w:val="sv-SE"/>
        </w:rPr>
        <w:t>r</w:t>
      </w:r>
      <w:r w:rsidRPr="00540634">
        <w:rPr>
          <w:rFonts w:ascii="Times New Roman" w:hAnsi="Times New Roman"/>
          <w:lang w:val="sv-SE"/>
        </w:rPr>
        <w:t>valtning.</w:t>
      </w:r>
    </w:p>
    <w:p w:rsidR="00C14BF1" w:rsidRPr="00540634" w:rsidRDefault="00C14BF1" w:rsidP="000C7BDB">
      <w:pPr>
        <w:spacing w:after="0" w:line="240" w:lineRule="auto"/>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7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 xml:space="preserve">Församlingens delområdesförvaltning </w:t>
      </w:r>
    </w:p>
    <w:p w:rsidR="00C14BF1" w:rsidRPr="00540634" w:rsidRDefault="00C14BF1" w:rsidP="000C7BDB">
      <w:pPr>
        <w:spacing w:after="0" w:line="240" w:lineRule="auto"/>
        <w:jc w:val="center"/>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Församlingsrådet kan organisera förvaltning för delområdena i församlingen för att säke</w:t>
      </w:r>
      <w:r w:rsidRPr="00540634">
        <w:rPr>
          <w:rFonts w:ascii="Times New Roman" w:hAnsi="Times New Roman"/>
          <w:lang w:val="sv-SE"/>
        </w:rPr>
        <w:t>r</w:t>
      </w:r>
      <w:r w:rsidRPr="00540634">
        <w:rPr>
          <w:rFonts w:ascii="Times New Roman" w:hAnsi="Times New Roman"/>
          <w:lang w:val="sv-SE"/>
        </w:rPr>
        <w:t xml:space="preserve">ställa att församlingens uppgift fullgörs och att församlingsmedlemmarna i delområdena har möjligheter att delta och påverka.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Församlingsrådet kan besluta att alla eller en del av medlemmarna i det organ som tillsatts för att sköta angelägenheterna för en församlings delområde väljs på förslag av församlingsme</w:t>
      </w:r>
      <w:r w:rsidRPr="00540634">
        <w:rPr>
          <w:rFonts w:ascii="Times New Roman" w:hAnsi="Times New Roman"/>
          <w:lang w:val="sv-SE"/>
        </w:rPr>
        <w:t>d</w:t>
      </w:r>
      <w:r w:rsidRPr="00540634">
        <w:rPr>
          <w:rFonts w:ascii="Times New Roman" w:hAnsi="Times New Roman"/>
          <w:lang w:val="sv-SE"/>
        </w:rPr>
        <w:t>lemmarna i området och att organets medle</w:t>
      </w:r>
      <w:r w:rsidRPr="00540634">
        <w:rPr>
          <w:rFonts w:ascii="Times New Roman" w:hAnsi="Times New Roman"/>
          <w:lang w:val="sv-SE"/>
        </w:rPr>
        <w:t>m</w:t>
      </w:r>
      <w:r w:rsidRPr="00540634">
        <w:rPr>
          <w:rFonts w:ascii="Times New Roman" w:hAnsi="Times New Roman"/>
          <w:lang w:val="sv-SE"/>
        </w:rPr>
        <w:t>mar ska vara bosatta i detta område.</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8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Församlingar med särskilda rättigheter</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På förvaltningen av församlingar som tillfö</w:t>
      </w:r>
      <w:r w:rsidRPr="00540634">
        <w:rPr>
          <w:rFonts w:ascii="Times New Roman" w:hAnsi="Times New Roman"/>
          <w:lang w:val="sv-SE"/>
        </w:rPr>
        <w:t>r</w:t>
      </w:r>
      <w:r w:rsidRPr="00540634">
        <w:rPr>
          <w:rFonts w:ascii="Times New Roman" w:hAnsi="Times New Roman"/>
          <w:lang w:val="sv-SE"/>
        </w:rPr>
        <w:t>säkrats särskilda rättigheter tillämpas dessutom det som föreskrivs om kyrkliga samfälligheter i denna lag, kyrkoordningen och valordningen för kyrkan. Församlingens organ är kyrkofullmä</w:t>
      </w:r>
      <w:r w:rsidRPr="00540634">
        <w:rPr>
          <w:rFonts w:ascii="Times New Roman" w:hAnsi="Times New Roman"/>
          <w:lang w:val="sv-SE"/>
        </w:rPr>
        <w:t>k</w:t>
      </w:r>
      <w:r w:rsidRPr="00540634">
        <w:rPr>
          <w:rFonts w:ascii="Times New Roman" w:hAnsi="Times New Roman"/>
          <w:lang w:val="sv-SE"/>
        </w:rPr>
        <w:t>tige och kyrkorådet. På kyrkofullmäktige ti</w:t>
      </w:r>
      <w:r w:rsidRPr="00540634">
        <w:rPr>
          <w:rFonts w:ascii="Times New Roman" w:hAnsi="Times New Roman"/>
          <w:lang w:val="sv-SE"/>
        </w:rPr>
        <w:t>l</w:t>
      </w:r>
      <w:r w:rsidRPr="00540634">
        <w:rPr>
          <w:rFonts w:ascii="Times New Roman" w:hAnsi="Times New Roman"/>
          <w:lang w:val="sv-SE"/>
        </w:rPr>
        <w:t>lämpas bestämmelserna om gemensamma ky</w:t>
      </w:r>
      <w:r w:rsidRPr="00540634">
        <w:rPr>
          <w:rFonts w:ascii="Times New Roman" w:hAnsi="Times New Roman"/>
          <w:lang w:val="sv-SE"/>
        </w:rPr>
        <w:t>r</w:t>
      </w:r>
      <w:r w:rsidRPr="00540634">
        <w:rPr>
          <w:rFonts w:ascii="Times New Roman" w:hAnsi="Times New Roman"/>
          <w:lang w:val="sv-SE"/>
        </w:rPr>
        <w:t>kofullmäktige och på kyrkorådet bestämmelse</w:t>
      </w:r>
      <w:r w:rsidRPr="00540634">
        <w:rPr>
          <w:rFonts w:ascii="Times New Roman" w:hAnsi="Times New Roman"/>
          <w:lang w:val="sv-SE"/>
        </w:rPr>
        <w:t>r</w:t>
      </w:r>
      <w:r w:rsidRPr="00540634">
        <w:rPr>
          <w:rFonts w:ascii="Times New Roman" w:hAnsi="Times New Roman"/>
          <w:lang w:val="sv-SE"/>
        </w:rPr>
        <w:t>na om församlingsrådet och gemensamma ky</w:t>
      </w:r>
      <w:r w:rsidRPr="00540634">
        <w:rPr>
          <w:rFonts w:ascii="Times New Roman" w:hAnsi="Times New Roman"/>
          <w:lang w:val="sv-SE"/>
        </w:rPr>
        <w:t>r</w:t>
      </w:r>
      <w:r w:rsidRPr="00540634">
        <w:rPr>
          <w:rFonts w:ascii="Times New Roman" w:hAnsi="Times New Roman"/>
          <w:lang w:val="sv-SE"/>
        </w:rPr>
        <w:t xml:space="preserve">korådet. </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center"/>
        <w:rPr>
          <w:rFonts w:ascii="Times New Roman" w:eastAsia="Times New Roman" w:hAnsi="Times New Roman" w:cs="Times New Roman"/>
          <w:lang w:val="sv-SE"/>
        </w:rPr>
      </w:pPr>
      <w:r w:rsidRPr="00540634">
        <w:rPr>
          <w:rFonts w:ascii="Times New Roman" w:hAnsi="Times New Roman"/>
          <w:i/>
          <w:lang w:val="sv-SE"/>
        </w:rPr>
        <w:t>Kyrklig samfällighet</w:t>
      </w:r>
    </w:p>
    <w:p w:rsidR="00C14BF1" w:rsidRPr="00540634" w:rsidRDefault="00C14BF1" w:rsidP="000C7BDB">
      <w:pPr>
        <w:spacing w:after="0" w:line="240" w:lineRule="auto"/>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lastRenderedPageBreak/>
        <w:t>9 §</w:t>
      </w: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i/>
          <w:lang w:val="sv-SE"/>
        </w:rPr>
        <w:t>Den kyrkliga samfällighetens uppgifter</w:t>
      </w:r>
    </w:p>
    <w:p w:rsidR="00C14BF1" w:rsidRPr="00540634" w:rsidRDefault="00C14BF1" w:rsidP="000C7BDB">
      <w:pPr>
        <w:spacing w:after="0" w:line="240" w:lineRule="auto"/>
        <w:jc w:val="center"/>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Den kyrkliga samfälligheten har till uppgift att sköta den gemensamma förvaltningen och ek</w:t>
      </w:r>
      <w:r w:rsidRPr="00540634">
        <w:rPr>
          <w:rFonts w:ascii="Times New Roman" w:hAnsi="Times New Roman"/>
          <w:lang w:val="sv-SE"/>
        </w:rPr>
        <w:t>o</w:t>
      </w:r>
      <w:r w:rsidRPr="00540634">
        <w:rPr>
          <w:rFonts w:ascii="Times New Roman" w:hAnsi="Times New Roman"/>
          <w:lang w:val="sv-SE"/>
        </w:rPr>
        <w:t>nomin för de församlingar som hör till den, om inte annat föreskrivs i denna lag eller kyrkoor</w:t>
      </w:r>
      <w:r w:rsidRPr="00540634">
        <w:rPr>
          <w:rFonts w:ascii="Times New Roman" w:hAnsi="Times New Roman"/>
          <w:lang w:val="sv-SE"/>
        </w:rPr>
        <w:t>d</w:t>
      </w:r>
      <w:r w:rsidRPr="00540634">
        <w:rPr>
          <w:rFonts w:ascii="Times New Roman" w:hAnsi="Times New Roman"/>
          <w:lang w:val="sv-SE"/>
        </w:rPr>
        <w:t xml:space="preserve">ningen.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Den kyrkliga samfälligheten ska sköta de ärenden som gäller de till samfälligheten h</w:t>
      </w:r>
      <w:r w:rsidRPr="00540634">
        <w:rPr>
          <w:rFonts w:ascii="Times New Roman" w:hAnsi="Times New Roman"/>
          <w:lang w:val="sv-SE"/>
        </w:rPr>
        <w:t>ö</w:t>
      </w:r>
      <w:r w:rsidRPr="00540634">
        <w:rPr>
          <w:rFonts w:ascii="Times New Roman" w:hAnsi="Times New Roman"/>
          <w:lang w:val="sv-SE"/>
        </w:rPr>
        <w:t xml:space="preserve">rande församlingarnas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fördelning av kyrkoskatt och övriga geme</w:t>
      </w:r>
      <w:r w:rsidRPr="00540634">
        <w:rPr>
          <w:rFonts w:ascii="Times New Roman" w:hAnsi="Times New Roman"/>
          <w:lang w:val="sv-SE"/>
        </w:rPr>
        <w:t>n</w:t>
      </w:r>
      <w:r w:rsidRPr="00540634">
        <w:rPr>
          <w:rFonts w:ascii="Times New Roman" w:hAnsi="Times New Roman"/>
          <w:lang w:val="sv-SE"/>
        </w:rPr>
        <w:t xml:space="preserve">samma inkomster mellan församlingarna,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2) budget och övrig ekonomi- och egendom</w:t>
      </w:r>
      <w:r w:rsidRPr="00540634">
        <w:rPr>
          <w:rFonts w:ascii="Times New Roman" w:hAnsi="Times New Roman"/>
          <w:lang w:val="sv-SE"/>
        </w:rPr>
        <w:t>s</w:t>
      </w:r>
      <w:r w:rsidRPr="00540634">
        <w:rPr>
          <w:rFonts w:ascii="Times New Roman" w:hAnsi="Times New Roman"/>
          <w:lang w:val="sv-SE"/>
        </w:rPr>
        <w:t xml:space="preserve">förvaltning,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3) personalförvaltning,</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4) kyrkobokföring,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5) arkivering. </w:t>
      </w:r>
    </w:p>
    <w:p w:rsidR="00C14BF1" w:rsidRPr="00540634" w:rsidRDefault="00C14BF1" w:rsidP="000C7BDB">
      <w:pPr>
        <w:spacing w:after="0" w:line="240" w:lineRule="auto"/>
        <w:ind w:firstLine="170"/>
        <w:jc w:val="both"/>
        <w:rPr>
          <w:rFonts w:ascii="Times New Roman" w:eastAsia="Times New Roman" w:hAnsi="Times New Roman" w:cs="Times New Roman"/>
          <w:color w:val="FF0000"/>
          <w:lang w:val="sv-SE"/>
        </w:rPr>
      </w:pPr>
      <w:r w:rsidRPr="00540634">
        <w:rPr>
          <w:rFonts w:ascii="Times New Roman" w:hAnsi="Times New Roman"/>
          <w:lang w:val="sv-SE"/>
        </w:rPr>
        <w:t>Den kyrkliga samfälligheten ska se till att fö</w:t>
      </w:r>
      <w:r w:rsidRPr="00540634">
        <w:rPr>
          <w:rFonts w:ascii="Times New Roman" w:hAnsi="Times New Roman"/>
          <w:lang w:val="sv-SE"/>
        </w:rPr>
        <w:t>r</w:t>
      </w:r>
      <w:r w:rsidRPr="00540634">
        <w:rPr>
          <w:rFonts w:ascii="Times New Roman" w:hAnsi="Times New Roman"/>
          <w:lang w:val="sv-SE"/>
        </w:rPr>
        <w:t>samlingen har tillräckligt med personal för att kunna fullgöra församlingens uppgift.  I den kyrkliga samfällighetens grundstadga kan det anges att det är samfälligheten som anställer tjänsteinnehavarna och arbetstagarna till tjän</w:t>
      </w:r>
      <w:r w:rsidRPr="00540634">
        <w:rPr>
          <w:rFonts w:ascii="Times New Roman" w:hAnsi="Times New Roman"/>
          <w:lang w:val="sv-SE"/>
        </w:rPr>
        <w:t>s</w:t>
      </w:r>
      <w:r w:rsidRPr="00540634">
        <w:rPr>
          <w:rFonts w:ascii="Times New Roman" w:hAnsi="Times New Roman"/>
          <w:lang w:val="sv-SE"/>
        </w:rPr>
        <w:t xml:space="preserve">terna och uppgifterna i församlingen samt säger upp och häver sådana anställningsförhållanden, om inte annat följer av denna lag.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I grundstadgan kan samfälligheten ges beh</w:t>
      </w:r>
      <w:r w:rsidRPr="00540634">
        <w:rPr>
          <w:rFonts w:ascii="Times New Roman" w:hAnsi="Times New Roman"/>
          <w:lang w:val="sv-SE"/>
        </w:rPr>
        <w:t>ö</w:t>
      </w:r>
      <w:r w:rsidRPr="00540634">
        <w:rPr>
          <w:rFonts w:ascii="Times New Roman" w:hAnsi="Times New Roman"/>
          <w:lang w:val="sv-SE"/>
        </w:rPr>
        <w:t>righet även i fråga om i stadgan nämnda uppgi</w:t>
      </w:r>
      <w:r w:rsidRPr="00540634">
        <w:rPr>
          <w:rFonts w:ascii="Times New Roman" w:hAnsi="Times New Roman"/>
          <w:lang w:val="sv-SE"/>
        </w:rPr>
        <w:t>f</w:t>
      </w:r>
      <w:r w:rsidRPr="00540634">
        <w:rPr>
          <w:rFonts w:ascii="Times New Roman" w:hAnsi="Times New Roman"/>
          <w:lang w:val="sv-SE"/>
        </w:rPr>
        <w:t>ter och arbetsformer med anknytning till fö</w:t>
      </w:r>
      <w:r w:rsidRPr="00540634">
        <w:rPr>
          <w:rFonts w:ascii="Times New Roman" w:hAnsi="Times New Roman"/>
          <w:lang w:val="sv-SE"/>
        </w:rPr>
        <w:t>r</w:t>
      </w:r>
      <w:r w:rsidRPr="00540634">
        <w:rPr>
          <w:rFonts w:ascii="Times New Roman" w:hAnsi="Times New Roman"/>
          <w:lang w:val="sv-SE"/>
        </w:rPr>
        <w:t>samlingsverksamheten.</w:t>
      </w:r>
    </w:p>
    <w:p w:rsidR="00C14BF1" w:rsidRPr="00540634" w:rsidRDefault="00C14BF1" w:rsidP="000C7BDB">
      <w:pPr>
        <w:spacing w:after="0"/>
        <w:jc w:val="center"/>
        <w:rPr>
          <w:rFonts w:ascii="Times New Roman" w:eastAsia="Times New Roman" w:hAnsi="Times New Roman" w:cs="Times New Roman"/>
          <w:lang w:val="sv-SE" w:eastAsia="fi-FI"/>
        </w:rPr>
      </w:pPr>
    </w:p>
    <w:p w:rsidR="00C14BF1" w:rsidRPr="00540634" w:rsidRDefault="00C14BF1" w:rsidP="000C7BDB">
      <w:pPr>
        <w:spacing w:after="0"/>
        <w:jc w:val="center"/>
        <w:rPr>
          <w:rFonts w:ascii="Times New Roman" w:eastAsia="Times New Roman" w:hAnsi="Times New Roman" w:cs="Times New Roman"/>
          <w:i/>
          <w:lang w:val="sv-SE"/>
        </w:rPr>
      </w:pPr>
      <w:r w:rsidRPr="00540634">
        <w:rPr>
          <w:rFonts w:ascii="Times New Roman" w:hAnsi="Times New Roman"/>
          <w:lang w:val="sv-SE"/>
        </w:rPr>
        <w:t xml:space="preserve">10 § </w:t>
      </w:r>
      <w:r w:rsidRPr="00540634">
        <w:rPr>
          <w:lang w:val="sv-SE"/>
        </w:rPr>
        <w:br/>
      </w:r>
      <w:r w:rsidRPr="00540634">
        <w:rPr>
          <w:rFonts w:ascii="Times New Roman" w:hAnsi="Times New Roman"/>
          <w:i/>
          <w:lang w:val="sv-SE"/>
        </w:rPr>
        <w:t>Organen i en kyrklig samfällighet</w:t>
      </w:r>
    </w:p>
    <w:p w:rsidR="00C14BF1" w:rsidRPr="00540634" w:rsidRDefault="00C14BF1" w:rsidP="000C7BDB">
      <w:pPr>
        <w:spacing w:after="0"/>
        <w:jc w:val="center"/>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Den kyrkliga samfällighetens förvaltning sköts av gemensamma kyrkofullmäktige, g</w:t>
      </w:r>
      <w:r w:rsidRPr="00540634">
        <w:rPr>
          <w:rFonts w:ascii="Times New Roman" w:hAnsi="Times New Roman"/>
          <w:lang w:val="sv-SE"/>
        </w:rPr>
        <w:t>e</w:t>
      </w:r>
      <w:r w:rsidRPr="00540634">
        <w:rPr>
          <w:rFonts w:ascii="Times New Roman" w:hAnsi="Times New Roman"/>
          <w:lang w:val="sv-SE"/>
        </w:rPr>
        <w:t>mensamma kyrkorådet, direktioner och tjänst</w:t>
      </w:r>
      <w:r w:rsidRPr="00540634">
        <w:rPr>
          <w:rFonts w:ascii="Times New Roman" w:hAnsi="Times New Roman"/>
          <w:lang w:val="sv-SE"/>
        </w:rPr>
        <w:t>e</w:t>
      </w:r>
      <w:r w:rsidRPr="00540634">
        <w:rPr>
          <w:rFonts w:ascii="Times New Roman" w:hAnsi="Times New Roman"/>
          <w:lang w:val="sv-SE"/>
        </w:rPr>
        <w:t>innehavare i samfälligheten.</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lang w:val="sv-SE"/>
        </w:rPr>
      </w:pPr>
      <w:r w:rsidRPr="00540634">
        <w:rPr>
          <w:rFonts w:ascii="Times New Roman" w:hAnsi="Times New Roman"/>
          <w:lang w:val="sv-SE"/>
        </w:rPr>
        <w:t xml:space="preserve">11 § </w:t>
      </w:r>
      <w:r w:rsidRPr="00540634">
        <w:rPr>
          <w:lang w:val="sv-SE"/>
        </w:rPr>
        <w:br/>
      </w:r>
      <w:r w:rsidRPr="00540634">
        <w:rPr>
          <w:rFonts w:ascii="Times New Roman" w:hAnsi="Times New Roman"/>
          <w:i/>
          <w:lang w:val="sv-SE"/>
        </w:rPr>
        <w:t>Gemensamma kyrkofullmäktiges beslutanderätt och delegering av beslutanderätten</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Beslutanderätten i en kyrklig samfällighet u</w:t>
      </w:r>
      <w:r w:rsidRPr="00540634">
        <w:rPr>
          <w:rFonts w:ascii="Times New Roman" w:hAnsi="Times New Roman"/>
          <w:lang w:val="sv-SE"/>
        </w:rPr>
        <w:t>t</w:t>
      </w:r>
      <w:r w:rsidRPr="00540634">
        <w:rPr>
          <w:rFonts w:ascii="Times New Roman" w:hAnsi="Times New Roman"/>
          <w:lang w:val="sv-SE"/>
        </w:rPr>
        <w:t xml:space="preserve">övas av gemensamma kyrkofullmäktige som utses för fyra kalenderår i taget, om inte något annat bestäms eller föreskrivs.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Gemensamma kyrkofullmäktige kan överföra beslutanderätt till gemensamma kyrkorådet, till en direktion som kyrkofullmäktige tillsätter och till en tjänsteinnehavare. Beslutanderätten får inte överföras, om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gemensamma kyrkofullmäktige ska fatta beslutet enligt denna lag, kyrkoordningen, ver</w:t>
      </w:r>
      <w:r w:rsidRPr="00540634">
        <w:rPr>
          <w:rFonts w:ascii="Times New Roman" w:hAnsi="Times New Roman"/>
          <w:lang w:val="sv-SE"/>
        </w:rPr>
        <w:t>k</w:t>
      </w:r>
      <w:r w:rsidRPr="00540634">
        <w:rPr>
          <w:rFonts w:ascii="Times New Roman" w:hAnsi="Times New Roman"/>
          <w:lang w:val="sv-SE"/>
        </w:rPr>
        <w:lastRenderedPageBreak/>
        <w:t xml:space="preserve">ställighetsbestämmelser som utfärdats med stöd av dem eller enligt någon annan lag,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2) beslutet kräver kvalificerad majoritet,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3) beslutet ska underställas,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4) frågan gäller kyrkobeskattningen, förde</w:t>
      </w:r>
      <w:r w:rsidRPr="00540634">
        <w:rPr>
          <w:rFonts w:ascii="Times New Roman" w:hAnsi="Times New Roman"/>
          <w:lang w:val="sv-SE"/>
        </w:rPr>
        <w:t>l</w:t>
      </w:r>
      <w:r w:rsidRPr="00540634">
        <w:rPr>
          <w:rFonts w:ascii="Times New Roman" w:hAnsi="Times New Roman"/>
          <w:lang w:val="sv-SE"/>
        </w:rPr>
        <w:t>ningen av kyrkoskatten och övriga geme</w:t>
      </w:r>
      <w:r w:rsidRPr="00540634">
        <w:rPr>
          <w:rFonts w:ascii="Times New Roman" w:hAnsi="Times New Roman"/>
          <w:lang w:val="sv-SE"/>
        </w:rPr>
        <w:t>n</w:t>
      </w:r>
      <w:r w:rsidRPr="00540634">
        <w:rPr>
          <w:rFonts w:ascii="Times New Roman" w:hAnsi="Times New Roman"/>
          <w:lang w:val="sv-SE"/>
        </w:rPr>
        <w:t>samma inkomster mellan församlingarna, go</w:t>
      </w:r>
      <w:r w:rsidRPr="00540634">
        <w:rPr>
          <w:rFonts w:ascii="Times New Roman" w:hAnsi="Times New Roman"/>
          <w:lang w:val="sv-SE"/>
        </w:rPr>
        <w:t>d</w:t>
      </w:r>
      <w:r w:rsidRPr="00540634">
        <w:rPr>
          <w:rFonts w:ascii="Times New Roman" w:hAnsi="Times New Roman"/>
          <w:lang w:val="sv-SE"/>
        </w:rPr>
        <w:t xml:space="preserve">kännande av verksamhets- och ekonomiplanen eller bokslutet eller inrättande eller indragning av tjänster,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Gemensamma kyrkofullmäktige kan inte öve</w:t>
      </w:r>
      <w:r w:rsidRPr="00540634">
        <w:rPr>
          <w:rFonts w:ascii="Times New Roman" w:hAnsi="Times New Roman"/>
          <w:lang w:val="sv-SE"/>
        </w:rPr>
        <w:t>r</w:t>
      </w:r>
      <w:r w:rsidRPr="00540634">
        <w:rPr>
          <w:rFonts w:ascii="Times New Roman" w:hAnsi="Times New Roman"/>
          <w:lang w:val="sv-SE"/>
        </w:rPr>
        <w:t>föra beslutanderätt som hör till gemensamma kyrkorådet till en direktion eller en tjänsteinn</w:t>
      </w:r>
      <w:r w:rsidRPr="00540634">
        <w:rPr>
          <w:rFonts w:ascii="Times New Roman" w:hAnsi="Times New Roman"/>
          <w:lang w:val="sv-SE"/>
        </w:rPr>
        <w:t>e</w:t>
      </w:r>
      <w:r w:rsidRPr="00540634">
        <w:rPr>
          <w:rFonts w:ascii="Times New Roman" w:hAnsi="Times New Roman"/>
          <w:lang w:val="sv-SE"/>
        </w:rPr>
        <w:t xml:space="preserve">havare, om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1) gemensamma kyrkorådet ska fatta beslutet enligt denna lag, kyrkoordningen, verkställi</w:t>
      </w:r>
      <w:r w:rsidRPr="00540634">
        <w:rPr>
          <w:rFonts w:ascii="Times New Roman" w:hAnsi="Times New Roman"/>
          <w:lang w:val="sv-SE"/>
        </w:rPr>
        <w:t>g</w:t>
      </w:r>
      <w:r w:rsidRPr="00540634">
        <w:rPr>
          <w:rFonts w:ascii="Times New Roman" w:hAnsi="Times New Roman"/>
          <w:lang w:val="sv-SE"/>
        </w:rPr>
        <w:t xml:space="preserve">hetsbestämmelser som utfärdats med stöd av dem eller enligt någon annan lag,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 xml:space="preserve">2) ärendet gäller framläggande av förslag för gemensamma kyrkofullmäktige,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3) ärendet gäller verkställigheten av ett beslut av gemensamma kyrkofullmäktige,</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4) det på grund av ärendets betydelse kan a</w:t>
      </w:r>
      <w:r w:rsidRPr="00540634">
        <w:rPr>
          <w:rFonts w:ascii="Times New Roman" w:hAnsi="Times New Roman"/>
          <w:lang w:val="sv-SE"/>
        </w:rPr>
        <w:t>n</w:t>
      </w:r>
      <w:r w:rsidRPr="00540634">
        <w:rPr>
          <w:rFonts w:ascii="Times New Roman" w:hAnsi="Times New Roman"/>
          <w:lang w:val="sv-SE"/>
        </w:rPr>
        <w:t xml:space="preserve">ses nödvändigt att behandla det i gemensamma kyrkorådet. </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lang w:val="sv-SE"/>
        </w:rPr>
        <w:t>12</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Arbetsordning</w:t>
      </w:r>
      <w:proofErr w:type="gramEnd"/>
      <w:r w:rsidRPr="00540634">
        <w:rPr>
          <w:rFonts w:ascii="Times New Roman" w:hAnsi="Times New Roman"/>
          <w:i/>
          <w:lang w:val="sv-SE"/>
        </w:rPr>
        <w:t xml:space="preserve"> samt reglementen och </w:t>
      </w:r>
      <w:r w:rsidR="00540634">
        <w:rPr>
          <w:rFonts w:ascii="Times New Roman" w:hAnsi="Times New Roman"/>
          <w:i/>
          <w:lang w:val="sv-SE"/>
        </w:rPr>
        <w:br/>
      </w:r>
      <w:r w:rsidRPr="00540634">
        <w:rPr>
          <w:rFonts w:ascii="Times New Roman" w:hAnsi="Times New Roman"/>
          <w:i/>
          <w:lang w:val="sv-SE"/>
        </w:rPr>
        <w:t>instruktioner</w:t>
      </w:r>
    </w:p>
    <w:p w:rsidR="00C14BF1" w:rsidRPr="00540634" w:rsidRDefault="00C14BF1" w:rsidP="000C7BDB">
      <w:pPr>
        <w:spacing w:after="0" w:line="240" w:lineRule="auto"/>
        <w:ind w:firstLine="170"/>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Gemensamma kyrkofullmäktige antar en a</w:t>
      </w:r>
      <w:r w:rsidRPr="00540634">
        <w:rPr>
          <w:rFonts w:ascii="Times New Roman" w:hAnsi="Times New Roman"/>
          <w:lang w:val="sv-SE"/>
        </w:rPr>
        <w:t>r</w:t>
      </w:r>
      <w:r w:rsidRPr="00540634">
        <w:rPr>
          <w:rFonts w:ascii="Times New Roman" w:hAnsi="Times New Roman"/>
          <w:lang w:val="sv-SE"/>
        </w:rPr>
        <w:t>betsordning för sig i vilken det föreskrivs om gemensamma kyrkofullmäktiges verksamhet, inkallandet av ersättare för medlemmarna och om behandlingen av ärenden.</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överföringen av gemensamma kyrkoful</w:t>
      </w:r>
      <w:r w:rsidRPr="00540634">
        <w:rPr>
          <w:rFonts w:ascii="Times New Roman" w:hAnsi="Times New Roman"/>
          <w:lang w:val="sv-SE"/>
        </w:rPr>
        <w:t>l</w:t>
      </w:r>
      <w:r w:rsidRPr="00540634">
        <w:rPr>
          <w:rFonts w:ascii="Times New Roman" w:hAnsi="Times New Roman"/>
          <w:lang w:val="sv-SE"/>
        </w:rPr>
        <w:t>mäktiges beslutanderätt föreskrivs i ett regl</w:t>
      </w:r>
      <w:r w:rsidRPr="00540634">
        <w:rPr>
          <w:rFonts w:ascii="Times New Roman" w:hAnsi="Times New Roman"/>
          <w:lang w:val="sv-SE"/>
        </w:rPr>
        <w:t>e</w:t>
      </w:r>
      <w:r w:rsidRPr="00540634">
        <w:rPr>
          <w:rFonts w:ascii="Times New Roman" w:hAnsi="Times New Roman"/>
          <w:lang w:val="sv-SE"/>
        </w:rPr>
        <w:t>mente eller i en instruktion som det godkänt. I ett reglemente eller en instruktion kan föreskr</w:t>
      </w:r>
      <w:r w:rsidRPr="00540634">
        <w:rPr>
          <w:rFonts w:ascii="Times New Roman" w:hAnsi="Times New Roman"/>
          <w:lang w:val="sv-SE"/>
        </w:rPr>
        <w:t>i</w:t>
      </w:r>
      <w:r w:rsidRPr="00540634">
        <w:rPr>
          <w:rFonts w:ascii="Times New Roman" w:hAnsi="Times New Roman"/>
          <w:lang w:val="sv-SE"/>
        </w:rPr>
        <w:t xml:space="preserve">vas att ett organ eller en tjänsteinnehavare ska fatta sina beslut på föredragning. I en instruktion kan föreskrivas om placeringen av tjänster och arbetsuppgifter i den kyrkliga samfälligheten och dess församlingar.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Gemensamma kyrkofullmäktige godkänner för gemensamma kyrkorådet ett reglemente, som ska underställas domkapitlet för faststä</w:t>
      </w:r>
      <w:r w:rsidRPr="00540634">
        <w:rPr>
          <w:rFonts w:ascii="Times New Roman" w:hAnsi="Times New Roman"/>
          <w:lang w:val="sv-SE"/>
        </w:rPr>
        <w:t>l</w:t>
      </w:r>
      <w:r w:rsidRPr="00540634">
        <w:rPr>
          <w:rFonts w:ascii="Times New Roman" w:hAnsi="Times New Roman"/>
          <w:lang w:val="sv-SE"/>
        </w:rPr>
        <w:t xml:space="preserve">lelse. </w:t>
      </w:r>
    </w:p>
    <w:p w:rsidR="00C14BF1" w:rsidRPr="00540634" w:rsidRDefault="00C14BF1" w:rsidP="000C7BDB">
      <w:pPr>
        <w:spacing w:after="0" w:line="240" w:lineRule="auto"/>
        <w:ind w:firstLine="170"/>
        <w:jc w:val="both"/>
        <w:rPr>
          <w:rFonts w:ascii="Times New Roman" w:eastAsia="Times New Roman" w:hAnsi="Times New Roman" w:cs="Times New Roman"/>
          <w:lang w:val="sv-SE" w:eastAsia="fi-FI"/>
        </w:rPr>
      </w:pPr>
    </w:p>
    <w:p w:rsidR="00C14BF1" w:rsidRPr="00540634" w:rsidRDefault="00C14BF1" w:rsidP="000C7BDB">
      <w:pPr>
        <w:jc w:val="center"/>
        <w:rPr>
          <w:rFonts w:ascii="Times New Roman" w:hAnsi="Times New Roman" w:cs="Times New Roman"/>
          <w:i/>
          <w:lang w:val="sv-SE"/>
        </w:rPr>
      </w:pPr>
      <w:r w:rsidRPr="00540634">
        <w:rPr>
          <w:rFonts w:ascii="Times New Roman" w:hAnsi="Times New Roman"/>
          <w:lang w:val="sv-SE"/>
        </w:rPr>
        <w:t xml:space="preserve">13 § </w:t>
      </w:r>
      <w:r w:rsidRPr="00540634">
        <w:rPr>
          <w:lang w:val="sv-SE"/>
        </w:rPr>
        <w:br/>
      </w:r>
      <w:r w:rsidRPr="00540634">
        <w:rPr>
          <w:rFonts w:ascii="Times New Roman" w:hAnsi="Times New Roman"/>
          <w:i/>
          <w:lang w:val="sv-SE"/>
        </w:rPr>
        <w:t>Förutsättningar för gemensamma kyrko</w:t>
      </w:r>
      <w:r w:rsidR="00540634">
        <w:rPr>
          <w:rFonts w:ascii="Times New Roman" w:hAnsi="Times New Roman"/>
          <w:i/>
          <w:lang w:val="sv-SE"/>
        </w:rPr>
        <w:softHyphen/>
      </w:r>
      <w:r w:rsidRPr="00540634">
        <w:rPr>
          <w:rFonts w:ascii="Times New Roman" w:hAnsi="Times New Roman"/>
          <w:i/>
          <w:lang w:val="sv-SE"/>
        </w:rPr>
        <w:t>fullmäktiges beslut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kyrkorådet ska bereda beslut</w:t>
      </w:r>
      <w:r w:rsidRPr="00540634">
        <w:rPr>
          <w:rFonts w:ascii="Times New Roman" w:hAnsi="Times New Roman"/>
          <w:lang w:val="sv-SE"/>
        </w:rPr>
        <w:t>s</w:t>
      </w:r>
      <w:r w:rsidRPr="00540634">
        <w:rPr>
          <w:rFonts w:ascii="Times New Roman" w:hAnsi="Times New Roman"/>
          <w:lang w:val="sv-SE"/>
        </w:rPr>
        <w:t>förslag för ärenden som tas upp av geme</w:t>
      </w:r>
      <w:r w:rsidRPr="00540634">
        <w:rPr>
          <w:rFonts w:ascii="Times New Roman" w:hAnsi="Times New Roman"/>
          <w:lang w:val="sv-SE"/>
        </w:rPr>
        <w:t>n</w:t>
      </w:r>
      <w:r w:rsidRPr="00540634">
        <w:rPr>
          <w:rFonts w:ascii="Times New Roman" w:hAnsi="Times New Roman"/>
          <w:lang w:val="sv-SE"/>
        </w:rPr>
        <w:t xml:space="preserve">samma kyrkofullmäktige, om inte ärendet gäller </w:t>
      </w:r>
      <w:r w:rsidRPr="00540634">
        <w:rPr>
          <w:rFonts w:ascii="Times New Roman" w:hAnsi="Times New Roman"/>
          <w:lang w:val="sv-SE"/>
        </w:rPr>
        <w:lastRenderedPageBreak/>
        <w:t>den interna organiseringen av kyrkofullmäktiges verksamhet.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 beslut av gemensamma kyrkofullmäktige krävs att det omfattas av minst två tredjedelar av de närvarande och av mer än hälften av samtliga medlemmar i ett ärende som gäller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ändring av grundstadgan,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2) upplösning av en kyrklig samfällighet som verkar inom flera kommuner,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uppförande eller anskaffning av en kyrklig byggnad, ett kapell, ett församlingshem, den kyrkliga samfällighetens ämbetshus samt läger- eller kurscentrum,</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väsentlig ändring eller rivning av en kyrklig byggnad eller ändring av dess användningsä</w:t>
      </w:r>
      <w:r w:rsidRPr="00540634">
        <w:rPr>
          <w:rFonts w:ascii="Times New Roman" w:hAnsi="Times New Roman"/>
          <w:lang w:val="sv-SE"/>
        </w:rPr>
        <w:t>n</w:t>
      </w:r>
      <w:r w:rsidRPr="00540634">
        <w:rPr>
          <w:rFonts w:ascii="Times New Roman" w:hAnsi="Times New Roman"/>
          <w:lang w:val="sv-SE"/>
        </w:rPr>
        <w:t xml:space="preserve">damål eller ändring av en redan existerande byggnad till kyrklig byggnad,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5) anläggning eller utvidgning av en begra</w:t>
      </w:r>
      <w:r w:rsidRPr="00540634">
        <w:rPr>
          <w:rFonts w:ascii="Times New Roman" w:hAnsi="Times New Roman"/>
          <w:lang w:val="sv-SE"/>
        </w:rPr>
        <w:t>v</w:t>
      </w:r>
      <w:r w:rsidRPr="00540634">
        <w:rPr>
          <w:rFonts w:ascii="Times New Roman" w:hAnsi="Times New Roman"/>
          <w:lang w:val="sv-SE"/>
        </w:rPr>
        <w:t xml:space="preserve">ningsplats,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6) överlåtelse av fast egendom, </w:t>
      </w:r>
    </w:p>
    <w:p w:rsidR="00C14BF1" w:rsidRPr="00540634" w:rsidRDefault="00C14BF1" w:rsidP="000C7BDB">
      <w:pPr>
        <w:spacing w:after="0" w:line="240" w:lineRule="auto"/>
        <w:ind w:firstLine="170"/>
        <w:jc w:val="both"/>
        <w:rPr>
          <w:rFonts w:ascii="Times New Roman" w:hAnsi="Times New Roman" w:cs="Times New Roman"/>
          <w:i/>
          <w:lang w:val="sv-SE"/>
        </w:rPr>
      </w:pPr>
      <w:r w:rsidRPr="00540634">
        <w:rPr>
          <w:rFonts w:ascii="Times New Roman" w:hAnsi="Times New Roman"/>
          <w:lang w:val="sv-SE"/>
        </w:rPr>
        <w:t>7) inrättande av en ny tjänst.</w:t>
      </w:r>
      <w:r w:rsidRPr="00540634">
        <w:rPr>
          <w:rFonts w:ascii="Times New Roman" w:hAnsi="Times New Roman"/>
          <w:i/>
          <w:lang w:val="sv-SE"/>
        </w:rPr>
        <w:t xml:space="preserve">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jc w:val="center"/>
        <w:rPr>
          <w:rFonts w:ascii="Times New Roman" w:eastAsia="Times New Roman" w:hAnsi="Times New Roman" w:cs="Times New Roman"/>
          <w:i/>
          <w:lang w:val="sv-SE"/>
        </w:rPr>
      </w:pPr>
      <w:r w:rsidRPr="00540634">
        <w:rPr>
          <w:rFonts w:ascii="Times New Roman" w:hAnsi="Times New Roman"/>
          <w:lang w:val="sv-SE"/>
        </w:rPr>
        <w:t xml:space="preserve">14 § </w:t>
      </w:r>
      <w:r w:rsidRPr="00540634">
        <w:rPr>
          <w:lang w:val="sv-SE"/>
        </w:rPr>
        <w:br/>
      </w:r>
      <w:r w:rsidRPr="00540634">
        <w:rPr>
          <w:rFonts w:ascii="Times New Roman" w:hAnsi="Times New Roman"/>
          <w:i/>
          <w:lang w:val="sv-SE"/>
        </w:rPr>
        <w:t>Gemensamma kyrkorådets uppgifter</w:t>
      </w:r>
    </w:p>
    <w:p w:rsidR="00C14BF1" w:rsidRPr="00540634" w:rsidRDefault="00C14BF1" w:rsidP="000C7BDB">
      <w:pPr>
        <w:spacing w:after="0" w:line="240" w:lineRule="auto"/>
        <w:ind w:firstLine="170"/>
        <w:rPr>
          <w:rFonts w:ascii="Times New Roman" w:eastAsia="Times New Roman" w:hAnsi="Times New Roman" w:cs="Times New Roman"/>
          <w:i/>
          <w:lang w:val="sv-SE" w:eastAsia="fi-FI"/>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Om inte något annat bestäms eller föreskrivs ska gemensamma kyrkorådet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leda den kyrkliga samfällighetens förval</w:t>
      </w:r>
      <w:r w:rsidRPr="00540634">
        <w:rPr>
          <w:rFonts w:ascii="Times New Roman" w:hAnsi="Times New Roman"/>
          <w:lang w:val="sv-SE"/>
        </w:rPr>
        <w:t>t</w:t>
      </w:r>
      <w:r w:rsidRPr="00540634">
        <w:rPr>
          <w:rFonts w:ascii="Times New Roman" w:hAnsi="Times New Roman"/>
          <w:lang w:val="sv-SE"/>
        </w:rPr>
        <w:t xml:space="preserve">ning samt skötseln av samfällighetens ekonomi och egendom,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allmänt leda den kyrkliga samfällighetens verksamhet och kommunikation,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bevaka den kyrkliga samfällighetens och dess församlingars intressen, representera sa</w:t>
      </w:r>
      <w:r w:rsidRPr="00540634">
        <w:rPr>
          <w:rFonts w:ascii="Times New Roman" w:hAnsi="Times New Roman"/>
          <w:lang w:val="sv-SE"/>
        </w:rPr>
        <w:t>m</w:t>
      </w:r>
      <w:r w:rsidRPr="00540634">
        <w:rPr>
          <w:rFonts w:ascii="Times New Roman" w:hAnsi="Times New Roman"/>
          <w:lang w:val="sv-SE"/>
        </w:rPr>
        <w:t xml:space="preserve">fälligheten och föra samfällighetens och dess församlingars talan vid domstolar och andra myndigheter,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ingå avtal och företa andra rättshandlingar för den kyrkliga samfällighetens och dess fö</w:t>
      </w:r>
      <w:r w:rsidRPr="00540634">
        <w:rPr>
          <w:rFonts w:ascii="Times New Roman" w:hAnsi="Times New Roman"/>
          <w:lang w:val="sv-SE"/>
        </w:rPr>
        <w:t>r</w:t>
      </w:r>
      <w:r w:rsidRPr="00540634">
        <w:rPr>
          <w:rFonts w:ascii="Times New Roman" w:hAnsi="Times New Roman"/>
          <w:lang w:val="sv-SE"/>
        </w:rPr>
        <w:t>samlingars räkning,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5) ingå lokala tjänste- och arbetskollektivavtal enligt vad som särskilt bestäms eller föreskrivs om dem.</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15 § </w:t>
      </w:r>
      <w:r w:rsidRPr="00540634">
        <w:rPr>
          <w:lang w:val="sv-SE"/>
        </w:rPr>
        <w:br/>
      </w:r>
      <w:r w:rsidRPr="00540634">
        <w:rPr>
          <w:rFonts w:ascii="Times New Roman" w:hAnsi="Times New Roman"/>
          <w:i/>
          <w:lang w:val="sv-SE"/>
        </w:rPr>
        <w:t>Övervakning av lagligheten i gemensamma ky</w:t>
      </w:r>
      <w:r w:rsidRPr="00540634">
        <w:rPr>
          <w:rFonts w:ascii="Times New Roman" w:hAnsi="Times New Roman"/>
          <w:i/>
          <w:lang w:val="sv-SE"/>
        </w:rPr>
        <w:t>r</w:t>
      </w:r>
      <w:r w:rsidRPr="00540634">
        <w:rPr>
          <w:rFonts w:ascii="Times New Roman" w:hAnsi="Times New Roman"/>
          <w:i/>
          <w:lang w:val="sv-SE"/>
        </w:rPr>
        <w:t xml:space="preserve">kofullmäktiges </w:t>
      </w: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i/>
          <w:lang w:val="sv-SE"/>
        </w:rPr>
        <w:t>beslut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kyrkorådet får inte verkställa ett beslut av gemensamma kyrkofullmäktige om det har tillkommit i oriktig ordning, om geme</w:t>
      </w:r>
      <w:r w:rsidRPr="00540634">
        <w:rPr>
          <w:rFonts w:ascii="Times New Roman" w:hAnsi="Times New Roman"/>
          <w:lang w:val="sv-SE"/>
        </w:rPr>
        <w:t>n</w:t>
      </w:r>
      <w:r w:rsidRPr="00540634">
        <w:rPr>
          <w:rFonts w:ascii="Times New Roman" w:hAnsi="Times New Roman"/>
          <w:lang w:val="sv-SE"/>
        </w:rPr>
        <w:t xml:space="preserve">samma kyrkofullmäktige har överskridit sina befogenheter eller om beslutet annars strider mot lag. Ärendet ska utan dröjsmål föras till </w:t>
      </w:r>
      <w:r w:rsidRPr="00540634">
        <w:rPr>
          <w:rFonts w:ascii="Times New Roman" w:hAnsi="Times New Roman"/>
          <w:lang w:val="sv-SE"/>
        </w:rPr>
        <w:lastRenderedPageBreak/>
        <w:t>gemensamma kyrkofullmäktige för ny behan</w:t>
      </w:r>
      <w:r w:rsidRPr="00540634">
        <w:rPr>
          <w:rFonts w:ascii="Times New Roman" w:hAnsi="Times New Roman"/>
          <w:lang w:val="sv-SE"/>
        </w:rPr>
        <w:t>d</w:t>
      </w:r>
      <w:r w:rsidRPr="00540634">
        <w:rPr>
          <w:rFonts w:ascii="Times New Roman" w:hAnsi="Times New Roman"/>
          <w:lang w:val="sv-SE"/>
        </w:rPr>
        <w:t>ling.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Står gemensamma kyrkofullmäktige fast vid sitt beslut, ska gemensamma kyrkorådet föra frågan huruvida det finns i 1 mom. avsett laga hinder för verkställighet till förvaltningsdomst</w:t>
      </w:r>
      <w:r w:rsidRPr="00540634">
        <w:rPr>
          <w:rFonts w:ascii="Times New Roman" w:hAnsi="Times New Roman"/>
          <w:lang w:val="sv-SE"/>
        </w:rPr>
        <w:t>o</w:t>
      </w:r>
      <w:r w:rsidRPr="00540634">
        <w:rPr>
          <w:rFonts w:ascii="Times New Roman" w:hAnsi="Times New Roman"/>
          <w:lang w:val="sv-SE"/>
        </w:rPr>
        <w:t>len för avgörande.</w:t>
      </w:r>
    </w:p>
    <w:p w:rsidR="00C14BF1" w:rsidRPr="00540634" w:rsidRDefault="00C14BF1" w:rsidP="000C7BDB">
      <w:pPr>
        <w:pStyle w:val="Luettelokappale"/>
        <w:spacing w:after="0" w:line="240" w:lineRule="auto"/>
        <w:rPr>
          <w:rFonts w:ascii="Times New Roman" w:hAnsi="Times New Roman" w:cs="Times New Roman"/>
          <w:i/>
          <w:lang w:val="sv-SE"/>
        </w:rPr>
      </w:pPr>
    </w:p>
    <w:p w:rsidR="00C14BF1" w:rsidRPr="00540634" w:rsidRDefault="00C14BF1" w:rsidP="000C7BDB">
      <w:pPr>
        <w:pStyle w:val="Luettelokappale"/>
        <w:spacing w:after="0" w:line="240" w:lineRule="auto"/>
        <w:rPr>
          <w:rFonts w:ascii="Times New Roman" w:hAnsi="Times New Roman" w:cs="Times New Roman"/>
          <w:i/>
          <w:lang w:val="sv-SE"/>
        </w:rPr>
      </w:pPr>
    </w:p>
    <w:p w:rsidR="00C14BF1" w:rsidRPr="00540634" w:rsidRDefault="00C14BF1" w:rsidP="000C7BDB">
      <w:pPr>
        <w:pStyle w:val="Luettelokappale"/>
        <w:spacing w:after="0" w:line="240" w:lineRule="auto"/>
        <w:rPr>
          <w:rFonts w:ascii="Times New Roman" w:hAnsi="Times New Roman" w:cs="Times New Roman"/>
          <w:i/>
          <w:lang w:val="sv-SE"/>
        </w:rPr>
      </w:pPr>
      <w:r w:rsidRPr="00540634">
        <w:rPr>
          <w:rFonts w:ascii="Times New Roman" w:hAnsi="Times New Roman"/>
          <w:i/>
          <w:lang w:val="sv-SE"/>
        </w:rPr>
        <w:t>Förvaltningsförfarande i organen</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16 § </w:t>
      </w:r>
      <w:r w:rsidRPr="00540634">
        <w:rPr>
          <w:lang w:val="sv-SE"/>
        </w:rPr>
        <w:br/>
      </w:r>
      <w:r w:rsidRPr="00540634">
        <w:rPr>
          <w:rFonts w:ascii="Times New Roman" w:hAnsi="Times New Roman"/>
          <w:i/>
          <w:lang w:val="sv-SE"/>
        </w:rPr>
        <w:t>Beslutsförhet</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Ett organ i en församling eller i en kyrklig samfällighet är beslutfört när mer än hälften av medlemmarna är närvarande, om inte något annat bestäms i denna lag.</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17</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Jäv</w:t>
      </w:r>
      <w:proofErr w:type="gramEnd"/>
      <w:r w:rsidRPr="00540634">
        <w:rPr>
          <w:rFonts w:ascii="Times New Roman" w:hAnsi="Times New Roman"/>
          <w:i/>
          <w:lang w:val="sv-SE"/>
        </w:rPr>
        <w:t xml:space="preserve"> i en församling och i en kyrklig samfällighet</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medlem i gemensamma kyrkofullmäktige är jävig att delta i beslut som gäller honom eller henne personligen eller en närstående enligt 28 § 2 eller 3 mom. i förvaltningslagen.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övriga organ tillämpas på jäv vad som för</w:t>
      </w:r>
      <w:r w:rsidRPr="00540634">
        <w:rPr>
          <w:rFonts w:ascii="Times New Roman" w:hAnsi="Times New Roman"/>
          <w:lang w:val="sv-SE"/>
        </w:rPr>
        <w:t>e</w:t>
      </w:r>
      <w:r w:rsidRPr="00540634">
        <w:rPr>
          <w:rFonts w:ascii="Times New Roman" w:hAnsi="Times New Roman"/>
          <w:lang w:val="sv-SE"/>
        </w:rPr>
        <w:t>skrivs i 28 § i förvaltningslagen, med undantag för 1 mom. 6 punkten i den lagen. Ett anstäl</w:t>
      </w:r>
      <w:r w:rsidRPr="00540634">
        <w:rPr>
          <w:rFonts w:ascii="Times New Roman" w:hAnsi="Times New Roman"/>
          <w:lang w:val="sv-SE"/>
        </w:rPr>
        <w:t>l</w:t>
      </w:r>
      <w:r w:rsidRPr="00540634">
        <w:rPr>
          <w:rFonts w:ascii="Times New Roman" w:hAnsi="Times New Roman"/>
          <w:lang w:val="sv-SE"/>
        </w:rPr>
        <w:t>ningsförhållande i en kyrklig samfällighet me</w:t>
      </w:r>
      <w:r w:rsidRPr="00540634">
        <w:rPr>
          <w:rFonts w:ascii="Times New Roman" w:hAnsi="Times New Roman"/>
          <w:lang w:val="sv-SE"/>
        </w:rPr>
        <w:t>d</w:t>
      </w:r>
      <w:r w:rsidRPr="00540634">
        <w:rPr>
          <w:rFonts w:ascii="Times New Roman" w:hAnsi="Times New Roman"/>
          <w:lang w:val="sv-SE"/>
        </w:rPr>
        <w:t>för inte jäv i ett förvaltningsärende där en fö</w:t>
      </w:r>
      <w:r w:rsidRPr="00540634">
        <w:rPr>
          <w:rFonts w:ascii="Times New Roman" w:hAnsi="Times New Roman"/>
          <w:lang w:val="sv-SE"/>
        </w:rPr>
        <w:t>r</w:t>
      </w:r>
      <w:r w:rsidRPr="00540634">
        <w:rPr>
          <w:rFonts w:ascii="Times New Roman" w:hAnsi="Times New Roman"/>
          <w:lang w:val="sv-SE"/>
        </w:rPr>
        <w:t>samling eller samfällighet är part, om personen inte utifrån sitt anställningsförhållande har varit föredragande i ärendet eller i övrigt har behan</w:t>
      </w:r>
      <w:r w:rsidRPr="00540634">
        <w:rPr>
          <w:rFonts w:ascii="Times New Roman" w:hAnsi="Times New Roman"/>
          <w:lang w:val="sv-SE"/>
        </w:rPr>
        <w:t>d</w:t>
      </w:r>
      <w:r w:rsidRPr="00540634">
        <w:rPr>
          <w:rFonts w:ascii="Times New Roman" w:hAnsi="Times New Roman"/>
          <w:lang w:val="sv-SE"/>
        </w:rPr>
        <w:t>lat ärendet.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18 § </w:t>
      </w:r>
      <w:r w:rsidRPr="00540634">
        <w:rPr>
          <w:lang w:val="sv-SE"/>
        </w:rPr>
        <w:br/>
      </w:r>
      <w:r w:rsidRPr="00540634">
        <w:rPr>
          <w:rFonts w:ascii="Times New Roman" w:hAnsi="Times New Roman"/>
          <w:i/>
          <w:lang w:val="sv-SE"/>
        </w:rPr>
        <w:t>Röstning i ett organ</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Röstning ska förrättas offentligt. Beslut blir det förslag som fått flest röster eller föreskriven kvalificerad majoritet.</w:t>
      </w:r>
    </w:p>
    <w:p w:rsidR="00C14BF1" w:rsidRPr="00540634" w:rsidRDefault="00C14BF1" w:rsidP="000C7BDB">
      <w:pPr>
        <w:spacing w:after="0"/>
        <w:jc w:val="center"/>
        <w:rPr>
          <w:rFonts w:ascii="Times New Roman" w:hAnsi="Times New Roman" w:cs="Times New Roman"/>
          <w:lang w:val="sv-SE"/>
        </w:rPr>
      </w:pPr>
    </w:p>
    <w:p w:rsidR="00C14BF1" w:rsidRPr="00540634" w:rsidRDefault="00C14BF1" w:rsidP="000C7BDB">
      <w:pPr>
        <w:jc w:val="center"/>
        <w:rPr>
          <w:rFonts w:ascii="Times New Roman" w:hAnsi="Times New Roman" w:cs="Times New Roman"/>
          <w:lang w:val="sv-SE"/>
        </w:rPr>
      </w:pPr>
      <w:r w:rsidRPr="00540634">
        <w:rPr>
          <w:rFonts w:ascii="Times New Roman" w:hAnsi="Times New Roman"/>
          <w:lang w:val="sv-SE"/>
        </w:rPr>
        <w:t>19</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Valförrättningen</w:t>
      </w:r>
      <w:proofErr w:type="gramEnd"/>
      <w:r w:rsidRPr="00540634">
        <w:rPr>
          <w:rFonts w:ascii="Times New Roman" w:hAnsi="Times New Roman"/>
          <w:i/>
          <w:lang w:val="sv-SE"/>
        </w:rPr>
        <w:t xml:space="preserve"> i ett organ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förtroendevald eller en tjänsteinnehavare utses i ett organ genom val. Vid val utses den eller de som fått flest röster.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Val av förtroendevalda är proportionellt, om det begärs av minst så många närvarande me</w:t>
      </w:r>
      <w:r w:rsidRPr="00540634">
        <w:rPr>
          <w:rFonts w:ascii="Times New Roman" w:hAnsi="Times New Roman"/>
          <w:lang w:val="sv-SE"/>
        </w:rPr>
        <w:t>d</w:t>
      </w:r>
      <w:r w:rsidRPr="00540634">
        <w:rPr>
          <w:rFonts w:ascii="Times New Roman" w:hAnsi="Times New Roman"/>
          <w:lang w:val="sv-SE"/>
        </w:rPr>
        <w:t>lemmar som motsvarar kvoten av antalet närv</w:t>
      </w:r>
      <w:r w:rsidRPr="00540634">
        <w:rPr>
          <w:rFonts w:ascii="Times New Roman" w:hAnsi="Times New Roman"/>
          <w:lang w:val="sv-SE"/>
        </w:rPr>
        <w:t>a</w:t>
      </w:r>
      <w:r w:rsidRPr="00540634">
        <w:rPr>
          <w:rFonts w:ascii="Times New Roman" w:hAnsi="Times New Roman"/>
          <w:lang w:val="sv-SE"/>
        </w:rPr>
        <w:t>rande och det antal som ska väljas ökat med ett. Om kvoten är ett bråktal ska den höjas till nästa heltal.</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Ersättarna väljs genom samma val som de o</w:t>
      </w:r>
      <w:r w:rsidRPr="00540634">
        <w:rPr>
          <w:rFonts w:ascii="Times New Roman" w:hAnsi="Times New Roman"/>
          <w:lang w:val="sv-SE"/>
        </w:rPr>
        <w:t>r</w:t>
      </w:r>
      <w:r w:rsidRPr="00540634">
        <w:rPr>
          <w:rFonts w:ascii="Times New Roman" w:hAnsi="Times New Roman"/>
          <w:lang w:val="sv-SE"/>
        </w:rPr>
        <w:t>dinarie medlemmarna. Är ersättarna personliga, ska kandidaterna godkännas före valet och up</w:t>
      </w:r>
      <w:r w:rsidRPr="00540634">
        <w:rPr>
          <w:rFonts w:ascii="Times New Roman" w:hAnsi="Times New Roman"/>
          <w:lang w:val="sv-SE"/>
        </w:rPr>
        <w:t>p</w:t>
      </w:r>
      <w:r w:rsidRPr="00540634">
        <w:rPr>
          <w:rFonts w:ascii="Times New Roman" w:hAnsi="Times New Roman"/>
          <w:lang w:val="sv-SE"/>
        </w:rPr>
        <w:t>ställas så att kandidaturen omfattar såväl den ordinarie medlemmen som ersättaren. Är ersä</w:t>
      </w:r>
      <w:r w:rsidRPr="00540634">
        <w:rPr>
          <w:rFonts w:ascii="Times New Roman" w:hAnsi="Times New Roman"/>
          <w:lang w:val="sv-SE"/>
        </w:rPr>
        <w:t>t</w:t>
      </w:r>
      <w:r w:rsidRPr="00540634">
        <w:rPr>
          <w:rFonts w:ascii="Times New Roman" w:hAnsi="Times New Roman"/>
          <w:lang w:val="sv-SE"/>
        </w:rPr>
        <w:t>tarna inte personliga, blir de kandidater valda som näst efter dem som utses till ordinarie me</w:t>
      </w:r>
      <w:r w:rsidRPr="00540634">
        <w:rPr>
          <w:rFonts w:ascii="Times New Roman" w:hAnsi="Times New Roman"/>
          <w:lang w:val="sv-SE"/>
        </w:rPr>
        <w:t>d</w:t>
      </w:r>
      <w:r w:rsidRPr="00540634">
        <w:rPr>
          <w:rFonts w:ascii="Times New Roman" w:hAnsi="Times New Roman"/>
          <w:lang w:val="sv-SE"/>
        </w:rPr>
        <w:t xml:space="preserve">lemmar har fått flest röster eller i proportionella val de högsta jämförelsetalen.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Vid proportionella val ska iakttas bestämme</w:t>
      </w:r>
      <w:r w:rsidRPr="00540634">
        <w:rPr>
          <w:rFonts w:ascii="Times New Roman" w:hAnsi="Times New Roman"/>
          <w:lang w:val="sv-SE"/>
        </w:rPr>
        <w:t>l</w:t>
      </w:r>
      <w:r w:rsidRPr="00540634">
        <w:rPr>
          <w:rFonts w:ascii="Times New Roman" w:hAnsi="Times New Roman"/>
          <w:lang w:val="sv-SE"/>
        </w:rPr>
        <w:t>serna om församlingsval. Proportionella val och, om så yrkas, också majoritetsval ska förrättas med slutna sedlar.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20 § </w:t>
      </w:r>
      <w:r w:rsidRPr="00540634">
        <w:rPr>
          <w:lang w:val="sv-SE"/>
        </w:rPr>
        <w:br/>
      </w:r>
      <w:r w:rsidRPr="00540634">
        <w:rPr>
          <w:rFonts w:ascii="Times New Roman" w:hAnsi="Times New Roman"/>
          <w:i/>
          <w:lang w:val="sv-SE"/>
        </w:rPr>
        <w:t>Överföring av beslutanderätt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Beslut av ett organ och en tjänsteinnehavare som lyder under gemensamma kyrkorådet och församlingsrådet kan på det sätt som föreskrivs i arbetsordningen eller i reglementet eller i</w:t>
      </w:r>
      <w:r w:rsidRPr="00540634">
        <w:rPr>
          <w:rFonts w:ascii="Times New Roman" w:hAnsi="Times New Roman"/>
          <w:lang w:val="sv-SE"/>
        </w:rPr>
        <w:t>n</w:t>
      </w:r>
      <w:r w:rsidRPr="00540634">
        <w:rPr>
          <w:rFonts w:ascii="Times New Roman" w:hAnsi="Times New Roman"/>
          <w:lang w:val="sv-SE"/>
        </w:rPr>
        <w:t>struktionen överföras till behörig myndighet för att avgöras av denna. Beslutet kan upphävas, ändras eller återsändas för ny behandling.</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21 § </w:t>
      </w:r>
      <w:r w:rsidRPr="00540634">
        <w:rPr>
          <w:lang w:val="sv-SE"/>
        </w:rPr>
        <w:br/>
      </w:r>
      <w:proofErr w:type="gramStart"/>
      <w:r w:rsidRPr="00540634">
        <w:rPr>
          <w:rFonts w:ascii="Times New Roman" w:hAnsi="Times New Roman"/>
          <w:i/>
          <w:lang w:val="sv-SE"/>
        </w:rPr>
        <w:t>Sammanträdes</w:t>
      </w:r>
      <w:proofErr w:type="gramEnd"/>
      <w:r w:rsidRPr="00540634">
        <w:rPr>
          <w:rFonts w:ascii="Times New Roman" w:hAnsi="Times New Roman"/>
          <w:i/>
          <w:lang w:val="sv-SE"/>
        </w:rPr>
        <w:t xml:space="preserve"> offentlighet</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kyrkofullmäktiges sammantr</w:t>
      </w:r>
      <w:r w:rsidRPr="00540634">
        <w:rPr>
          <w:rFonts w:ascii="Times New Roman" w:hAnsi="Times New Roman"/>
          <w:lang w:val="sv-SE"/>
        </w:rPr>
        <w:t>ä</w:t>
      </w:r>
      <w:r w:rsidRPr="00540634">
        <w:rPr>
          <w:rFonts w:ascii="Times New Roman" w:hAnsi="Times New Roman"/>
          <w:lang w:val="sv-SE"/>
        </w:rPr>
        <w:t>den är offentliga. Ett sammanträde är inte o</w:t>
      </w:r>
      <w:r w:rsidRPr="00540634">
        <w:rPr>
          <w:rFonts w:ascii="Times New Roman" w:hAnsi="Times New Roman"/>
          <w:lang w:val="sv-SE"/>
        </w:rPr>
        <w:t>f</w:t>
      </w:r>
      <w:r w:rsidRPr="00540634">
        <w:rPr>
          <w:rFonts w:ascii="Times New Roman" w:hAnsi="Times New Roman"/>
          <w:lang w:val="sv-SE"/>
        </w:rPr>
        <w:t xml:space="preserve">fentligt när ett organ behandlar ärenden eller handlingar som enligt lag är sekretessbelagda eller om organet i övrigt av vägande orsaker beslutar annat i något ärende.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Övriga organs sammanträden är offentliga endast om organet beslutar det och om de äre</w:t>
      </w:r>
      <w:r w:rsidRPr="00540634">
        <w:rPr>
          <w:rFonts w:ascii="Times New Roman" w:hAnsi="Times New Roman"/>
          <w:lang w:val="sv-SE"/>
        </w:rPr>
        <w:t>n</w:t>
      </w:r>
      <w:r w:rsidRPr="00540634">
        <w:rPr>
          <w:rFonts w:ascii="Times New Roman" w:hAnsi="Times New Roman"/>
          <w:lang w:val="sv-SE"/>
        </w:rPr>
        <w:t>den eller handlingar som behandlas inte är se</w:t>
      </w:r>
      <w:r w:rsidRPr="00540634">
        <w:rPr>
          <w:rFonts w:ascii="Times New Roman" w:hAnsi="Times New Roman"/>
          <w:lang w:val="sv-SE"/>
        </w:rPr>
        <w:t>k</w:t>
      </w:r>
      <w:r w:rsidRPr="00540634">
        <w:rPr>
          <w:rFonts w:ascii="Times New Roman" w:hAnsi="Times New Roman"/>
          <w:lang w:val="sv-SE"/>
        </w:rPr>
        <w:t>retessbelagda enligt lag.</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22 § </w:t>
      </w:r>
      <w:r w:rsidRPr="00540634">
        <w:rPr>
          <w:lang w:val="sv-SE"/>
        </w:rPr>
        <w:br/>
      </w:r>
      <w:r w:rsidRPr="00540634">
        <w:rPr>
          <w:rFonts w:ascii="Times New Roman" w:hAnsi="Times New Roman"/>
          <w:i/>
          <w:lang w:val="sv-SE"/>
        </w:rPr>
        <w:t xml:space="preserve">Avtal mellan församlingar och kyrkliga </w:t>
      </w:r>
      <w:r w:rsidR="00540634">
        <w:rPr>
          <w:rFonts w:ascii="Times New Roman" w:hAnsi="Times New Roman"/>
          <w:i/>
          <w:lang w:val="sv-SE"/>
        </w:rPr>
        <w:br/>
      </w:r>
      <w:r w:rsidRPr="00540634">
        <w:rPr>
          <w:rFonts w:ascii="Times New Roman" w:hAnsi="Times New Roman"/>
          <w:i/>
          <w:lang w:val="sv-SE"/>
        </w:rPr>
        <w:t>samfälligheter eller med kommunen</w:t>
      </w:r>
    </w:p>
    <w:p w:rsidR="00C14BF1" w:rsidRPr="00540634" w:rsidRDefault="00C14BF1" w:rsidP="000C7BDB">
      <w:pPr>
        <w:spacing w:after="0" w:line="240" w:lineRule="auto"/>
        <w:ind w:firstLine="170"/>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Församlingar och kyrkliga samfälligheter kan ingå avtal om att sköta sina uppgifter geme</w:t>
      </w:r>
      <w:r w:rsidRPr="00540634">
        <w:rPr>
          <w:rFonts w:ascii="Times New Roman" w:hAnsi="Times New Roman"/>
          <w:lang w:val="sv-SE"/>
        </w:rPr>
        <w:t>n</w:t>
      </w:r>
      <w:r w:rsidRPr="00540634">
        <w:rPr>
          <w:rFonts w:ascii="Times New Roman" w:hAnsi="Times New Roman"/>
          <w:lang w:val="sv-SE"/>
        </w:rPr>
        <w:t>samt eller om att sköta en uppgift för en annan församlings eller samfällighets räkning.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församling eller en samfällighet kan med stöd av ett avtal också sköta uppgifter som hör till en kommun eller en samkommun. Om en direktion inrättas i församlingen eller samfälli</w:t>
      </w:r>
      <w:r w:rsidRPr="00540634">
        <w:rPr>
          <w:rFonts w:ascii="Times New Roman" w:hAnsi="Times New Roman"/>
          <w:lang w:val="sv-SE"/>
        </w:rPr>
        <w:t>g</w:t>
      </w:r>
      <w:r w:rsidRPr="00540634">
        <w:rPr>
          <w:rFonts w:ascii="Times New Roman" w:hAnsi="Times New Roman"/>
          <w:lang w:val="sv-SE"/>
        </w:rPr>
        <w:t>heten för skötseln av uppgifterna, kan avtal i</w:t>
      </w:r>
      <w:r w:rsidRPr="00540634">
        <w:rPr>
          <w:rFonts w:ascii="Times New Roman" w:hAnsi="Times New Roman"/>
          <w:lang w:val="sv-SE"/>
        </w:rPr>
        <w:t>n</w:t>
      </w:r>
      <w:r w:rsidRPr="00540634">
        <w:rPr>
          <w:rFonts w:ascii="Times New Roman" w:hAnsi="Times New Roman"/>
          <w:lang w:val="sv-SE"/>
        </w:rPr>
        <w:t>gås om att kommunen eller samkommunen får utse medlemmar i direktionen, dock högst häl</w:t>
      </w:r>
      <w:r w:rsidRPr="00540634">
        <w:rPr>
          <w:rFonts w:ascii="Times New Roman" w:hAnsi="Times New Roman"/>
          <w:lang w:val="sv-SE"/>
        </w:rPr>
        <w:t>f</w:t>
      </w:r>
      <w:r w:rsidRPr="00540634">
        <w:rPr>
          <w:rFonts w:ascii="Times New Roman" w:hAnsi="Times New Roman"/>
          <w:lang w:val="sv-SE"/>
        </w:rPr>
        <w:t>ten av medlemmarna.</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lastRenderedPageBreak/>
        <w:t>23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Närmare bestämmelser</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Närmare bestämmelser om sammansättningen av organen i församlingar och kyrkliga samfä</w:t>
      </w:r>
      <w:r w:rsidRPr="00540634">
        <w:rPr>
          <w:rFonts w:ascii="Times New Roman" w:hAnsi="Times New Roman"/>
          <w:lang w:val="sv-SE"/>
        </w:rPr>
        <w:t>l</w:t>
      </w:r>
      <w:r w:rsidRPr="00540634">
        <w:rPr>
          <w:rFonts w:ascii="Times New Roman" w:hAnsi="Times New Roman"/>
          <w:lang w:val="sv-SE"/>
        </w:rPr>
        <w:t>ligheter, hur organen sammankallas, rätten att vara närvarande och yttra sig samt om beslut</w:t>
      </w:r>
      <w:r w:rsidRPr="00540634">
        <w:rPr>
          <w:rFonts w:ascii="Times New Roman" w:hAnsi="Times New Roman"/>
          <w:lang w:val="sv-SE"/>
        </w:rPr>
        <w:t>s</w:t>
      </w:r>
      <w:r w:rsidRPr="00540634">
        <w:rPr>
          <w:rFonts w:ascii="Times New Roman" w:hAnsi="Times New Roman"/>
          <w:lang w:val="sv-SE"/>
        </w:rPr>
        <w:t xml:space="preserve">fattandet i organen finns i kyrkoordningen.  </w:t>
      </w:r>
    </w:p>
    <w:p w:rsidR="00C14BF1" w:rsidRDefault="00C14BF1" w:rsidP="000C7BDB">
      <w:pPr>
        <w:spacing w:after="0" w:line="240" w:lineRule="auto"/>
        <w:jc w:val="both"/>
        <w:rPr>
          <w:rFonts w:ascii="Times New Roman" w:hAnsi="Times New Roman" w:cs="Times New Roman"/>
          <w:lang w:val="sv-SE"/>
        </w:rPr>
      </w:pPr>
    </w:p>
    <w:p w:rsidR="00540634" w:rsidRPr="00540634" w:rsidRDefault="00540634"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Församlingens och den kyrkliga samfällighetens ekonomi</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24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Användning av tillgångarna</w:t>
      </w:r>
    </w:p>
    <w:p w:rsidR="00C14BF1" w:rsidRPr="00540634" w:rsidRDefault="00C14BF1" w:rsidP="000C7BDB">
      <w:pPr>
        <w:spacing w:after="0" w:line="240" w:lineRule="auto"/>
        <w:jc w:val="center"/>
        <w:rPr>
          <w:rFonts w:ascii="Times New Roman" w:hAnsi="Times New Roman" w:cs="Times New Roman"/>
          <w:i/>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 tillgångar som en församling eller en kyr</w:t>
      </w:r>
      <w:r w:rsidRPr="00540634">
        <w:rPr>
          <w:rFonts w:ascii="Times New Roman" w:hAnsi="Times New Roman"/>
          <w:lang w:val="sv-SE"/>
        </w:rPr>
        <w:t>k</w:t>
      </w:r>
      <w:r w:rsidRPr="00540634">
        <w:rPr>
          <w:rFonts w:ascii="Times New Roman" w:hAnsi="Times New Roman"/>
          <w:lang w:val="sv-SE"/>
        </w:rPr>
        <w:t>lig samfällighet har ska användas endast i syfte att utföra deras uppgift.</w:t>
      </w: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Pr="00540634" w:rsidRDefault="00C14BF1" w:rsidP="000C7BDB">
      <w:pPr>
        <w:jc w:val="center"/>
        <w:rPr>
          <w:rFonts w:ascii="Times New Roman" w:hAnsi="Times New Roman" w:cs="Times New Roman"/>
          <w:lang w:val="sv-SE"/>
        </w:rPr>
      </w:pPr>
      <w:r w:rsidRPr="00540634">
        <w:rPr>
          <w:rFonts w:ascii="Times New Roman" w:hAnsi="Times New Roman"/>
          <w:lang w:val="sv-SE"/>
        </w:rPr>
        <w:t xml:space="preserve">25 § </w:t>
      </w:r>
      <w:r w:rsidRPr="00540634">
        <w:rPr>
          <w:lang w:val="sv-SE"/>
        </w:rPr>
        <w:br/>
      </w:r>
      <w:r w:rsidRPr="00540634">
        <w:rPr>
          <w:rFonts w:ascii="Times New Roman" w:hAnsi="Times New Roman"/>
          <w:i/>
          <w:lang w:val="sv-SE"/>
        </w:rPr>
        <w:t>Kyrkoskatt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församlingsmedlem ska genom att betala kyrkoskatt delta i finansieringen av församlin</w:t>
      </w:r>
      <w:r w:rsidRPr="00540634">
        <w:rPr>
          <w:rFonts w:ascii="Times New Roman" w:hAnsi="Times New Roman"/>
          <w:lang w:val="sv-SE"/>
        </w:rPr>
        <w:t>g</w:t>
      </w:r>
      <w:r w:rsidRPr="00540634">
        <w:rPr>
          <w:rFonts w:ascii="Times New Roman" w:hAnsi="Times New Roman"/>
          <w:lang w:val="sv-SE"/>
        </w:rPr>
        <w:t>ens, den kyrkliga samfällighetens och kyrkans uppgifter. Bestämmelser om grunderna för ky</w:t>
      </w:r>
      <w:r w:rsidRPr="00540634">
        <w:rPr>
          <w:rFonts w:ascii="Times New Roman" w:hAnsi="Times New Roman"/>
          <w:lang w:val="sv-SE"/>
        </w:rPr>
        <w:t>r</w:t>
      </w:r>
      <w:r w:rsidRPr="00540634">
        <w:rPr>
          <w:rFonts w:ascii="Times New Roman" w:hAnsi="Times New Roman"/>
          <w:lang w:val="sv-SE"/>
        </w:rPr>
        <w:t>koskatten och befrielse från kyrkoskatt finns i lagen om skyldighet för medlemmar i evang</w:t>
      </w:r>
      <w:r w:rsidRPr="00540634">
        <w:rPr>
          <w:rFonts w:ascii="Times New Roman" w:hAnsi="Times New Roman"/>
          <w:lang w:val="sv-SE"/>
        </w:rPr>
        <w:t>e</w:t>
      </w:r>
      <w:r w:rsidRPr="00540634">
        <w:rPr>
          <w:rFonts w:ascii="Times New Roman" w:hAnsi="Times New Roman"/>
          <w:lang w:val="sv-SE"/>
        </w:rPr>
        <w:t>lisk-lutherska församlingar att betala skatt till församlingen (1013/2012). Beslut om befrielse från kyrkoskatt fattas av gemensamma kyrkor</w:t>
      </w:r>
      <w:r w:rsidRPr="00540634">
        <w:rPr>
          <w:rFonts w:ascii="Times New Roman" w:hAnsi="Times New Roman"/>
          <w:lang w:val="sv-SE"/>
        </w:rPr>
        <w:t>å</w:t>
      </w:r>
      <w:r w:rsidRPr="00540634">
        <w:rPr>
          <w:rFonts w:ascii="Times New Roman" w:hAnsi="Times New Roman"/>
          <w:lang w:val="sv-SE"/>
        </w:rPr>
        <w:t xml:space="preserve">det.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Med kyrkoskatten täcks det belopp som utöver övriga inkomster behövs för att betala utgifterna enligt den budget som gemensamma kyrkoful</w:t>
      </w:r>
      <w:r w:rsidRPr="00540634">
        <w:rPr>
          <w:rFonts w:ascii="Times New Roman" w:hAnsi="Times New Roman"/>
          <w:lang w:val="sv-SE"/>
        </w:rPr>
        <w:t>l</w:t>
      </w:r>
      <w:r w:rsidRPr="00540634">
        <w:rPr>
          <w:rFonts w:ascii="Times New Roman" w:hAnsi="Times New Roman"/>
          <w:lang w:val="sv-SE"/>
        </w:rPr>
        <w:t>mäktige godkänner årligen. Gemensamma ky</w:t>
      </w:r>
      <w:r w:rsidRPr="00540634">
        <w:rPr>
          <w:rFonts w:ascii="Times New Roman" w:hAnsi="Times New Roman"/>
          <w:lang w:val="sv-SE"/>
        </w:rPr>
        <w:t>r</w:t>
      </w:r>
      <w:r w:rsidRPr="00540634">
        <w:rPr>
          <w:rFonts w:ascii="Times New Roman" w:hAnsi="Times New Roman"/>
          <w:lang w:val="sv-SE"/>
        </w:rPr>
        <w:t>kofullmäktige beslutar om inkomstskattesatsens storlek med en noggrannhet på 0,05 procente</w:t>
      </w:r>
      <w:r w:rsidRPr="00540634">
        <w:rPr>
          <w:rFonts w:ascii="Times New Roman" w:hAnsi="Times New Roman"/>
          <w:lang w:val="sv-SE"/>
        </w:rPr>
        <w:t>n</w:t>
      </w:r>
      <w:r w:rsidRPr="00540634">
        <w:rPr>
          <w:rFonts w:ascii="Times New Roman" w:hAnsi="Times New Roman"/>
          <w:lang w:val="sv-SE"/>
        </w:rPr>
        <w:t>heter.</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26 § </w:t>
      </w:r>
      <w:r w:rsidRPr="00540634">
        <w:rPr>
          <w:lang w:val="sv-SE"/>
        </w:rPr>
        <w:br/>
      </w:r>
      <w:r w:rsidRPr="00540634">
        <w:rPr>
          <w:rFonts w:ascii="Times New Roman" w:hAnsi="Times New Roman"/>
          <w:i/>
          <w:lang w:val="sv-SE"/>
        </w:rPr>
        <w:t>Redovisningsskyldiga</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Redovisningsskyldiga är den förtroendevalda och den tjänsteinnehavare som</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beslutar om eller deltar i beslut om en å</w:t>
      </w:r>
      <w:r w:rsidRPr="00540634">
        <w:rPr>
          <w:rFonts w:ascii="Times New Roman" w:hAnsi="Times New Roman"/>
          <w:lang w:val="sv-SE"/>
        </w:rPr>
        <w:t>t</w:t>
      </w:r>
      <w:r w:rsidRPr="00540634">
        <w:rPr>
          <w:rFonts w:ascii="Times New Roman" w:hAnsi="Times New Roman"/>
          <w:lang w:val="sv-SE"/>
        </w:rPr>
        <w:t>gärd som gäller utgifter eller inkomster,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godkänner betalningen av en utgift eller mottagandet av en inkomst,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förvaltar penningmedel eller annan ege</w:t>
      </w:r>
      <w:r w:rsidRPr="00540634">
        <w:rPr>
          <w:rFonts w:ascii="Times New Roman" w:hAnsi="Times New Roman"/>
          <w:lang w:val="sv-SE"/>
        </w:rPr>
        <w:t>n</w:t>
      </w:r>
      <w:r w:rsidRPr="00540634">
        <w:rPr>
          <w:rFonts w:ascii="Times New Roman" w:hAnsi="Times New Roman"/>
          <w:lang w:val="sv-SE"/>
        </w:rPr>
        <w:t>dom i en församling eller i en kyrklig samfälli</w:t>
      </w:r>
      <w:r w:rsidRPr="00540634">
        <w:rPr>
          <w:rFonts w:ascii="Times New Roman" w:hAnsi="Times New Roman"/>
          <w:lang w:val="sv-SE"/>
        </w:rPr>
        <w:t>g</w:t>
      </w:r>
      <w:r w:rsidRPr="00540634">
        <w:rPr>
          <w:rFonts w:ascii="Times New Roman" w:hAnsi="Times New Roman"/>
          <w:lang w:val="sv-SE"/>
        </w:rPr>
        <w:t>het eller som deltar i beslut om placeringen av tillgångarna,</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har till uppgift att bevaka församlingens e</w:t>
      </w:r>
      <w:r w:rsidRPr="00540634">
        <w:rPr>
          <w:rFonts w:ascii="Times New Roman" w:hAnsi="Times New Roman"/>
          <w:lang w:val="sv-SE"/>
        </w:rPr>
        <w:t>l</w:t>
      </w:r>
      <w:r w:rsidRPr="00540634">
        <w:rPr>
          <w:rFonts w:ascii="Times New Roman" w:hAnsi="Times New Roman"/>
          <w:lang w:val="sv-SE"/>
        </w:rPr>
        <w:t xml:space="preserve">ler den kyrkliga samfällighetens ekonomiska </w:t>
      </w:r>
      <w:r w:rsidRPr="00540634">
        <w:rPr>
          <w:rFonts w:ascii="Times New Roman" w:hAnsi="Times New Roman"/>
          <w:lang w:val="sv-SE"/>
        </w:rPr>
        <w:lastRenderedPageBreak/>
        <w:t>intresse eller att övervaka skötseln av dess til</w:t>
      </w:r>
      <w:r w:rsidRPr="00540634">
        <w:rPr>
          <w:rFonts w:ascii="Times New Roman" w:hAnsi="Times New Roman"/>
          <w:lang w:val="sv-SE"/>
        </w:rPr>
        <w:t>l</w:t>
      </w:r>
      <w:r w:rsidRPr="00540634">
        <w:rPr>
          <w:rFonts w:ascii="Times New Roman" w:hAnsi="Times New Roman"/>
          <w:lang w:val="sv-SE"/>
        </w:rPr>
        <w:t>gångar eller dess bokföring.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Som redovisningsskyldig betraktas dock inte en medlem av gemensamma kyrkofullmäktige eller en revisor.</w:t>
      </w:r>
    </w:p>
    <w:p w:rsidR="00C14BF1" w:rsidRPr="00540634" w:rsidRDefault="00C14BF1" w:rsidP="000C7BDB">
      <w:pPr>
        <w:spacing w:before="100" w:beforeAutospacing="1" w:after="100" w:afterAutospacing="1"/>
        <w:jc w:val="center"/>
        <w:rPr>
          <w:rFonts w:ascii="Times New Roman" w:eastAsia="Times New Roman" w:hAnsi="Times New Roman" w:cs="Times New Roman"/>
          <w:i/>
          <w:lang w:val="sv-SE"/>
        </w:rPr>
      </w:pPr>
      <w:r w:rsidRPr="00540634">
        <w:rPr>
          <w:rFonts w:ascii="Times New Roman" w:hAnsi="Times New Roman"/>
          <w:lang w:val="sv-SE"/>
        </w:rPr>
        <w:t xml:space="preserve">27 § </w:t>
      </w:r>
      <w:r w:rsidRPr="00540634">
        <w:rPr>
          <w:lang w:val="sv-SE"/>
        </w:rPr>
        <w:br/>
      </w:r>
      <w:r w:rsidRPr="00540634">
        <w:rPr>
          <w:rFonts w:ascii="Times New Roman" w:hAnsi="Times New Roman"/>
          <w:i/>
          <w:lang w:val="sv-SE"/>
        </w:rPr>
        <w:t xml:space="preserve">Övriga bestämmelser och föreskrifter om </w:t>
      </w:r>
      <w:r w:rsidR="00540634">
        <w:rPr>
          <w:rFonts w:ascii="Times New Roman" w:hAnsi="Times New Roman"/>
          <w:i/>
          <w:lang w:val="sv-SE"/>
        </w:rPr>
        <w:br/>
      </w:r>
      <w:r w:rsidRPr="00540634">
        <w:rPr>
          <w:rFonts w:ascii="Times New Roman" w:hAnsi="Times New Roman"/>
          <w:i/>
          <w:lang w:val="sv-SE"/>
        </w:rPr>
        <w:t>ekonomin samt ekonomistadgan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På bokföringsskyldighet, bokföring, bokslut och revision i en kyrklig samfällighet tillämpas bestämmelserna i bokföringslagen (1336/1997) och revisionslagen (459/2007).</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Närmare bestämmelser om verksamhets- och ekonomiplanen, budgeten, förvaltningen av tillgångar och egendom, bokföringen, bokslutet och verksamhetsberättelsen samt revisionen finns i kyrkoordningen.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kan meddela närmare för</w:t>
      </w:r>
      <w:r w:rsidRPr="00540634">
        <w:rPr>
          <w:rFonts w:ascii="Times New Roman" w:hAnsi="Times New Roman"/>
          <w:lang w:val="sv-SE"/>
        </w:rPr>
        <w:t>e</w:t>
      </w:r>
      <w:r w:rsidRPr="00540634">
        <w:rPr>
          <w:rFonts w:ascii="Times New Roman" w:hAnsi="Times New Roman"/>
          <w:lang w:val="sv-SE"/>
        </w:rPr>
        <w:t>skrifter om de kyrkliga samfälligheternas bokf</w:t>
      </w:r>
      <w:r w:rsidRPr="00540634">
        <w:rPr>
          <w:rFonts w:ascii="Times New Roman" w:hAnsi="Times New Roman"/>
          <w:lang w:val="sv-SE"/>
        </w:rPr>
        <w:t>ö</w:t>
      </w:r>
      <w:r w:rsidRPr="00540634">
        <w:rPr>
          <w:rFonts w:ascii="Times New Roman" w:hAnsi="Times New Roman"/>
          <w:lang w:val="sv-SE"/>
        </w:rPr>
        <w:t>ring och löneräkning.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Närmare bestämmelser om skötseln av ek</w:t>
      </w:r>
      <w:r w:rsidRPr="00540634">
        <w:rPr>
          <w:rFonts w:ascii="Times New Roman" w:hAnsi="Times New Roman"/>
          <w:lang w:val="sv-SE"/>
        </w:rPr>
        <w:t>o</w:t>
      </w:r>
      <w:r w:rsidRPr="00540634">
        <w:rPr>
          <w:rFonts w:ascii="Times New Roman" w:hAnsi="Times New Roman"/>
          <w:lang w:val="sv-SE"/>
        </w:rPr>
        <w:t>nomin finns i den ekonomistadga som geme</w:t>
      </w:r>
      <w:r w:rsidRPr="00540634">
        <w:rPr>
          <w:rFonts w:ascii="Times New Roman" w:hAnsi="Times New Roman"/>
          <w:lang w:val="sv-SE"/>
        </w:rPr>
        <w:t>n</w:t>
      </w:r>
      <w:r w:rsidRPr="00540634">
        <w:rPr>
          <w:rFonts w:ascii="Times New Roman" w:hAnsi="Times New Roman"/>
          <w:lang w:val="sv-SE"/>
        </w:rPr>
        <w:t>samma kyrkofullmäktige godkänner.</w:t>
      </w:r>
    </w:p>
    <w:p w:rsidR="00C14BF1" w:rsidRPr="00540634" w:rsidRDefault="00C14BF1" w:rsidP="000C7BDB">
      <w:pPr>
        <w:spacing w:after="0" w:line="240" w:lineRule="auto"/>
        <w:jc w:val="both"/>
        <w:rPr>
          <w:rFonts w:ascii="Times New Roman" w:hAnsi="Times New Roman" w:cs="Times New Roman"/>
          <w:color w:val="0070C0"/>
          <w:lang w:val="sv-SE"/>
        </w:rPr>
      </w:pPr>
    </w:p>
    <w:p w:rsidR="00540634" w:rsidRDefault="00540634" w:rsidP="000C7BDB">
      <w:pPr>
        <w:spacing w:after="0" w:line="240" w:lineRule="auto"/>
        <w:jc w:val="center"/>
        <w:rPr>
          <w:rFonts w:ascii="Times New Roman" w:hAnsi="Times New Roman"/>
          <w:i/>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 xml:space="preserve">Kyrkliga byggnader och kyrkliga </w:t>
      </w:r>
      <w:r w:rsidR="00540634">
        <w:rPr>
          <w:rFonts w:ascii="Times New Roman" w:hAnsi="Times New Roman"/>
          <w:i/>
          <w:lang w:val="sv-SE"/>
        </w:rPr>
        <w:br/>
      </w:r>
      <w:r w:rsidRPr="00540634">
        <w:rPr>
          <w:rFonts w:ascii="Times New Roman" w:hAnsi="Times New Roman"/>
          <w:i/>
          <w:lang w:val="sv-SE"/>
        </w:rPr>
        <w:t>samfälligheters fastigheter</w:t>
      </w:r>
    </w:p>
    <w:p w:rsidR="00C14BF1" w:rsidRPr="00540634" w:rsidRDefault="00C14BF1" w:rsidP="000C7BDB">
      <w:pPr>
        <w:spacing w:after="0" w:line="240" w:lineRule="auto"/>
        <w:ind w:left="360"/>
        <w:jc w:val="center"/>
        <w:rPr>
          <w:rFonts w:ascii="Times New Roman" w:hAnsi="Times New Roman" w:cs="Times New Roman"/>
          <w:i/>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28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Kyrkliga byggnader och underställande av b</w:t>
      </w:r>
      <w:r w:rsidRPr="00540634">
        <w:rPr>
          <w:rFonts w:ascii="Times New Roman" w:hAnsi="Times New Roman"/>
          <w:i/>
          <w:lang w:val="sv-SE"/>
        </w:rPr>
        <w:t>e</w:t>
      </w:r>
      <w:r w:rsidRPr="00540634">
        <w:rPr>
          <w:rFonts w:ascii="Times New Roman" w:hAnsi="Times New Roman"/>
          <w:i/>
          <w:lang w:val="sv-SE"/>
        </w:rPr>
        <w:t>slut</w:t>
      </w:r>
    </w:p>
    <w:p w:rsidR="00C14BF1" w:rsidRPr="00540634" w:rsidRDefault="00C14BF1" w:rsidP="000C7BDB">
      <w:pPr>
        <w:spacing w:after="0" w:line="240" w:lineRule="auto"/>
        <w:ind w:left="360"/>
        <w:rPr>
          <w:rFonts w:ascii="Times New Roman" w:hAnsi="Times New Roman" w:cs="Times New Roman"/>
          <w:i/>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Kyrkliga byggnader är kyrkor, klockstaplar, jordfästnings- och gravkapell samt med dem jämförbara byggnader på en begravningsplats.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Vad som bestäms om kyrkliga byggnader ska även tillämpas på kyrkotomter, på inhägnader och portar som hör till en kyrkotomt eller b</w:t>
      </w:r>
      <w:r w:rsidRPr="00540634">
        <w:rPr>
          <w:rFonts w:ascii="Times New Roman" w:hAnsi="Times New Roman"/>
          <w:lang w:val="sv-SE"/>
        </w:rPr>
        <w:t>e</w:t>
      </w:r>
      <w:r w:rsidRPr="00540634">
        <w:rPr>
          <w:rFonts w:ascii="Times New Roman" w:hAnsi="Times New Roman"/>
          <w:lang w:val="sv-SE"/>
        </w:rPr>
        <w:t>gravningsplats och på hjältegravar.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kyrkofullmäktiges beslut ska underställas kyrkostyrelsen för fastställelse, om beslutet gäller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uppförande eller anskaffning av en ny kyrka eller ett jordfästningskapell,</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ändring av en annan byggnad till en kyrka eller ett jordfästningskapell,</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väsentlig ändring eller rivning av en kyrklig byggnad eller ändring av dess användningsä</w:t>
      </w:r>
      <w:r w:rsidRPr="00540634">
        <w:rPr>
          <w:rFonts w:ascii="Times New Roman" w:hAnsi="Times New Roman"/>
          <w:lang w:val="sv-SE"/>
        </w:rPr>
        <w:t>n</w:t>
      </w:r>
      <w:r w:rsidRPr="00540634">
        <w:rPr>
          <w:rFonts w:ascii="Times New Roman" w:hAnsi="Times New Roman"/>
          <w:lang w:val="sv-SE"/>
        </w:rPr>
        <w:t>damål,</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4) </w:t>
      </w:r>
      <w:proofErr w:type="spellStart"/>
      <w:r w:rsidRPr="00540634">
        <w:rPr>
          <w:rFonts w:ascii="Times New Roman" w:hAnsi="Times New Roman"/>
          <w:lang w:val="sv-SE"/>
        </w:rPr>
        <w:t>urbruktagande</w:t>
      </w:r>
      <w:proofErr w:type="spellEnd"/>
      <w:r w:rsidRPr="00540634">
        <w:rPr>
          <w:rFonts w:ascii="Times New Roman" w:hAnsi="Times New Roman"/>
          <w:lang w:val="sv-SE"/>
        </w:rPr>
        <w:t xml:space="preserve"> av en kyrka.</w:t>
      </w:r>
    </w:p>
    <w:p w:rsidR="00C14BF1" w:rsidRPr="00540634" w:rsidRDefault="00C14BF1" w:rsidP="000C7BDB">
      <w:pPr>
        <w:jc w:val="center"/>
        <w:rPr>
          <w:rFonts w:ascii="Times New Roman" w:hAnsi="Times New Roman" w:cs="Times New Roman"/>
          <w:i/>
          <w:lang w:val="sv-SE"/>
        </w:rPr>
      </w:pPr>
      <w:r w:rsidRPr="00540634">
        <w:rPr>
          <w:lang w:val="sv-SE"/>
        </w:rPr>
        <w:br/>
      </w:r>
      <w:r w:rsidRPr="00540634">
        <w:rPr>
          <w:rFonts w:ascii="Times New Roman" w:hAnsi="Times New Roman"/>
          <w:lang w:val="sv-SE"/>
        </w:rPr>
        <w:t xml:space="preserve">29 § </w:t>
      </w:r>
      <w:r w:rsidRPr="00540634">
        <w:rPr>
          <w:lang w:val="sv-SE"/>
        </w:rPr>
        <w:br/>
      </w:r>
      <w:r w:rsidRPr="00540634">
        <w:rPr>
          <w:rFonts w:ascii="Times New Roman" w:hAnsi="Times New Roman"/>
          <w:i/>
          <w:lang w:val="sv-SE"/>
        </w:rPr>
        <w:t>Skydd av kyrkliga byggnader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Syftet med skyddet av kyrkliga byggnader är att trygga den kyrkliga byggda kulturmiljön som en del av kulturarvet, värna om dess egenart och särdrag samt främja kulturellt hållbar vård och användning av den.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kyrklig byggnad som är uppförd före 1917 är skyddad med stöd av lag. Kyrkostyrelsen kan besluta att en kyrklig byggnad som tagits i bruk 1917 eller därefter ska förklaras skyddad, om detta är motiverat med avseende på byggnadsh</w:t>
      </w:r>
      <w:r w:rsidRPr="00540634">
        <w:rPr>
          <w:rFonts w:ascii="Times New Roman" w:hAnsi="Times New Roman"/>
          <w:lang w:val="sv-SE"/>
        </w:rPr>
        <w:t>i</w:t>
      </w:r>
      <w:r w:rsidRPr="00540634">
        <w:rPr>
          <w:rFonts w:ascii="Times New Roman" w:hAnsi="Times New Roman"/>
          <w:lang w:val="sv-SE"/>
        </w:rPr>
        <w:t>storia, byggnadskonst, byggnadsteknik eller särskilda miljövärden. Kyrkostyrelsen beslutar om byggnadsskydd på eget initiativ eller på initiativ av en kyrklig samfällighet, domkapitlet eller Museiverket.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Skyddet av en byggnad gäller också byggn</w:t>
      </w:r>
      <w:r w:rsidRPr="00540634">
        <w:rPr>
          <w:rFonts w:ascii="Times New Roman" w:hAnsi="Times New Roman"/>
          <w:lang w:val="sv-SE"/>
        </w:rPr>
        <w:t>a</w:t>
      </w:r>
      <w:r w:rsidRPr="00540634">
        <w:rPr>
          <w:rFonts w:ascii="Times New Roman" w:hAnsi="Times New Roman"/>
          <w:lang w:val="sv-SE"/>
        </w:rPr>
        <w:t>dens fasta inredning, målningar och konstverk som hör till byggnaden samt byggnadens gård</w:t>
      </w:r>
      <w:r w:rsidRPr="00540634">
        <w:rPr>
          <w:rFonts w:ascii="Times New Roman" w:hAnsi="Times New Roman"/>
          <w:lang w:val="sv-SE"/>
        </w:rPr>
        <w:t>s</w:t>
      </w:r>
      <w:r w:rsidRPr="00540634">
        <w:rPr>
          <w:rFonts w:ascii="Times New Roman" w:hAnsi="Times New Roman"/>
          <w:lang w:val="sv-SE"/>
        </w:rPr>
        <w:t>område.</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30 § </w:t>
      </w:r>
      <w:r w:rsidRPr="00540634">
        <w:rPr>
          <w:lang w:val="sv-SE"/>
        </w:rPr>
        <w:br/>
      </w:r>
      <w:r w:rsidRPr="00540634">
        <w:rPr>
          <w:rFonts w:ascii="Times New Roman" w:hAnsi="Times New Roman"/>
          <w:i/>
          <w:lang w:val="sv-SE"/>
        </w:rPr>
        <w:t>Yttranden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ett beslut gäller väsentlig ändring eller rivning av eller ändring av användningsändam</w:t>
      </w:r>
      <w:r w:rsidRPr="00540634">
        <w:rPr>
          <w:rFonts w:ascii="Times New Roman" w:hAnsi="Times New Roman"/>
          <w:lang w:val="sv-SE"/>
        </w:rPr>
        <w:t>å</w:t>
      </w:r>
      <w:r w:rsidRPr="00540634">
        <w:rPr>
          <w:rFonts w:ascii="Times New Roman" w:hAnsi="Times New Roman"/>
          <w:lang w:val="sv-SE"/>
        </w:rPr>
        <w:t xml:space="preserve">let i fråga om en skyddad kyrklig byggnad eller en kyrklig byggnad som tagits i bruk för minst 50 år sedan, ska den kyrkliga samfälligheten ge Museiverket tillfälle att yttra sig i ärendet innan den fattar beslutet. Yttrande ska begäras redan för en plan i ärendet.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Innan den kyrkliga samfälligheten fattar ett beslut som avses i 1 mom. ska den dessutom ge Ålands landskapsregering tillfälle att yttra sig i ärendet, om den kyrkliga byggnaden finns på Åland, eller sametinget, om byggnaden finns på samernas hembygdsområde.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Museiverket kan ge anvisningar om verkstä</w:t>
      </w:r>
      <w:r w:rsidRPr="00540634">
        <w:rPr>
          <w:rFonts w:ascii="Times New Roman" w:hAnsi="Times New Roman"/>
          <w:lang w:val="sv-SE"/>
        </w:rPr>
        <w:t>l</w:t>
      </w:r>
      <w:r w:rsidRPr="00540634">
        <w:rPr>
          <w:rFonts w:ascii="Times New Roman" w:hAnsi="Times New Roman"/>
          <w:lang w:val="sv-SE"/>
        </w:rPr>
        <w:t>ligheten av beslut som gäller skyddade kyrkliga byggnader.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31 § </w:t>
      </w:r>
      <w:r w:rsidRPr="00540634">
        <w:rPr>
          <w:lang w:val="sv-SE"/>
        </w:rPr>
        <w:br/>
      </w:r>
      <w:r w:rsidRPr="00540634">
        <w:rPr>
          <w:rFonts w:ascii="Times New Roman" w:hAnsi="Times New Roman"/>
          <w:i/>
          <w:lang w:val="sv-SE"/>
        </w:rPr>
        <w:t xml:space="preserve">Beslut om att skyddet av en kyrklig byggnad </w:t>
      </w:r>
      <w:r w:rsidR="00540634">
        <w:rPr>
          <w:rFonts w:ascii="Times New Roman" w:hAnsi="Times New Roman"/>
          <w:i/>
          <w:lang w:val="sv-SE"/>
        </w:rPr>
        <w:br/>
      </w:r>
      <w:r w:rsidRPr="00540634">
        <w:rPr>
          <w:rFonts w:ascii="Times New Roman" w:hAnsi="Times New Roman"/>
          <w:i/>
          <w:lang w:val="sv-SE"/>
        </w:rPr>
        <w:t>ska upphöra</w:t>
      </w:r>
    </w:p>
    <w:p w:rsidR="00C14BF1" w:rsidRPr="00540634" w:rsidRDefault="00C14BF1" w:rsidP="000C7BDB">
      <w:pPr>
        <w:spacing w:after="0" w:line="240" w:lineRule="auto"/>
        <w:jc w:val="both"/>
        <w:rPr>
          <w:rFonts w:ascii="Times New Roman" w:hAnsi="Times New Roman" w:cs="Times New Roman"/>
          <w:i/>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Kyrkostyrelsen kan besluta att en kyrklig byggnad inte längre ska vara skyddad, om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byggnaden har skadats på ett sådant sätt att den inte längre kan återställas i ursprungligt skick,</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en kyrklig samfällighet har flera kyrkliga byggnader och en församling som hör till sa</w:t>
      </w:r>
      <w:r w:rsidRPr="00540634">
        <w:rPr>
          <w:rFonts w:ascii="Times New Roman" w:hAnsi="Times New Roman"/>
          <w:lang w:val="sv-SE"/>
        </w:rPr>
        <w:t>m</w:t>
      </w:r>
      <w:r w:rsidRPr="00540634">
        <w:rPr>
          <w:rFonts w:ascii="Times New Roman" w:hAnsi="Times New Roman"/>
          <w:lang w:val="sv-SE"/>
        </w:rPr>
        <w:t>fälligheten inte längre har behov av att i sin verksamhet använda en skyddad kyrklig byg</w:t>
      </w:r>
      <w:r w:rsidRPr="00540634">
        <w:rPr>
          <w:rFonts w:ascii="Times New Roman" w:hAnsi="Times New Roman"/>
          <w:lang w:val="sv-SE"/>
        </w:rPr>
        <w:t>g</w:t>
      </w:r>
      <w:r w:rsidRPr="00540634">
        <w:rPr>
          <w:rFonts w:ascii="Times New Roman" w:hAnsi="Times New Roman"/>
          <w:lang w:val="sv-SE"/>
        </w:rPr>
        <w:t>nad som finns på dess område,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 xml:space="preserve">3) det av något annat särskilt skäl inte längre är motiverat att skydda byggnaden.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Innan kyrkostyrelsen fattar ett beslut om att skyddet av en byggnad ska upphöra ska kyrk</w:t>
      </w:r>
      <w:r w:rsidRPr="00540634">
        <w:rPr>
          <w:rFonts w:ascii="Times New Roman" w:hAnsi="Times New Roman"/>
          <w:lang w:val="sv-SE"/>
        </w:rPr>
        <w:t>o</w:t>
      </w:r>
      <w:r w:rsidRPr="00540634">
        <w:rPr>
          <w:rFonts w:ascii="Times New Roman" w:hAnsi="Times New Roman"/>
          <w:lang w:val="sv-SE"/>
        </w:rPr>
        <w:t>styrelsen ge Museiverket och, i situationer som avses i 30 § 2 mom., också Ålands landskapsr</w:t>
      </w:r>
      <w:r w:rsidRPr="00540634">
        <w:rPr>
          <w:rFonts w:ascii="Times New Roman" w:hAnsi="Times New Roman"/>
          <w:lang w:val="sv-SE"/>
        </w:rPr>
        <w:t>e</w:t>
      </w:r>
      <w:r w:rsidRPr="00540634">
        <w:rPr>
          <w:rFonts w:ascii="Times New Roman" w:hAnsi="Times New Roman"/>
          <w:lang w:val="sv-SE"/>
        </w:rPr>
        <w:t xml:space="preserve">gering eller sametinget tillfälle att yttra sig i ärendet.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Kyrkostyrelsens beslut ska utan dröjsmål meddelas den behöriga närings-, trafik- och miljöcentralen samt den kommun där den kyr</w:t>
      </w:r>
      <w:r w:rsidRPr="00540634">
        <w:rPr>
          <w:rFonts w:ascii="Times New Roman" w:hAnsi="Times New Roman"/>
          <w:lang w:val="sv-SE"/>
        </w:rPr>
        <w:t>k</w:t>
      </w:r>
      <w:r w:rsidRPr="00540634">
        <w:rPr>
          <w:rFonts w:ascii="Times New Roman" w:hAnsi="Times New Roman"/>
          <w:lang w:val="sv-SE"/>
        </w:rPr>
        <w:t>liga byggnaden är belägen.</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32</w:t>
      </w:r>
      <w:r w:rsidR="007210BF">
        <w:rPr>
          <w:rFonts w:ascii="Times New Roman" w:hAnsi="Times New Roman"/>
          <w:lang w:val="sv-SE"/>
        </w:rPr>
        <w:t xml:space="preserve"> </w:t>
      </w:r>
      <w:r w:rsidR="007210BF" w:rsidRPr="00540634">
        <w:rPr>
          <w:rFonts w:ascii="Times New Roman" w:hAnsi="Times New Roman"/>
          <w:lang w:val="sv-SE"/>
        </w:rPr>
        <w:t>§</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Övervakningen av byggnadsskyddet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En inspektör som kyrkostyrelsen, domkapitlet eller Museiverket </w:t>
      </w:r>
      <w:proofErr w:type="gramStart"/>
      <w:r w:rsidRPr="00540634">
        <w:rPr>
          <w:rFonts w:ascii="Times New Roman" w:hAnsi="Times New Roman"/>
          <w:lang w:val="sv-SE"/>
        </w:rPr>
        <w:t>förordnat</w:t>
      </w:r>
      <w:proofErr w:type="gramEnd"/>
      <w:r w:rsidRPr="00540634">
        <w:rPr>
          <w:rFonts w:ascii="Times New Roman" w:hAnsi="Times New Roman"/>
          <w:lang w:val="sv-SE"/>
        </w:rPr>
        <w:t xml:space="preserve"> har tillträde till kyrkliga byggnader för att utföra inspektioner och undersökningar som behövs för att ett ärende som gäller byggnadsskydd ska kunna inledas eller för att kontrollera hur skyddet iak</w:t>
      </w:r>
      <w:r w:rsidRPr="00540634">
        <w:rPr>
          <w:rFonts w:ascii="Times New Roman" w:hAnsi="Times New Roman"/>
          <w:lang w:val="sv-SE"/>
        </w:rPr>
        <w:t>t</w:t>
      </w:r>
      <w:r w:rsidRPr="00540634">
        <w:rPr>
          <w:rFonts w:ascii="Times New Roman" w:hAnsi="Times New Roman"/>
          <w:lang w:val="sv-SE"/>
        </w:rPr>
        <w:t>tas och tillämpas.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kan förbjuda ändrings- eller renoveringsarbete i en kyrklig byggnad, om det beslut som har fattats om arbetet inte fastställts eller underställts för fastställelse. Kyrkostyre</w:t>
      </w:r>
      <w:r w:rsidRPr="00540634">
        <w:rPr>
          <w:rFonts w:ascii="Times New Roman" w:hAnsi="Times New Roman"/>
          <w:lang w:val="sv-SE"/>
        </w:rPr>
        <w:t>l</w:t>
      </w:r>
      <w:r w:rsidRPr="00540634">
        <w:rPr>
          <w:rFonts w:ascii="Times New Roman" w:hAnsi="Times New Roman"/>
          <w:lang w:val="sv-SE"/>
        </w:rPr>
        <w:t>sens beslut kan verkställas även om det har överklagats.</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33 § </w:t>
      </w:r>
      <w:r w:rsidRPr="00540634">
        <w:rPr>
          <w:lang w:val="sv-SE"/>
        </w:rPr>
        <w:br/>
      </w:r>
      <w:r w:rsidRPr="00540634">
        <w:rPr>
          <w:rFonts w:ascii="Times New Roman" w:hAnsi="Times New Roman"/>
          <w:i/>
          <w:lang w:val="sv-SE"/>
        </w:rPr>
        <w:t>Kostnaderna för skydd av kyrkliga byggnader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kyrklig samfällighet som i sin egen eller i en tillhörande församlings verksamhet inte kan använda en skyddad kyrklig byggnad som den äger eller i övrigt få skälig nytta av den, kan inte åläggas att vidta sådana skyddsåtgärder som orsakar kostnader som står i ett uppenbart mis</w:t>
      </w:r>
      <w:r w:rsidRPr="00540634">
        <w:rPr>
          <w:rFonts w:ascii="Times New Roman" w:hAnsi="Times New Roman"/>
          <w:lang w:val="sv-SE"/>
        </w:rPr>
        <w:t>s</w:t>
      </w:r>
      <w:r w:rsidRPr="00540634">
        <w:rPr>
          <w:rFonts w:ascii="Times New Roman" w:hAnsi="Times New Roman"/>
          <w:lang w:val="sv-SE"/>
        </w:rPr>
        <w:t>förhållande till de medel som samfälligheten kan anvisa för skötseln och underhållet av sam</w:t>
      </w:r>
      <w:r w:rsidRPr="00540634">
        <w:rPr>
          <w:rFonts w:ascii="Times New Roman" w:hAnsi="Times New Roman"/>
          <w:lang w:val="sv-SE"/>
        </w:rPr>
        <w:t>t</w:t>
      </w:r>
      <w:r w:rsidRPr="00540634">
        <w:rPr>
          <w:rFonts w:ascii="Times New Roman" w:hAnsi="Times New Roman"/>
          <w:lang w:val="sv-SE"/>
        </w:rPr>
        <w:t>liga kyrkliga byggnader.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34 § </w:t>
      </w:r>
      <w:r w:rsidRPr="00540634">
        <w:rPr>
          <w:lang w:val="sv-SE"/>
        </w:rPr>
        <w:br/>
      </w:r>
      <w:r w:rsidRPr="00540634">
        <w:rPr>
          <w:rFonts w:ascii="Times New Roman" w:hAnsi="Times New Roman"/>
          <w:i/>
          <w:lang w:val="sv-SE"/>
        </w:rPr>
        <w:t>Överlåtelse av fast egendom</w:t>
      </w:r>
    </w:p>
    <w:p w:rsidR="00C14BF1" w:rsidRPr="00540634" w:rsidRDefault="00C14BF1" w:rsidP="000C7BDB">
      <w:pPr>
        <w:spacing w:after="0" w:line="240" w:lineRule="auto"/>
        <w:jc w:val="both"/>
        <w:rPr>
          <w:rFonts w:ascii="Times New Roman" w:hAnsi="Times New Roman" w:cs="Times New Roman"/>
          <w:i/>
          <w:lang w:val="sv-SE"/>
        </w:rPr>
      </w:pPr>
      <w:r w:rsidRPr="00540634">
        <w:rPr>
          <w:rFonts w:ascii="Times New Roman" w:hAnsi="Times New Roman"/>
          <w:i/>
          <w:lang w:val="sv-SE"/>
        </w:rPr>
        <w:t xml:space="preserve">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Beslut av gemensamma kyrkofullmäktige som gäller försäljning eller annan överlåtelse av en kyrklig samfällighets fasta egendom ska unde</w:t>
      </w:r>
      <w:r w:rsidRPr="00540634">
        <w:rPr>
          <w:rFonts w:ascii="Times New Roman" w:hAnsi="Times New Roman"/>
          <w:lang w:val="sv-SE"/>
        </w:rPr>
        <w:t>r</w:t>
      </w:r>
      <w:r w:rsidRPr="00540634">
        <w:rPr>
          <w:rFonts w:ascii="Times New Roman" w:hAnsi="Times New Roman"/>
          <w:lang w:val="sv-SE"/>
        </w:rPr>
        <w:t>ställas kyrkostyrelsen för fastställelse, om för</w:t>
      </w:r>
      <w:r w:rsidRPr="00540634">
        <w:rPr>
          <w:rFonts w:ascii="Times New Roman" w:hAnsi="Times New Roman"/>
          <w:lang w:val="sv-SE"/>
        </w:rPr>
        <w:t>e</w:t>
      </w:r>
      <w:r w:rsidRPr="00540634">
        <w:rPr>
          <w:rFonts w:ascii="Times New Roman" w:hAnsi="Times New Roman"/>
          <w:lang w:val="sv-SE"/>
        </w:rPr>
        <w:t>målet för överlåtelsen är en begravningsplatsfa</w:t>
      </w:r>
      <w:r w:rsidRPr="00540634">
        <w:rPr>
          <w:rFonts w:ascii="Times New Roman" w:hAnsi="Times New Roman"/>
          <w:lang w:val="sv-SE"/>
        </w:rPr>
        <w:t>s</w:t>
      </w:r>
      <w:r w:rsidRPr="00540634">
        <w:rPr>
          <w:rFonts w:ascii="Times New Roman" w:hAnsi="Times New Roman"/>
          <w:lang w:val="sv-SE"/>
        </w:rPr>
        <w:t xml:space="preserve">tighet eller en fastighet på vilken en kyrklig byggnad finns. </w:t>
      </w:r>
    </w:p>
    <w:p w:rsidR="00C14BF1" w:rsidRPr="00540634" w:rsidRDefault="00C14BF1" w:rsidP="000C7BDB">
      <w:pPr>
        <w:spacing w:after="0" w:line="240" w:lineRule="auto"/>
        <w:ind w:firstLine="170"/>
        <w:jc w:val="both"/>
        <w:rPr>
          <w:rFonts w:ascii="Times New Roman" w:hAnsi="Times New Roman" w:cs="Times New Roman"/>
          <w:lang w:val="sv-SE"/>
        </w:rPr>
      </w:pPr>
    </w:p>
    <w:p w:rsidR="00A82354" w:rsidRDefault="00A82354" w:rsidP="000C7BDB">
      <w:pPr>
        <w:spacing w:after="0" w:line="240" w:lineRule="auto"/>
        <w:jc w:val="center"/>
        <w:rPr>
          <w:rFonts w:ascii="Times New Roman" w:hAnsi="Times New Roman"/>
          <w:i/>
          <w:lang w:val="sv-SE"/>
        </w:rPr>
      </w:pPr>
    </w:p>
    <w:p w:rsidR="00A82354" w:rsidRDefault="00A82354" w:rsidP="000C7BDB">
      <w:pPr>
        <w:spacing w:after="0" w:line="240" w:lineRule="auto"/>
        <w:jc w:val="center"/>
        <w:rPr>
          <w:rFonts w:ascii="Times New Roman" w:hAnsi="Times New Roman"/>
          <w:i/>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lastRenderedPageBreak/>
        <w:t>Begravningsväsendet</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eastAsiaTheme="majorEastAsia" w:hAnsi="Times New Roman" w:cstheme="majorBidi"/>
          <w:bCs/>
          <w:i/>
          <w:iCs/>
          <w:lang w:val="sv-SE"/>
        </w:rPr>
      </w:pPr>
      <w:r w:rsidRPr="00540634">
        <w:rPr>
          <w:rFonts w:ascii="Times New Roman" w:hAnsi="Times New Roman"/>
          <w:lang w:val="sv-SE"/>
        </w:rPr>
        <w:t xml:space="preserve">35 § </w:t>
      </w:r>
      <w:r w:rsidRPr="00540634">
        <w:rPr>
          <w:lang w:val="sv-SE"/>
        </w:rPr>
        <w:br/>
      </w:r>
      <w:r w:rsidRPr="00540634">
        <w:rPr>
          <w:rFonts w:ascii="Times New Roman" w:eastAsiaTheme="majorEastAsia" w:hAnsi="Times New Roman" w:cstheme="majorBidi"/>
          <w:bCs/>
          <w:i/>
          <w:iCs/>
          <w:lang w:val="sv-SE"/>
        </w:rPr>
        <w:t>Anläggande och nedläggning av begravning</w:t>
      </w:r>
      <w:r w:rsidRPr="00540634">
        <w:rPr>
          <w:rFonts w:ascii="Times New Roman" w:eastAsiaTheme="majorEastAsia" w:hAnsi="Times New Roman" w:cstheme="majorBidi"/>
          <w:bCs/>
          <w:i/>
          <w:iCs/>
          <w:lang w:val="sv-SE"/>
        </w:rPr>
        <w:t>s</w:t>
      </w:r>
      <w:r w:rsidRPr="00540634">
        <w:rPr>
          <w:rFonts w:ascii="Times New Roman" w:eastAsiaTheme="majorEastAsia" w:hAnsi="Times New Roman" w:cstheme="majorBidi"/>
          <w:bCs/>
          <w:i/>
          <w:iCs/>
          <w:lang w:val="sv-SE"/>
        </w:rPr>
        <w:t>plats</w:t>
      </w:r>
    </w:p>
    <w:p w:rsidR="00C14BF1" w:rsidRPr="00540634" w:rsidRDefault="00C14BF1" w:rsidP="000C7BDB">
      <w:pPr>
        <w:spacing w:after="0" w:line="240" w:lineRule="auto"/>
        <w:jc w:val="center"/>
        <w:rPr>
          <w:rFonts w:ascii="Times New Roman" w:eastAsiaTheme="majorEastAsia" w:hAnsi="Times New Roman" w:cstheme="majorBidi"/>
          <w:bCs/>
          <w:i/>
          <w:iCs/>
          <w:lang w:val="sv-SE"/>
        </w:rPr>
      </w:pPr>
    </w:p>
    <w:p w:rsidR="00C14BF1" w:rsidRDefault="00C14BF1" w:rsidP="000C7BDB">
      <w:pPr>
        <w:spacing w:after="0" w:line="240" w:lineRule="auto"/>
        <w:ind w:firstLine="170"/>
        <w:jc w:val="both"/>
        <w:rPr>
          <w:rFonts w:ascii="Times New Roman" w:hAnsi="Times New Roman"/>
          <w:lang w:val="sv-SE"/>
        </w:rPr>
      </w:pPr>
      <w:r w:rsidRPr="00540634">
        <w:rPr>
          <w:rFonts w:ascii="Times New Roman" w:hAnsi="Times New Roman"/>
          <w:lang w:val="sv-SE"/>
        </w:rPr>
        <w:t>Beslut om anläggande, utvidgning och ne</w:t>
      </w:r>
      <w:r w:rsidRPr="00540634">
        <w:rPr>
          <w:rFonts w:ascii="Times New Roman" w:hAnsi="Times New Roman"/>
          <w:lang w:val="sv-SE"/>
        </w:rPr>
        <w:t>d</w:t>
      </w:r>
      <w:r w:rsidRPr="00540634">
        <w:rPr>
          <w:rFonts w:ascii="Times New Roman" w:hAnsi="Times New Roman"/>
          <w:lang w:val="sv-SE"/>
        </w:rPr>
        <w:t>läggande av en begravningsplats fattas av g</w:t>
      </w:r>
      <w:r w:rsidRPr="00540634">
        <w:rPr>
          <w:rFonts w:ascii="Times New Roman" w:hAnsi="Times New Roman"/>
          <w:lang w:val="sv-SE"/>
        </w:rPr>
        <w:t>e</w:t>
      </w:r>
      <w:r w:rsidRPr="00540634">
        <w:rPr>
          <w:rFonts w:ascii="Times New Roman" w:hAnsi="Times New Roman"/>
          <w:lang w:val="sv-SE"/>
        </w:rPr>
        <w:t>mensamma kyrkofullmäktige i en kyrklig sa</w:t>
      </w:r>
      <w:r w:rsidRPr="00540634">
        <w:rPr>
          <w:rFonts w:ascii="Times New Roman" w:hAnsi="Times New Roman"/>
          <w:lang w:val="sv-SE"/>
        </w:rPr>
        <w:t>m</w:t>
      </w:r>
      <w:r w:rsidRPr="00540634">
        <w:rPr>
          <w:rFonts w:ascii="Times New Roman" w:hAnsi="Times New Roman"/>
          <w:lang w:val="sv-SE"/>
        </w:rPr>
        <w:t>fällighet. Beslutet ska underställas kyrkostyre</w:t>
      </w:r>
      <w:r w:rsidRPr="00540634">
        <w:rPr>
          <w:rFonts w:ascii="Times New Roman" w:hAnsi="Times New Roman"/>
          <w:lang w:val="sv-SE"/>
        </w:rPr>
        <w:t>l</w:t>
      </w:r>
      <w:r w:rsidRPr="00540634">
        <w:rPr>
          <w:rFonts w:ascii="Times New Roman" w:hAnsi="Times New Roman"/>
          <w:lang w:val="sv-SE"/>
        </w:rPr>
        <w:t>sen för fastställelse.</w:t>
      </w:r>
    </w:p>
    <w:p w:rsidR="00540634" w:rsidRPr="00540634" w:rsidRDefault="00540634"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36 § </w:t>
      </w:r>
      <w:r w:rsidRPr="00540634">
        <w:rPr>
          <w:lang w:val="sv-SE"/>
        </w:rPr>
        <w:br/>
      </w:r>
      <w:r w:rsidRPr="00540634">
        <w:rPr>
          <w:rFonts w:ascii="Times New Roman" w:hAnsi="Times New Roman"/>
          <w:i/>
          <w:lang w:val="sv-SE"/>
        </w:rPr>
        <w:t>Gravrätt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Bestämmelser om församlingars eller kyrkliga samfälligheters skyldighet att tillhandahålla gravplats för avlidna finns i begravningslagen (457/2003). Gemensamma kyrkorådet kan b</w:t>
      </w:r>
      <w:r w:rsidRPr="00540634">
        <w:rPr>
          <w:rFonts w:ascii="Times New Roman" w:hAnsi="Times New Roman"/>
          <w:lang w:val="sv-SE"/>
        </w:rPr>
        <w:t>e</w:t>
      </w:r>
      <w:r w:rsidRPr="00540634">
        <w:rPr>
          <w:rFonts w:ascii="Times New Roman" w:hAnsi="Times New Roman"/>
          <w:lang w:val="sv-SE"/>
        </w:rPr>
        <w:t>sluta att även den som i begravningslagen inte ges rätt till det kan begravas på en kyrklig sa</w:t>
      </w:r>
      <w:r w:rsidRPr="00540634">
        <w:rPr>
          <w:rFonts w:ascii="Times New Roman" w:hAnsi="Times New Roman"/>
          <w:lang w:val="sv-SE"/>
        </w:rPr>
        <w:t>m</w:t>
      </w:r>
      <w:r w:rsidRPr="00540634">
        <w:rPr>
          <w:rFonts w:ascii="Times New Roman" w:hAnsi="Times New Roman"/>
          <w:lang w:val="sv-SE"/>
        </w:rPr>
        <w:t xml:space="preserve">fällighets begravningsplats.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Den kyrkliga samfälligheten överlåter rätten till en grav i samband med ett dödsfall. Gravrätt kan samtidigt överlåtas även till den avlidnes anhöriga. Gemensamma kyrkorådet kan av sä</w:t>
      </w:r>
      <w:r w:rsidRPr="00540634">
        <w:rPr>
          <w:rFonts w:ascii="Times New Roman" w:hAnsi="Times New Roman"/>
          <w:lang w:val="sv-SE"/>
        </w:rPr>
        <w:t>r</w:t>
      </w:r>
      <w:r w:rsidRPr="00540634">
        <w:rPr>
          <w:rFonts w:ascii="Times New Roman" w:hAnsi="Times New Roman"/>
          <w:lang w:val="sv-SE"/>
        </w:rPr>
        <w:t xml:space="preserve">skilda skäl besluta att överlåta en gravrätt även vid någon annan tidpunkt.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Den som innehar en gravrätt kan överlåta denna rätt endast till en kyrklig samfällighet.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37 § </w:t>
      </w:r>
      <w:r w:rsidRPr="00540634">
        <w:rPr>
          <w:lang w:val="sv-SE"/>
        </w:rPr>
        <w:br/>
      </w:r>
      <w:r w:rsidRPr="00540634">
        <w:rPr>
          <w:rFonts w:ascii="Times New Roman" w:hAnsi="Times New Roman"/>
          <w:i/>
          <w:lang w:val="sv-SE"/>
        </w:rPr>
        <w:t>Gravrättens giltighetstid</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gravrätt överlåts för en bestämd tid, högst 50 år. Tiden räknas från ingången av det kale</w:t>
      </w:r>
      <w:r w:rsidRPr="00540634">
        <w:rPr>
          <w:rFonts w:ascii="Times New Roman" w:hAnsi="Times New Roman"/>
          <w:lang w:val="sv-SE"/>
        </w:rPr>
        <w:t>n</w:t>
      </w:r>
      <w:r w:rsidRPr="00540634">
        <w:rPr>
          <w:rFonts w:ascii="Times New Roman" w:hAnsi="Times New Roman"/>
          <w:lang w:val="sv-SE"/>
        </w:rPr>
        <w:t>derår som följer på överlåtelsen av graven. Gi</w:t>
      </w:r>
      <w:r w:rsidRPr="00540634">
        <w:rPr>
          <w:rFonts w:ascii="Times New Roman" w:hAnsi="Times New Roman"/>
          <w:lang w:val="sv-SE"/>
        </w:rPr>
        <w:t>l</w:t>
      </w:r>
      <w:r w:rsidRPr="00540634">
        <w:rPr>
          <w:rFonts w:ascii="Times New Roman" w:hAnsi="Times New Roman"/>
          <w:lang w:val="sv-SE"/>
        </w:rPr>
        <w:t xml:space="preserve">tighetstiden för gravrätten upphör tidigast vid utgången av det kalenderår då det har förflutit 15 år från den sista gravsättningen, dock inte förrän graven kan återanvändas.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Giltighetstiden för gravrätten kan på ansökan av rättsinnehavaren förlängas, om detta inte medför olägenhet för en ändamålsenlig organ</w:t>
      </w:r>
      <w:r w:rsidRPr="00540634">
        <w:rPr>
          <w:rFonts w:ascii="Times New Roman" w:hAnsi="Times New Roman"/>
          <w:lang w:val="sv-SE"/>
        </w:rPr>
        <w:t>i</w:t>
      </w:r>
      <w:r w:rsidRPr="00540634">
        <w:rPr>
          <w:rFonts w:ascii="Times New Roman" w:hAnsi="Times New Roman"/>
          <w:lang w:val="sv-SE"/>
        </w:rPr>
        <w:t>sering eller skötsel av begravningsplatsen. Gra</w:t>
      </w:r>
      <w:r w:rsidRPr="00540634">
        <w:rPr>
          <w:rFonts w:ascii="Times New Roman" w:hAnsi="Times New Roman"/>
          <w:lang w:val="sv-SE"/>
        </w:rPr>
        <w:t>v</w:t>
      </w:r>
      <w:r w:rsidRPr="00540634">
        <w:rPr>
          <w:rFonts w:ascii="Times New Roman" w:hAnsi="Times New Roman"/>
          <w:lang w:val="sv-SE"/>
        </w:rPr>
        <w:t xml:space="preserve">rätten är i kraft endast så länge som graven utgör en del av en fredad begravningsplats.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Gravrätten upphör utan uppsägning.</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38 § </w:t>
      </w:r>
      <w:r w:rsidRPr="00540634">
        <w:rPr>
          <w:lang w:val="sv-SE"/>
        </w:rPr>
        <w:br/>
      </w:r>
      <w:r w:rsidRPr="00540634">
        <w:rPr>
          <w:rFonts w:ascii="Times New Roman" w:hAnsi="Times New Roman"/>
          <w:i/>
          <w:lang w:val="sv-SE"/>
        </w:rPr>
        <w:t>Innehavare av en gravrätt</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Den som innehar en gravrätt företräder dem som får gravsättas i graven samt för talan i fr</w:t>
      </w:r>
      <w:r w:rsidRPr="00540634">
        <w:rPr>
          <w:rFonts w:ascii="Times New Roman" w:hAnsi="Times New Roman"/>
          <w:lang w:val="sv-SE"/>
        </w:rPr>
        <w:t>å</w:t>
      </w:r>
      <w:r w:rsidRPr="00540634">
        <w:rPr>
          <w:rFonts w:ascii="Times New Roman" w:hAnsi="Times New Roman"/>
          <w:lang w:val="sv-SE"/>
        </w:rPr>
        <w:t>gor som gäller graven så som föreskrivs i b</w:t>
      </w:r>
      <w:r w:rsidRPr="00540634">
        <w:rPr>
          <w:rFonts w:ascii="Times New Roman" w:hAnsi="Times New Roman"/>
          <w:lang w:val="sv-SE"/>
        </w:rPr>
        <w:t>e</w:t>
      </w:r>
      <w:r w:rsidRPr="00540634">
        <w:rPr>
          <w:rFonts w:ascii="Times New Roman" w:hAnsi="Times New Roman"/>
          <w:lang w:val="sv-SE"/>
        </w:rPr>
        <w:lastRenderedPageBreak/>
        <w:t>gravningslagen samt i denna lag och med stöd av den.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När graven överlåts avtalas om vem som i</w:t>
      </w:r>
      <w:r w:rsidRPr="00540634">
        <w:rPr>
          <w:rFonts w:ascii="Times New Roman" w:hAnsi="Times New Roman"/>
          <w:lang w:val="sv-SE"/>
        </w:rPr>
        <w:t>n</w:t>
      </w:r>
      <w:r w:rsidRPr="00540634">
        <w:rPr>
          <w:rFonts w:ascii="Times New Roman" w:hAnsi="Times New Roman"/>
          <w:lang w:val="sv-SE"/>
        </w:rPr>
        <w:t>nehar gravrätten. Om avtal inte har ingåtts inom ett år från den dag då graven överläts eller om det avtal som ingicks inte kan följas på grund av att omständigheterna har förändrats, blir den avlidnes efterlevande make eller de närmaste arvingarna till den avlidne som först gravsatts i graven innehavare av gravrätten. De närmaste arvingarna ska utse en innehavare av gravrätten som företräder dem i frågor som gäller graven. Meddelande om den nya innehavaren av gra</w:t>
      </w:r>
      <w:r w:rsidRPr="00540634">
        <w:rPr>
          <w:rFonts w:ascii="Times New Roman" w:hAnsi="Times New Roman"/>
          <w:lang w:val="sv-SE"/>
        </w:rPr>
        <w:t>v</w:t>
      </w:r>
      <w:r w:rsidRPr="00540634">
        <w:rPr>
          <w:rFonts w:ascii="Times New Roman" w:hAnsi="Times New Roman"/>
          <w:lang w:val="sv-SE"/>
        </w:rPr>
        <w:t>rätten ska lämnas till den myndighet inom den kyrkliga samfälligheten som svarar för begra</w:t>
      </w:r>
      <w:r w:rsidRPr="00540634">
        <w:rPr>
          <w:rFonts w:ascii="Times New Roman" w:hAnsi="Times New Roman"/>
          <w:lang w:val="sv-SE"/>
        </w:rPr>
        <w:t>v</w:t>
      </w:r>
      <w:r w:rsidRPr="00540634">
        <w:rPr>
          <w:rFonts w:ascii="Times New Roman" w:hAnsi="Times New Roman"/>
          <w:lang w:val="sv-SE"/>
        </w:rPr>
        <w:t>ningsväsendet.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de närmaste anhöriga till den avlidna som först gravsatts i graven inte har kommit överens om en ny innehavare av gravrätten, kan geme</w:t>
      </w:r>
      <w:r w:rsidRPr="00540634">
        <w:rPr>
          <w:rFonts w:ascii="Times New Roman" w:hAnsi="Times New Roman"/>
          <w:lang w:val="sv-SE"/>
        </w:rPr>
        <w:t>n</w:t>
      </w:r>
      <w:r w:rsidRPr="00540634">
        <w:rPr>
          <w:rFonts w:ascii="Times New Roman" w:hAnsi="Times New Roman"/>
          <w:lang w:val="sv-SE"/>
        </w:rPr>
        <w:t>samma kyrkorådet utse en innehavare av gra</w:t>
      </w:r>
      <w:r w:rsidRPr="00540634">
        <w:rPr>
          <w:rFonts w:ascii="Times New Roman" w:hAnsi="Times New Roman"/>
          <w:lang w:val="sv-SE"/>
        </w:rPr>
        <w:t>v</w:t>
      </w:r>
      <w:r w:rsidRPr="00540634">
        <w:rPr>
          <w:rFonts w:ascii="Times New Roman" w:hAnsi="Times New Roman"/>
          <w:lang w:val="sv-SE"/>
        </w:rPr>
        <w:t>rätten. Gemensamma kyrkorådet kan ge för</w:t>
      </w:r>
      <w:r w:rsidRPr="00540634">
        <w:rPr>
          <w:rFonts w:ascii="Times New Roman" w:hAnsi="Times New Roman"/>
          <w:lang w:val="sv-SE"/>
        </w:rPr>
        <w:t>e</w:t>
      </w:r>
      <w:r w:rsidRPr="00540634">
        <w:rPr>
          <w:rFonts w:ascii="Times New Roman" w:hAnsi="Times New Roman"/>
          <w:lang w:val="sv-SE"/>
        </w:rPr>
        <w:t>träde åt den som bor på orten eller den som har haft hand om skötseln av graven.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39 § </w:t>
      </w:r>
      <w:r w:rsidRPr="00540634">
        <w:rPr>
          <w:lang w:val="sv-SE"/>
        </w:rPr>
        <w:br/>
      </w:r>
      <w:r w:rsidRPr="00540634">
        <w:rPr>
          <w:rFonts w:ascii="Times New Roman" w:hAnsi="Times New Roman"/>
          <w:i/>
          <w:lang w:val="sv-SE"/>
        </w:rPr>
        <w:t>Gravsättningsordning</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När graven överlåts avtalas om vilka som får gravsättas i graven. Om avtal inte ingåtts, kan i graven i första hand gravsättas den avlidna för vilken graven har överlåtits och dennas make samt dessutom släktingar i rätt ned- eller uppst</w:t>
      </w:r>
      <w:r w:rsidRPr="00540634">
        <w:rPr>
          <w:rFonts w:ascii="Times New Roman" w:hAnsi="Times New Roman"/>
          <w:lang w:val="sv-SE"/>
        </w:rPr>
        <w:t>i</w:t>
      </w:r>
      <w:r w:rsidRPr="00540634">
        <w:rPr>
          <w:rFonts w:ascii="Times New Roman" w:hAnsi="Times New Roman"/>
          <w:lang w:val="sv-SE"/>
        </w:rPr>
        <w:t>gande led och makar till dessa i den ordning som dödsfallen inträffar. Om det inte finns n</w:t>
      </w:r>
      <w:r w:rsidRPr="00540634">
        <w:rPr>
          <w:rFonts w:ascii="Times New Roman" w:hAnsi="Times New Roman"/>
          <w:lang w:val="sv-SE"/>
        </w:rPr>
        <w:t>å</w:t>
      </w:r>
      <w:r w:rsidRPr="00540634">
        <w:rPr>
          <w:rFonts w:ascii="Times New Roman" w:hAnsi="Times New Roman"/>
          <w:lang w:val="sv-SE"/>
        </w:rPr>
        <w:t>gon sådan släkting eller om den som innehar gravrätten samtycker till det, får i graven gra</w:t>
      </w:r>
      <w:r w:rsidRPr="00540634">
        <w:rPr>
          <w:rFonts w:ascii="Times New Roman" w:hAnsi="Times New Roman"/>
          <w:lang w:val="sv-SE"/>
        </w:rPr>
        <w:t>v</w:t>
      </w:r>
      <w:r w:rsidRPr="00540634">
        <w:rPr>
          <w:rFonts w:ascii="Times New Roman" w:hAnsi="Times New Roman"/>
          <w:lang w:val="sv-SE"/>
        </w:rPr>
        <w:t xml:space="preserve">sättas den avlidnas syster och bror och deras barn samt makarna till samtliga dessa.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Den myndighet i den kyrkliga samfälligheten som svarar för begravningsväsendet kan med samtycke av den som innehar gravrätten bevilja tillstånd för att i graven gravsätta även någon annan person.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40 § </w:t>
      </w:r>
      <w:r w:rsidRPr="00540634">
        <w:rPr>
          <w:lang w:val="sv-SE"/>
        </w:rPr>
        <w:br/>
      </w:r>
      <w:r w:rsidRPr="00540634">
        <w:rPr>
          <w:rFonts w:ascii="Times New Roman" w:hAnsi="Times New Roman"/>
          <w:i/>
          <w:lang w:val="sv-SE"/>
        </w:rPr>
        <w:t>Gravskötsel</w:t>
      </w:r>
    </w:p>
    <w:p w:rsidR="00C14BF1" w:rsidRPr="00540634" w:rsidRDefault="00C14BF1" w:rsidP="000C7BDB">
      <w:pPr>
        <w:spacing w:after="0" w:line="240" w:lineRule="auto"/>
        <w:jc w:val="both"/>
        <w:rPr>
          <w:rFonts w:ascii="Times New Roman" w:hAnsi="Times New Roman" w:cs="Times New Roman"/>
          <w:i/>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Den som innehar gravrätten svarar för att gr</w:t>
      </w:r>
      <w:r w:rsidRPr="00540634">
        <w:rPr>
          <w:rFonts w:ascii="Times New Roman" w:hAnsi="Times New Roman"/>
          <w:lang w:val="sv-SE"/>
        </w:rPr>
        <w:t>a</w:t>
      </w:r>
      <w:r w:rsidRPr="00540634">
        <w:rPr>
          <w:rFonts w:ascii="Times New Roman" w:hAnsi="Times New Roman"/>
          <w:lang w:val="sv-SE"/>
        </w:rPr>
        <w:t>ven sköts på ett sätt som är förenligt med b</w:t>
      </w:r>
      <w:r w:rsidRPr="00540634">
        <w:rPr>
          <w:rFonts w:ascii="Times New Roman" w:hAnsi="Times New Roman"/>
          <w:lang w:val="sv-SE"/>
        </w:rPr>
        <w:t>e</w:t>
      </w:r>
      <w:r w:rsidRPr="00540634">
        <w:rPr>
          <w:rFonts w:ascii="Times New Roman" w:hAnsi="Times New Roman"/>
          <w:lang w:val="sv-SE"/>
        </w:rPr>
        <w:t>gravningsplatsens värde. Gemensamma kyrk</w:t>
      </w:r>
      <w:r w:rsidRPr="00540634">
        <w:rPr>
          <w:rFonts w:ascii="Times New Roman" w:hAnsi="Times New Roman"/>
          <w:lang w:val="sv-SE"/>
        </w:rPr>
        <w:t>o</w:t>
      </w:r>
      <w:r w:rsidRPr="00540634">
        <w:rPr>
          <w:rFonts w:ascii="Times New Roman" w:hAnsi="Times New Roman"/>
          <w:lang w:val="sv-SE"/>
        </w:rPr>
        <w:t>fullmäktige kan dock besluta att på den kyrkliga samfällighetens bekostnad sörja för grundskö</w:t>
      </w:r>
      <w:r w:rsidRPr="00540634">
        <w:rPr>
          <w:rFonts w:ascii="Times New Roman" w:hAnsi="Times New Roman"/>
          <w:lang w:val="sv-SE"/>
        </w:rPr>
        <w:t>t</w:t>
      </w:r>
      <w:r w:rsidRPr="00540634">
        <w:rPr>
          <w:rFonts w:ascii="Times New Roman" w:hAnsi="Times New Roman"/>
          <w:lang w:val="sv-SE"/>
        </w:rPr>
        <w:t>seln av de gravar som finns på begravningspla</w:t>
      </w:r>
      <w:r w:rsidRPr="00540634">
        <w:rPr>
          <w:rFonts w:ascii="Times New Roman" w:hAnsi="Times New Roman"/>
          <w:lang w:val="sv-SE"/>
        </w:rPr>
        <w:t>t</w:t>
      </w:r>
      <w:r w:rsidRPr="00540634">
        <w:rPr>
          <w:rFonts w:ascii="Times New Roman" w:hAnsi="Times New Roman"/>
          <w:lang w:val="sv-SE"/>
        </w:rPr>
        <w:t xml:space="preserve">sen eller på en del av denna.  Gemensamma kyrkofullmäktige kan besluta att församlingen ska svara för skötseln av graven, om det för </w:t>
      </w:r>
      <w:r w:rsidRPr="00540634">
        <w:rPr>
          <w:rFonts w:ascii="Times New Roman" w:hAnsi="Times New Roman"/>
          <w:lang w:val="sv-SE"/>
        </w:rPr>
        <w:lastRenderedPageBreak/>
        <w:t xml:space="preserve">samfälligheten eller en församling som hör till den är viktigt att värna om den avlidnes minne.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kyrklig samfällighet kan avtala med den som innehar gravrätten om att samfälligheten för en bestämd tid mot ersättning tar över ansv</w:t>
      </w:r>
      <w:r w:rsidRPr="00540634">
        <w:rPr>
          <w:rFonts w:ascii="Times New Roman" w:hAnsi="Times New Roman"/>
          <w:lang w:val="sv-SE"/>
        </w:rPr>
        <w:t>a</w:t>
      </w:r>
      <w:r w:rsidRPr="00540634">
        <w:rPr>
          <w:rFonts w:ascii="Times New Roman" w:hAnsi="Times New Roman"/>
          <w:lang w:val="sv-SE"/>
        </w:rPr>
        <w:t xml:space="preserve">ret för gravskötseln. Samfälligheten kan avtala om att ersättningarna för skötseln placeras i en gravvårdsfond vars tillgångar används för att sköta de gravar som anges i avtalet. </w:t>
      </w:r>
    </w:p>
    <w:p w:rsidR="00C14BF1" w:rsidRDefault="00C14BF1" w:rsidP="000C7BDB">
      <w:pPr>
        <w:spacing w:after="0" w:line="240" w:lineRule="auto"/>
        <w:ind w:firstLine="170"/>
        <w:jc w:val="both"/>
        <w:rPr>
          <w:rFonts w:ascii="Times New Roman" w:hAnsi="Times New Roman"/>
          <w:lang w:val="sv-SE"/>
        </w:rPr>
      </w:pPr>
      <w:r w:rsidRPr="00540634">
        <w:rPr>
          <w:rFonts w:ascii="Times New Roman" w:hAnsi="Times New Roman"/>
          <w:lang w:val="sv-SE"/>
        </w:rPr>
        <w:t>Gemensamma kyrkorådet kan ålägga den som innehar gravrätten att iståndsätta en grav vars skötsel väsentligt har försummats. Graven ska iståndsättas inom ett år efter att beslutet har delgetts innehavaren av gravrätten. Om fö</w:t>
      </w:r>
      <w:r w:rsidRPr="00540634">
        <w:rPr>
          <w:rFonts w:ascii="Times New Roman" w:hAnsi="Times New Roman"/>
          <w:lang w:val="sv-SE"/>
        </w:rPr>
        <w:t>r</w:t>
      </w:r>
      <w:r w:rsidRPr="00540634">
        <w:rPr>
          <w:rFonts w:ascii="Times New Roman" w:hAnsi="Times New Roman"/>
          <w:lang w:val="sv-SE"/>
        </w:rPr>
        <w:t xml:space="preserve">summelsen inte har åtgärdats kan gemensamma kyrkorådet kan förklara gravrätten förverkad.  Om delgivning av beslutet föreskrivs i 24 kap. 11 b §.    </w:t>
      </w:r>
    </w:p>
    <w:p w:rsidR="00540634" w:rsidRPr="00540634" w:rsidRDefault="00540634"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41 § </w:t>
      </w:r>
      <w:r w:rsidRPr="00540634">
        <w:rPr>
          <w:lang w:val="sv-SE"/>
        </w:rPr>
        <w:br/>
      </w:r>
      <w:r w:rsidRPr="00540634">
        <w:rPr>
          <w:rFonts w:ascii="Times New Roman" w:hAnsi="Times New Roman"/>
          <w:i/>
          <w:lang w:val="sv-SE"/>
        </w:rPr>
        <w:t>Lösande av meningsskiljaktigheter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Meningsskiljaktigheter som gäller en gravrätt, innehavaren av en gravrätt och dennes skyldi</w:t>
      </w:r>
      <w:r w:rsidRPr="00540634">
        <w:rPr>
          <w:rFonts w:ascii="Times New Roman" w:hAnsi="Times New Roman"/>
          <w:lang w:val="sv-SE"/>
        </w:rPr>
        <w:t>g</w:t>
      </w:r>
      <w:r w:rsidRPr="00540634">
        <w:rPr>
          <w:rFonts w:ascii="Times New Roman" w:hAnsi="Times New Roman"/>
          <w:lang w:val="sv-SE"/>
        </w:rPr>
        <w:t>heter, vem som får gravsättas i en grav, gra</w:t>
      </w:r>
      <w:r w:rsidRPr="00540634">
        <w:rPr>
          <w:rFonts w:ascii="Times New Roman" w:hAnsi="Times New Roman"/>
          <w:lang w:val="sv-SE"/>
        </w:rPr>
        <w:t>v</w:t>
      </w:r>
      <w:r w:rsidRPr="00540634">
        <w:rPr>
          <w:rFonts w:ascii="Times New Roman" w:hAnsi="Times New Roman"/>
          <w:lang w:val="sv-SE"/>
        </w:rPr>
        <w:t>vårdar samt andra frågor som gäller en grav eller gravsättning avgörs av gemensamma ky</w:t>
      </w:r>
      <w:r w:rsidRPr="00540634">
        <w:rPr>
          <w:rFonts w:ascii="Times New Roman" w:hAnsi="Times New Roman"/>
          <w:lang w:val="sv-SE"/>
        </w:rPr>
        <w:t>r</w:t>
      </w:r>
      <w:r w:rsidRPr="00540634">
        <w:rPr>
          <w:rFonts w:ascii="Times New Roman" w:hAnsi="Times New Roman"/>
          <w:lang w:val="sv-SE"/>
        </w:rPr>
        <w:t>korådet, om inte något annat föreskrivs i b</w:t>
      </w:r>
      <w:r w:rsidRPr="00540634">
        <w:rPr>
          <w:rFonts w:ascii="Times New Roman" w:hAnsi="Times New Roman"/>
          <w:lang w:val="sv-SE"/>
        </w:rPr>
        <w:t>e</w:t>
      </w:r>
      <w:r w:rsidRPr="00540634">
        <w:rPr>
          <w:rFonts w:ascii="Times New Roman" w:hAnsi="Times New Roman"/>
          <w:lang w:val="sv-SE"/>
        </w:rPr>
        <w:t>gravningslagen.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42 § </w:t>
      </w:r>
      <w:r w:rsidRPr="00540634">
        <w:rPr>
          <w:lang w:val="sv-SE"/>
        </w:rPr>
        <w:br/>
      </w:r>
      <w:r w:rsidRPr="00540634">
        <w:rPr>
          <w:rFonts w:ascii="Times New Roman" w:hAnsi="Times New Roman"/>
          <w:i/>
          <w:lang w:val="sv-SE"/>
        </w:rPr>
        <w:t>Reglemente för begravningsväsendet, gra</w:t>
      </w:r>
      <w:r w:rsidRPr="00540634">
        <w:rPr>
          <w:rFonts w:ascii="Times New Roman" w:hAnsi="Times New Roman"/>
          <w:i/>
          <w:lang w:val="sv-SE"/>
        </w:rPr>
        <w:t>v</w:t>
      </w:r>
      <w:r w:rsidRPr="00540634">
        <w:rPr>
          <w:rFonts w:ascii="Times New Roman" w:hAnsi="Times New Roman"/>
          <w:i/>
          <w:lang w:val="sv-SE"/>
        </w:rPr>
        <w:t>gårdsplan och dispositionsplan för en begra</w:t>
      </w:r>
      <w:r w:rsidRPr="00540634">
        <w:rPr>
          <w:rFonts w:ascii="Times New Roman" w:hAnsi="Times New Roman"/>
          <w:i/>
          <w:lang w:val="sv-SE"/>
        </w:rPr>
        <w:t>v</w:t>
      </w:r>
      <w:r w:rsidRPr="00540634">
        <w:rPr>
          <w:rFonts w:ascii="Times New Roman" w:hAnsi="Times New Roman"/>
          <w:i/>
          <w:lang w:val="sv-SE"/>
        </w:rPr>
        <w:t xml:space="preserve">ningsplats </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kyrkofullmäktige godkänner reglementet för begravningsväsendet samt en gravgårdsplan och en dispositionsplan för b</w:t>
      </w:r>
      <w:r w:rsidRPr="00540634">
        <w:rPr>
          <w:rFonts w:ascii="Times New Roman" w:hAnsi="Times New Roman"/>
          <w:lang w:val="sv-SE"/>
        </w:rPr>
        <w:t>e</w:t>
      </w:r>
      <w:r w:rsidRPr="00540634">
        <w:rPr>
          <w:rFonts w:ascii="Times New Roman" w:hAnsi="Times New Roman"/>
          <w:lang w:val="sv-SE"/>
        </w:rPr>
        <w:t>gravningsplatsen. I reglementet för begra</w:t>
      </w:r>
      <w:r w:rsidRPr="00540634">
        <w:rPr>
          <w:rFonts w:ascii="Times New Roman" w:hAnsi="Times New Roman"/>
          <w:lang w:val="sv-SE"/>
        </w:rPr>
        <w:t>v</w:t>
      </w:r>
      <w:r w:rsidRPr="00540634">
        <w:rPr>
          <w:rFonts w:ascii="Times New Roman" w:hAnsi="Times New Roman"/>
          <w:lang w:val="sv-SE"/>
        </w:rPr>
        <w:t>ningsväsendet föreskrivs om</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1) gravar,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2) gravbokföring,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3) kraven på gravskötseln,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4) godkännande av gravvårdar och </w:t>
      </w:r>
    </w:p>
    <w:p w:rsidR="00C14BF1" w:rsidRPr="00540634" w:rsidRDefault="00C14BF1" w:rsidP="000C7BDB">
      <w:pPr>
        <w:spacing w:after="0" w:line="240" w:lineRule="auto"/>
        <w:ind w:firstLine="170"/>
        <w:rPr>
          <w:rFonts w:ascii="Times New Roman" w:hAnsi="Times New Roman" w:cs="Times New Roman"/>
          <w:lang w:val="sv-SE"/>
        </w:rPr>
      </w:pPr>
      <w:r w:rsidRPr="00540634">
        <w:rPr>
          <w:lang w:val="sv-SE"/>
        </w:rPr>
        <w:t>5) den ordning som ska iakttas på begra</w:t>
      </w:r>
      <w:r w:rsidRPr="00540634">
        <w:rPr>
          <w:lang w:val="sv-SE"/>
        </w:rPr>
        <w:t>v</w:t>
      </w:r>
      <w:r w:rsidRPr="00540634">
        <w:rPr>
          <w:lang w:val="sv-SE"/>
        </w:rPr>
        <w:t>ningsplatsen.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43§ </w:t>
      </w:r>
      <w:r w:rsidRPr="00540634">
        <w:rPr>
          <w:lang w:val="sv-SE"/>
        </w:rPr>
        <w:br/>
      </w:r>
      <w:r w:rsidRPr="00540634">
        <w:rPr>
          <w:rFonts w:ascii="Times New Roman" w:hAnsi="Times New Roman"/>
          <w:i/>
          <w:lang w:val="sv-SE"/>
        </w:rPr>
        <w:t>Begravningsväsendets avgifter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Församlingarna ska ta ut avgift för upplåtelse av gravplats och för tjänster som tillhandahålls i samband med gravsättningen. När avgifterna bestäms ska den kyrkliga samfällighetens kos</w:t>
      </w:r>
      <w:r w:rsidRPr="00540634">
        <w:rPr>
          <w:rFonts w:ascii="Times New Roman" w:hAnsi="Times New Roman"/>
          <w:lang w:val="sv-SE"/>
        </w:rPr>
        <w:t>t</w:t>
      </w:r>
      <w:r w:rsidRPr="00540634">
        <w:rPr>
          <w:rFonts w:ascii="Times New Roman" w:hAnsi="Times New Roman"/>
          <w:lang w:val="sv-SE"/>
        </w:rPr>
        <w:t>nader för tillhandahållandet av tjänsterna bea</w:t>
      </w:r>
      <w:r w:rsidRPr="00540634">
        <w:rPr>
          <w:rFonts w:ascii="Times New Roman" w:hAnsi="Times New Roman"/>
          <w:lang w:val="sv-SE"/>
        </w:rPr>
        <w:t>k</w:t>
      </w:r>
      <w:r w:rsidR="00A82354">
        <w:rPr>
          <w:rFonts w:ascii="Times New Roman" w:hAnsi="Times New Roman"/>
          <w:lang w:val="sv-SE"/>
        </w:rPr>
        <w:t xml:space="preserve">tas. </w:t>
      </w:r>
      <w:r w:rsidRPr="00540634">
        <w:rPr>
          <w:rFonts w:ascii="Times New Roman" w:hAnsi="Times New Roman"/>
          <w:lang w:val="sv-SE"/>
        </w:rPr>
        <w:t>På de avgifter som tas ut inom begravning</w:t>
      </w:r>
      <w:r w:rsidRPr="00540634">
        <w:rPr>
          <w:rFonts w:ascii="Times New Roman" w:hAnsi="Times New Roman"/>
          <w:lang w:val="sv-SE"/>
        </w:rPr>
        <w:t>s</w:t>
      </w:r>
      <w:r w:rsidRPr="00540634">
        <w:rPr>
          <w:rFonts w:ascii="Times New Roman" w:hAnsi="Times New Roman"/>
          <w:lang w:val="sv-SE"/>
        </w:rPr>
        <w:lastRenderedPageBreak/>
        <w:t>väsendet ska dessutom 6 § i begravning</w:t>
      </w:r>
      <w:r w:rsidRPr="00540634">
        <w:rPr>
          <w:rFonts w:ascii="Times New Roman" w:hAnsi="Times New Roman"/>
          <w:lang w:val="sv-SE"/>
        </w:rPr>
        <w:t>s</w:t>
      </w:r>
      <w:r w:rsidRPr="00540634">
        <w:rPr>
          <w:rFonts w:ascii="Times New Roman" w:hAnsi="Times New Roman"/>
          <w:lang w:val="sv-SE"/>
        </w:rPr>
        <w:t>lagen tillämpas.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kyrkofullmäktige beslutar om de avgifter som ska tas ut för en grav.</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44 § </w:t>
      </w:r>
      <w:r w:rsidRPr="00540634">
        <w:rPr>
          <w:lang w:val="sv-SE"/>
        </w:rPr>
        <w:br/>
      </w:r>
      <w:r w:rsidRPr="00540634">
        <w:rPr>
          <w:rFonts w:ascii="Times New Roman" w:hAnsi="Times New Roman"/>
          <w:i/>
          <w:lang w:val="sv-SE"/>
        </w:rPr>
        <w:t>En sambos ställning</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Det som föreskrivs om makar eller efterl</w:t>
      </w:r>
      <w:r w:rsidRPr="00540634">
        <w:rPr>
          <w:rFonts w:ascii="Times New Roman" w:hAnsi="Times New Roman"/>
          <w:lang w:val="sv-SE"/>
        </w:rPr>
        <w:t>e</w:t>
      </w:r>
      <w:r w:rsidRPr="00540634">
        <w:rPr>
          <w:rFonts w:ascii="Times New Roman" w:hAnsi="Times New Roman"/>
          <w:lang w:val="sv-SE"/>
        </w:rPr>
        <w:t>vande makar i bestämmelserna om begravning</w:t>
      </w:r>
      <w:r w:rsidRPr="00540634">
        <w:rPr>
          <w:rFonts w:ascii="Times New Roman" w:hAnsi="Times New Roman"/>
          <w:lang w:val="sv-SE"/>
        </w:rPr>
        <w:t>s</w:t>
      </w:r>
      <w:r w:rsidRPr="00540634">
        <w:rPr>
          <w:rFonts w:ascii="Times New Roman" w:hAnsi="Times New Roman"/>
          <w:lang w:val="sv-SE"/>
        </w:rPr>
        <w:t>väsendet i denna lag gäller också den som vid tidpunkten för dödsfallet fortgående levde til</w:t>
      </w:r>
      <w:r w:rsidRPr="00540634">
        <w:rPr>
          <w:rFonts w:ascii="Times New Roman" w:hAnsi="Times New Roman"/>
          <w:lang w:val="sv-SE"/>
        </w:rPr>
        <w:t>l</w:t>
      </w:r>
      <w:r w:rsidRPr="00540634">
        <w:rPr>
          <w:rFonts w:ascii="Times New Roman" w:hAnsi="Times New Roman"/>
          <w:lang w:val="sv-SE"/>
        </w:rPr>
        <w:t>sammans med den avlidna i gemensamt hushåll under äktenskapsliknande förhållanden.</w:t>
      </w:r>
    </w:p>
    <w:p w:rsidR="00C14BF1" w:rsidRPr="00540634" w:rsidRDefault="00C14BF1" w:rsidP="000C7BDB">
      <w:pPr>
        <w:spacing w:after="0"/>
        <w:jc w:val="center"/>
        <w:rPr>
          <w:rFonts w:ascii="Times New Roman" w:hAnsi="Times New Roman" w:cs="Times New Roman"/>
          <w:i/>
          <w:lang w:val="sv-SE"/>
        </w:rPr>
      </w:pPr>
    </w:p>
    <w:p w:rsidR="00C14BF1" w:rsidRPr="00540634" w:rsidRDefault="00C14BF1" w:rsidP="000C7BDB">
      <w:pPr>
        <w:spacing w:after="0"/>
        <w:jc w:val="center"/>
        <w:rPr>
          <w:rFonts w:ascii="Times New Roman" w:hAnsi="Times New Roman" w:cs="Times New Roman"/>
          <w:i/>
          <w:lang w:val="sv-SE"/>
        </w:rPr>
      </w:pPr>
      <w:r w:rsidRPr="00540634">
        <w:rPr>
          <w:rFonts w:ascii="Times New Roman" w:hAnsi="Times New Roman"/>
          <w:i/>
          <w:lang w:val="sv-SE"/>
        </w:rPr>
        <w:t>Kyrkböcker och arkivfunktionen</w:t>
      </w:r>
    </w:p>
    <w:p w:rsidR="00C14BF1" w:rsidRPr="00540634" w:rsidRDefault="00C14BF1" w:rsidP="000C7BDB">
      <w:pPr>
        <w:spacing w:after="0"/>
        <w:jc w:val="center"/>
        <w:rPr>
          <w:rFonts w:ascii="Times New Roman" w:hAnsi="Times New Roman" w:cs="Times New Roman"/>
          <w:i/>
          <w:lang w:val="sv-SE"/>
        </w:rPr>
      </w:pPr>
    </w:p>
    <w:p w:rsidR="00C14BF1" w:rsidRPr="00540634" w:rsidRDefault="00C14BF1" w:rsidP="000C7BDB">
      <w:pPr>
        <w:jc w:val="center"/>
        <w:rPr>
          <w:rFonts w:ascii="Times New Roman" w:hAnsi="Times New Roman" w:cs="Times New Roman"/>
          <w:i/>
          <w:lang w:val="sv-SE"/>
        </w:rPr>
      </w:pPr>
      <w:r w:rsidRPr="00540634">
        <w:rPr>
          <w:rFonts w:ascii="Times New Roman" w:hAnsi="Times New Roman"/>
          <w:lang w:val="sv-SE"/>
        </w:rPr>
        <w:t xml:space="preserve">45 § </w:t>
      </w:r>
      <w:r w:rsidRPr="00540634">
        <w:rPr>
          <w:lang w:val="sv-SE"/>
        </w:rPr>
        <w:br/>
      </w:r>
      <w:r w:rsidRPr="00540634">
        <w:rPr>
          <w:rFonts w:ascii="Times New Roman" w:hAnsi="Times New Roman"/>
          <w:i/>
          <w:lang w:val="sv-SE"/>
        </w:rPr>
        <w:t>Kyrkböcker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Kyrkböcker är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kyrkans gemensamma medlemsregister (medlemsregister), vilket upprätthålls med hjälp av automatisk databehandling,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de manuellt förda kyrkböckerna.</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Manuellt förda kyrkböcker är de före 2005 förda familjeakterna och längderna över döpta, skriftskolgångna och konfirmerade samt över personer om vilka hindersprövning verkställts för ingående av äktenskap, över vigda, döda och begravda, över ut- och inflyttade, över dem som utträtt ur eller intagits i kyrkans gemenskap. Manuellt förda kyrkböcker är även de kyrkliga befolkningsregister som har förts innan lagen om trossamfundens medlemsregister (614/1998) trädde i kraft och de handlingar som hör till dem.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Uppgifter ur de manuellt förda kyrkböckerna som registrerats i medlemsregistret är en del av registret.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46 § </w:t>
      </w:r>
      <w:r w:rsidRPr="00540634">
        <w:rPr>
          <w:lang w:val="sv-SE"/>
        </w:rPr>
        <w:br/>
      </w:r>
      <w:r w:rsidRPr="00540634">
        <w:rPr>
          <w:rFonts w:ascii="Times New Roman" w:hAnsi="Times New Roman"/>
          <w:i/>
          <w:lang w:val="sv-SE"/>
        </w:rPr>
        <w:t>Kyrkböckernas användningsändamål</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Uppgifterna i kyrkböckerna används i försa</w:t>
      </w:r>
      <w:r w:rsidRPr="00540634">
        <w:rPr>
          <w:rFonts w:ascii="Times New Roman" w:hAnsi="Times New Roman"/>
          <w:lang w:val="sv-SE"/>
        </w:rPr>
        <w:t>m</w:t>
      </w:r>
      <w:r w:rsidRPr="00540634">
        <w:rPr>
          <w:rFonts w:ascii="Times New Roman" w:hAnsi="Times New Roman"/>
          <w:lang w:val="sv-SE"/>
        </w:rPr>
        <w:t>lingarnas och de kyrkliga samfälligheternas verksamhet och förvaltning samt för att kyrkans medlemmar ska kunna utöva sina rättigheter och fullgöra sina skyldigheter.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Församlingarna och de kyrkliga samfällighe</w:t>
      </w:r>
      <w:r w:rsidRPr="00540634">
        <w:rPr>
          <w:rFonts w:ascii="Times New Roman" w:hAnsi="Times New Roman"/>
          <w:lang w:val="sv-SE"/>
        </w:rPr>
        <w:t>t</w:t>
      </w:r>
      <w:r w:rsidRPr="00540634">
        <w:rPr>
          <w:rFonts w:ascii="Times New Roman" w:hAnsi="Times New Roman"/>
          <w:lang w:val="sv-SE"/>
        </w:rPr>
        <w:t>erna får använda uppgifterna i kyrkböckerna för att sköta de uppgifter och fullgöra de skyldi</w:t>
      </w:r>
      <w:r w:rsidRPr="00540634">
        <w:rPr>
          <w:rFonts w:ascii="Times New Roman" w:hAnsi="Times New Roman"/>
          <w:lang w:val="sv-SE"/>
        </w:rPr>
        <w:t>g</w:t>
      </w:r>
      <w:r w:rsidRPr="00540634">
        <w:rPr>
          <w:rFonts w:ascii="Times New Roman" w:hAnsi="Times New Roman"/>
          <w:lang w:val="sv-SE"/>
        </w:rPr>
        <w:t>heter som föreskrivs för dem i eller med stöd av denna lag eller i någon annan lag.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Kyrkostyrelsen får använda uppgifterna i me</w:t>
      </w:r>
      <w:r w:rsidRPr="00540634">
        <w:rPr>
          <w:rFonts w:ascii="Times New Roman" w:hAnsi="Times New Roman"/>
          <w:lang w:val="sv-SE"/>
        </w:rPr>
        <w:t>d</w:t>
      </w:r>
      <w:r w:rsidRPr="00540634">
        <w:rPr>
          <w:rFonts w:ascii="Times New Roman" w:hAnsi="Times New Roman"/>
          <w:lang w:val="sv-SE"/>
        </w:rPr>
        <w:t>lemsregistret vid statistikföring och genomf</w:t>
      </w:r>
      <w:r w:rsidRPr="00540634">
        <w:rPr>
          <w:rFonts w:ascii="Times New Roman" w:hAnsi="Times New Roman"/>
          <w:lang w:val="sv-SE"/>
        </w:rPr>
        <w:t>ö</w:t>
      </w:r>
      <w:r w:rsidRPr="00540634">
        <w:rPr>
          <w:rFonts w:ascii="Times New Roman" w:hAnsi="Times New Roman"/>
          <w:lang w:val="sv-SE"/>
        </w:rPr>
        <w:t>rande av undersökningar som anknyter till ky</w:t>
      </w:r>
      <w:r w:rsidRPr="00540634">
        <w:rPr>
          <w:rFonts w:ascii="Times New Roman" w:hAnsi="Times New Roman"/>
          <w:lang w:val="sv-SE"/>
        </w:rPr>
        <w:t>r</w:t>
      </w:r>
      <w:r w:rsidRPr="00540634">
        <w:rPr>
          <w:rFonts w:ascii="Times New Roman" w:hAnsi="Times New Roman"/>
          <w:lang w:val="sv-SE"/>
        </w:rPr>
        <w:t>kans verksamhet. Domkapitlet får använda up</w:t>
      </w:r>
      <w:r w:rsidRPr="00540634">
        <w:rPr>
          <w:rFonts w:ascii="Times New Roman" w:hAnsi="Times New Roman"/>
          <w:lang w:val="sv-SE"/>
        </w:rPr>
        <w:t>p</w:t>
      </w:r>
      <w:r w:rsidRPr="00540634">
        <w:rPr>
          <w:rFonts w:ascii="Times New Roman" w:hAnsi="Times New Roman"/>
          <w:lang w:val="sv-SE"/>
        </w:rPr>
        <w:t>gifterna i medlemsregistret vid skötseln av up</w:t>
      </w:r>
      <w:r w:rsidRPr="00540634">
        <w:rPr>
          <w:rFonts w:ascii="Times New Roman" w:hAnsi="Times New Roman"/>
          <w:lang w:val="sv-SE"/>
        </w:rPr>
        <w:t>p</w:t>
      </w:r>
      <w:r w:rsidRPr="00540634">
        <w:rPr>
          <w:rFonts w:ascii="Times New Roman" w:hAnsi="Times New Roman"/>
          <w:lang w:val="sv-SE"/>
        </w:rPr>
        <w:t>gifter som regleras i denna lag eller med stöd av den.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47 § </w:t>
      </w:r>
      <w:r w:rsidRPr="00540634">
        <w:rPr>
          <w:lang w:val="sv-SE"/>
        </w:rPr>
        <w:br/>
      </w:r>
      <w:r w:rsidRPr="00540634">
        <w:rPr>
          <w:rFonts w:ascii="Times New Roman" w:hAnsi="Times New Roman"/>
          <w:i/>
          <w:lang w:val="sv-SE"/>
        </w:rPr>
        <w:t>Centralregister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Församlingar som ingår i en kyrklig samfä</w:t>
      </w:r>
      <w:r w:rsidRPr="00540634">
        <w:rPr>
          <w:rFonts w:ascii="Times New Roman" w:hAnsi="Times New Roman"/>
          <w:lang w:val="sv-SE"/>
        </w:rPr>
        <w:t>l</w:t>
      </w:r>
      <w:r w:rsidRPr="00540634">
        <w:rPr>
          <w:rFonts w:ascii="Times New Roman" w:hAnsi="Times New Roman"/>
          <w:lang w:val="sv-SE"/>
        </w:rPr>
        <w:t xml:space="preserve">lighet </w:t>
      </w:r>
      <w:r w:rsidR="00A4727F" w:rsidRPr="00540634">
        <w:rPr>
          <w:rFonts w:ascii="Times New Roman" w:hAnsi="Times New Roman"/>
          <w:lang w:val="sv-SE"/>
        </w:rPr>
        <w:t>ska</w:t>
      </w:r>
      <w:r w:rsidRPr="00540634">
        <w:rPr>
          <w:rFonts w:ascii="Times New Roman" w:hAnsi="Times New Roman"/>
          <w:lang w:val="sv-SE"/>
        </w:rPr>
        <w:t xml:space="preserve"> ordna förandet av kyrkböcker via ett gemensamt centralregister. Centralregistrets verksamhetsområde kan omfatta församlingarna i en eller flera kyrkliga samfälligheter.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Närmare bestämmelser om hur centralregistret ska ordnas finns i kyrkoordningen.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48 § </w:t>
      </w:r>
      <w:r w:rsidRPr="00540634">
        <w:rPr>
          <w:lang w:val="sv-SE"/>
        </w:rPr>
        <w:br/>
      </w:r>
      <w:r w:rsidRPr="00540634">
        <w:rPr>
          <w:rFonts w:ascii="Times New Roman" w:hAnsi="Times New Roman"/>
          <w:i/>
          <w:lang w:val="sv-SE"/>
        </w:rPr>
        <w:t>Medlemsregistrets datainnehåll</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medlemsregistret registreras uppgifter om kyrkans medlemmar som har överförts från de manuellt förda kyrkböckerna och uppgifter e</w:t>
      </w:r>
      <w:r w:rsidRPr="00540634">
        <w:rPr>
          <w:rFonts w:ascii="Times New Roman" w:hAnsi="Times New Roman"/>
          <w:lang w:val="sv-SE"/>
        </w:rPr>
        <w:t>n</w:t>
      </w:r>
      <w:r w:rsidRPr="00540634">
        <w:rPr>
          <w:rFonts w:ascii="Times New Roman" w:hAnsi="Times New Roman"/>
          <w:lang w:val="sv-SE"/>
        </w:rPr>
        <w:t>ligt 4 och 5 § i lagen om trossamfundens me</w:t>
      </w:r>
      <w:r w:rsidRPr="00540634">
        <w:rPr>
          <w:rFonts w:ascii="Times New Roman" w:hAnsi="Times New Roman"/>
          <w:lang w:val="sv-SE"/>
        </w:rPr>
        <w:t>d</w:t>
      </w:r>
      <w:r w:rsidRPr="00540634">
        <w:rPr>
          <w:rFonts w:ascii="Times New Roman" w:hAnsi="Times New Roman"/>
          <w:lang w:val="sv-SE"/>
        </w:rPr>
        <w:t xml:space="preserve">lemsregister.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Närmare bestämmelser om de uppgifter som avses i 5 § 6 och 7 punkten i lagen om trossa</w:t>
      </w:r>
      <w:r w:rsidRPr="00540634">
        <w:rPr>
          <w:rFonts w:ascii="Times New Roman" w:hAnsi="Times New Roman"/>
          <w:lang w:val="sv-SE"/>
        </w:rPr>
        <w:t>m</w:t>
      </w:r>
      <w:r w:rsidRPr="00540634">
        <w:rPr>
          <w:rFonts w:ascii="Times New Roman" w:hAnsi="Times New Roman"/>
          <w:lang w:val="sv-SE"/>
        </w:rPr>
        <w:t>fundens medlemsregister finns i kyrkoordnin</w:t>
      </w:r>
      <w:r w:rsidRPr="00540634">
        <w:rPr>
          <w:rFonts w:ascii="Times New Roman" w:hAnsi="Times New Roman"/>
          <w:lang w:val="sv-SE"/>
        </w:rPr>
        <w:t>g</w:t>
      </w:r>
      <w:r w:rsidRPr="00540634">
        <w:rPr>
          <w:rFonts w:ascii="Times New Roman" w:hAnsi="Times New Roman"/>
          <w:lang w:val="sv-SE"/>
        </w:rPr>
        <w:t>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medlemsregistret får registreras uppgifter om personer som inte är medlemmar av kyrkan med stöd av 5 § 3–5 punkten i lagen om trossamfu</w:t>
      </w:r>
      <w:r w:rsidRPr="00540634">
        <w:rPr>
          <w:rFonts w:ascii="Times New Roman" w:hAnsi="Times New Roman"/>
          <w:lang w:val="sv-SE"/>
        </w:rPr>
        <w:t>n</w:t>
      </w:r>
      <w:r w:rsidRPr="00540634">
        <w:rPr>
          <w:rFonts w:ascii="Times New Roman" w:hAnsi="Times New Roman"/>
          <w:lang w:val="sv-SE"/>
        </w:rPr>
        <w:t>dens medlemsregister. På behandlingen av dessa uppgifter tillämpas vad som i detta kapitel för</w:t>
      </w:r>
      <w:r w:rsidRPr="00540634">
        <w:rPr>
          <w:rFonts w:ascii="Times New Roman" w:hAnsi="Times New Roman"/>
          <w:lang w:val="sv-SE"/>
        </w:rPr>
        <w:t>e</w:t>
      </w:r>
      <w:r w:rsidRPr="00540634">
        <w:rPr>
          <w:rFonts w:ascii="Times New Roman" w:hAnsi="Times New Roman"/>
          <w:lang w:val="sv-SE"/>
        </w:rPr>
        <w:t>skrivs om behandling av uppgifter om medle</w:t>
      </w:r>
      <w:r w:rsidRPr="00540634">
        <w:rPr>
          <w:rFonts w:ascii="Times New Roman" w:hAnsi="Times New Roman"/>
          <w:lang w:val="sv-SE"/>
        </w:rPr>
        <w:t>m</w:t>
      </w:r>
      <w:r w:rsidRPr="00540634">
        <w:rPr>
          <w:rFonts w:ascii="Times New Roman" w:hAnsi="Times New Roman"/>
          <w:lang w:val="sv-SE"/>
        </w:rPr>
        <w:t>mar.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49 § </w:t>
      </w:r>
      <w:r w:rsidRPr="00540634">
        <w:rPr>
          <w:lang w:val="sv-SE"/>
        </w:rPr>
        <w:br/>
      </w:r>
      <w:r w:rsidRPr="00540634">
        <w:rPr>
          <w:rFonts w:ascii="Times New Roman" w:hAnsi="Times New Roman"/>
          <w:i/>
          <w:lang w:val="sv-SE"/>
        </w:rPr>
        <w:t>Registeransvariga och deras ansvar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Registeransvarig är centralregistret. Direkt</w:t>
      </w:r>
      <w:r w:rsidRPr="00540634">
        <w:rPr>
          <w:rFonts w:ascii="Times New Roman" w:hAnsi="Times New Roman"/>
          <w:lang w:val="sv-SE"/>
        </w:rPr>
        <w:t>ö</w:t>
      </w:r>
      <w:r w:rsidRPr="00540634">
        <w:rPr>
          <w:rFonts w:ascii="Times New Roman" w:hAnsi="Times New Roman"/>
          <w:lang w:val="sv-SE"/>
        </w:rPr>
        <w:t xml:space="preserve">ren för centralregistret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1) beslutar om frågor som gäller förandet av kyrkböckerna,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2) beslutar om behandlingen av uppgifter om medlemmarna,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svarar för registeruppgifternas felfrihet,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beslutar om att lämna ut enskilda uppgifter om kyrkans medlemmar ur medlemsregistret i form av intyg, utdrag eller kopior.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svarar för medlemsregistrets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1) allmänna funktionsduglighet,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registerfunktionernas enhetlighet,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informationsförvaltning,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4) datasäkerhet och</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5) den elektroniska arkiveringen av uppgifte</w:t>
      </w:r>
      <w:r w:rsidRPr="00540634">
        <w:rPr>
          <w:rFonts w:ascii="Times New Roman" w:hAnsi="Times New Roman"/>
          <w:lang w:val="sv-SE"/>
        </w:rPr>
        <w:t>r</w:t>
      </w:r>
      <w:r w:rsidRPr="00540634">
        <w:rPr>
          <w:rFonts w:ascii="Times New Roman" w:hAnsi="Times New Roman"/>
          <w:lang w:val="sv-SE"/>
        </w:rPr>
        <w:t>na.</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beslutar om utlämnande av uppgifter som sker via en teknisk anslutning och om annat än utlämnande av enstaka uppgifter om medlemmarna. I beslutet ska ges tillräckliga föreskrifter om användningen och skyddet av uppgifterna.</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Ansvaret för kyrkböckerna fördelar sig mellan centralregistren och kyrkostyrelsen så som för</w:t>
      </w:r>
      <w:r w:rsidRPr="00540634">
        <w:rPr>
          <w:rFonts w:ascii="Times New Roman" w:hAnsi="Times New Roman"/>
          <w:lang w:val="sv-SE"/>
        </w:rPr>
        <w:t>e</w:t>
      </w:r>
      <w:r w:rsidRPr="00540634">
        <w:rPr>
          <w:rFonts w:ascii="Times New Roman" w:hAnsi="Times New Roman"/>
          <w:lang w:val="sv-SE"/>
        </w:rPr>
        <w:t>skrivs i denna lag eller någon annan lag.</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50 § </w:t>
      </w:r>
      <w:r w:rsidRPr="00540634">
        <w:rPr>
          <w:lang w:val="sv-SE"/>
        </w:rPr>
        <w:br/>
      </w:r>
      <w:r w:rsidRPr="00540634">
        <w:rPr>
          <w:rFonts w:ascii="Times New Roman" w:hAnsi="Times New Roman"/>
          <w:i/>
          <w:lang w:val="sv-SE"/>
        </w:rPr>
        <w:t>Registrering av uppgifter i medlemsregistret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Uppgifter om kyrklig vigsel, välsignelse av äktenskap, konfirmandundervisning och ko</w:t>
      </w:r>
      <w:r w:rsidRPr="00540634">
        <w:rPr>
          <w:rFonts w:ascii="Times New Roman" w:hAnsi="Times New Roman"/>
          <w:lang w:val="sv-SE"/>
        </w:rPr>
        <w:t>n</w:t>
      </w:r>
      <w:r w:rsidRPr="00540634">
        <w:rPr>
          <w:rFonts w:ascii="Times New Roman" w:hAnsi="Times New Roman"/>
          <w:lang w:val="sv-SE"/>
        </w:rPr>
        <w:t>firmation får registreras i medlemsregistret även av ett annat centralregister än det till vilket den församling hör vars medlem uppgiften gäller.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51 §  </w:t>
      </w:r>
      <w:r w:rsidRPr="00540634">
        <w:rPr>
          <w:lang w:val="sv-SE"/>
        </w:rPr>
        <w:br/>
      </w:r>
      <w:r w:rsidRPr="00540634">
        <w:rPr>
          <w:rFonts w:ascii="Times New Roman" w:hAnsi="Times New Roman"/>
          <w:i/>
          <w:lang w:val="sv-SE"/>
        </w:rPr>
        <w:t xml:space="preserve">Rätt att använda medlemsregistret samt </w:t>
      </w:r>
      <w:r w:rsidR="00540634">
        <w:rPr>
          <w:rFonts w:ascii="Times New Roman" w:hAnsi="Times New Roman"/>
          <w:i/>
          <w:lang w:val="sv-SE"/>
        </w:rPr>
        <w:br/>
      </w:r>
      <w:r w:rsidRPr="00540634">
        <w:rPr>
          <w:rFonts w:ascii="Times New Roman" w:hAnsi="Times New Roman"/>
          <w:i/>
          <w:lang w:val="sv-SE"/>
        </w:rPr>
        <w:t>användarrätts- och loggregister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beviljar användarrätt för b</w:t>
      </w:r>
      <w:r w:rsidRPr="00540634">
        <w:rPr>
          <w:rFonts w:ascii="Times New Roman" w:hAnsi="Times New Roman"/>
          <w:lang w:val="sv-SE"/>
        </w:rPr>
        <w:t>e</w:t>
      </w:r>
      <w:r w:rsidRPr="00540634">
        <w:rPr>
          <w:rFonts w:ascii="Times New Roman" w:hAnsi="Times New Roman"/>
          <w:lang w:val="sv-SE"/>
        </w:rPr>
        <w:t>handling av uppgifterna i medlemsregistret. Direktören för centralregistret kan bevilja a</w:t>
      </w:r>
      <w:r w:rsidRPr="00540634">
        <w:rPr>
          <w:rFonts w:ascii="Times New Roman" w:hAnsi="Times New Roman"/>
          <w:lang w:val="sv-SE"/>
        </w:rPr>
        <w:t>n</w:t>
      </w:r>
      <w:r w:rsidRPr="00540634">
        <w:rPr>
          <w:rFonts w:ascii="Times New Roman" w:hAnsi="Times New Roman"/>
          <w:lang w:val="sv-SE"/>
        </w:rPr>
        <w:t>vändarrätt för behandling av uppgifter om me</w:t>
      </w:r>
      <w:r w:rsidRPr="00540634">
        <w:rPr>
          <w:rFonts w:ascii="Times New Roman" w:hAnsi="Times New Roman"/>
          <w:lang w:val="sv-SE"/>
        </w:rPr>
        <w:t>d</w:t>
      </w:r>
      <w:r w:rsidRPr="00540634">
        <w:rPr>
          <w:rFonts w:ascii="Times New Roman" w:hAnsi="Times New Roman"/>
          <w:lang w:val="sv-SE"/>
        </w:rPr>
        <w:t>lemmar i församlingar som hör till centralregis</w:t>
      </w:r>
      <w:r w:rsidRPr="00540634">
        <w:rPr>
          <w:rFonts w:ascii="Times New Roman" w:hAnsi="Times New Roman"/>
          <w:lang w:val="sv-SE"/>
        </w:rPr>
        <w:t>t</w:t>
      </w:r>
      <w:r w:rsidRPr="00540634">
        <w:rPr>
          <w:rFonts w:ascii="Times New Roman" w:hAnsi="Times New Roman"/>
          <w:lang w:val="sv-SE"/>
        </w:rPr>
        <w:t xml:space="preserve">ret.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ska för administrationen av användarrätterna föra ett användarrättsregister över de personer som har beviljats rätt att b</w:t>
      </w:r>
      <w:r w:rsidRPr="00540634">
        <w:rPr>
          <w:rFonts w:ascii="Times New Roman" w:hAnsi="Times New Roman"/>
          <w:lang w:val="sv-SE"/>
        </w:rPr>
        <w:t>e</w:t>
      </w:r>
      <w:r w:rsidRPr="00540634">
        <w:rPr>
          <w:rFonts w:ascii="Times New Roman" w:hAnsi="Times New Roman"/>
          <w:lang w:val="sv-SE"/>
        </w:rPr>
        <w:t>handla uppgifter i medlemsregistret. I använda</w:t>
      </w:r>
      <w:r w:rsidRPr="00540634">
        <w:rPr>
          <w:rFonts w:ascii="Times New Roman" w:hAnsi="Times New Roman"/>
          <w:lang w:val="sv-SE"/>
        </w:rPr>
        <w:t>r</w:t>
      </w:r>
      <w:r w:rsidRPr="00540634">
        <w:rPr>
          <w:rFonts w:ascii="Times New Roman" w:hAnsi="Times New Roman"/>
          <w:lang w:val="sv-SE"/>
        </w:rPr>
        <w:t>rättsregistret införs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användarens namn, personbeteckning, a</w:t>
      </w:r>
      <w:r w:rsidRPr="00540634">
        <w:rPr>
          <w:rFonts w:ascii="Times New Roman" w:hAnsi="Times New Roman"/>
          <w:lang w:val="sv-SE"/>
        </w:rPr>
        <w:t>n</w:t>
      </w:r>
      <w:r w:rsidRPr="00540634">
        <w:rPr>
          <w:rFonts w:ascii="Times New Roman" w:hAnsi="Times New Roman"/>
          <w:lang w:val="sv-SE"/>
        </w:rPr>
        <w:t>vändarnamn och organisation,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uppgifter om användarrättens innehåll och omfattning samt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3) uppgifter om beslutet om användarrätt.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ska för uppföljningen, öve</w:t>
      </w:r>
      <w:r w:rsidRPr="00540634">
        <w:rPr>
          <w:rFonts w:ascii="Times New Roman" w:hAnsi="Times New Roman"/>
          <w:lang w:val="sv-SE"/>
        </w:rPr>
        <w:t>r</w:t>
      </w:r>
      <w:r w:rsidRPr="00540634">
        <w:rPr>
          <w:rFonts w:ascii="Times New Roman" w:hAnsi="Times New Roman"/>
          <w:lang w:val="sv-SE"/>
        </w:rPr>
        <w:t xml:space="preserve">vakningen och skyddet av användningen föra ett loggregister över behandlingen av uppgifterna i medlemsregistret. I loggregistret införs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1) användarens användarnamn,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behandlingstidpunkten och</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vilka uppgifter eller uppgiftskategorier som behandlats.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ska spara uppgifterna i anvä</w:t>
      </w:r>
      <w:r w:rsidRPr="00540634">
        <w:rPr>
          <w:rFonts w:ascii="Times New Roman" w:hAnsi="Times New Roman"/>
          <w:lang w:val="sv-SE"/>
        </w:rPr>
        <w:t>n</w:t>
      </w:r>
      <w:r w:rsidRPr="00540634">
        <w:rPr>
          <w:rFonts w:ascii="Times New Roman" w:hAnsi="Times New Roman"/>
          <w:lang w:val="sv-SE"/>
        </w:rPr>
        <w:t>darrättsregistret fem år efter att användarrätten har upphört och uppgifterna i loggregistret fem år från ingången av det kalenderår som följer efter den tidpunkt då uppgifterna har införts i registret.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52 §  </w:t>
      </w:r>
      <w:r w:rsidRPr="00540634">
        <w:rPr>
          <w:lang w:val="sv-SE"/>
        </w:rPr>
        <w:br/>
      </w:r>
      <w:r w:rsidRPr="00540634">
        <w:rPr>
          <w:rFonts w:ascii="Times New Roman" w:hAnsi="Times New Roman"/>
          <w:i/>
          <w:lang w:val="sv-SE"/>
        </w:rPr>
        <w:t>Kyrkostyrelsens föreskrifter</w:t>
      </w:r>
    </w:p>
    <w:p w:rsidR="00C14BF1" w:rsidRPr="00540634" w:rsidRDefault="00C14BF1" w:rsidP="000C7BDB">
      <w:pPr>
        <w:spacing w:after="0" w:line="240" w:lineRule="auto"/>
        <w:jc w:val="both"/>
        <w:rPr>
          <w:rFonts w:ascii="Times New Roman" w:hAnsi="Times New Roman" w:cs="Times New Roman"/>
          <w:i/>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meddelar närmare föreskrifter om</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medlemsregistrets allmänna funktion, regi</w:t>
      </w:r>
      <w:r w:rsidRPr="00540634">
        <w:rPr>
          <w:rFonts w:ascii="Times New Roman" w:hAnsi="Times New Roman"/>
          <w:lang w:val="sv-SE"/>
        </w:rPr>
        <w:t>s</w:t>
      </w:r>
      <w:r w:rsidRPr="00540634">
        <w:rPr>
          <w:rFonts w:ascii="Times New Roman" w:hAnsi="Times New Roman"/>
          <w:lang w:val="sv-SE"/>
        </w:rPr>
        <w:t>terfunktionernas enhetlighet, informationsfö</w:t>
      </w:r>
      <w:r w:rsidRPr="00540634">
        <w:rPr>
          <w:rFonts w:ascii="Times New Roman" w:hAnsi="Times New Roman"/>
          <w:lang w:val="sv-SE"/>
        </w:rPr>
        <w:t>r</w:t>
      </w:r>
      <w:r w:rsidRPr="00540634">
        <w:rPr>
          <w:rFonts w:ascii="Times New Roman" w:hAnsi="Times New Roman"/>
          <w:lang w:val="sv-SE"/>
        </w:rPr>
        <w:t>valtning och datasäkerhet samt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ordnande och förvarande av kyrkböcker samt om villkoren för att förstöra kyrkböcker.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bestämmer de avgifter som tas ut för utlämnande av uppgifter.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53 § </w:t>
      </w:r>
      <w:r w:rsidRPr="00540634">
        <w:rPr>
          <w:lang w:val="sv-SE"/>
        </w:rPr>
        <w:br/>
      </w:r>
      <w:r w:rsidRPr="00540634">
        <w:rPr>
          <w:rFonts w:ascii="Times New Roman" w:hAnsi="Times New Roman"/>
          <w:i/>
          <w:lang w:val="sv-SE"/>
        </w:rPr>
        <w:t>Förvaring och deponering av kyrkböckerna</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Kyrkböckerna ska bevaras varaktigt. Kyrk</w:t>
      </w:r>
      <w:r w:rsidRPr="00540634">
        <w:rPr>
          <w:rFonts w:ascii="Times New Roman" w:hAnsi="Times New Roman"/>
          <w:lang w:val="sv-SE"/>
        </w:rPr>
        <w:t>o</w:t>
      </w:r>
      <w:r w:rsidRPr="00540634">
        <w:rPr>
          <w:rFonts w:ascii="Times New Roman" w:hAnsi="Times New Roman"/>
          <w:lang w:val="sv-SE"/>
        </w:rPr>
        <w:t>styrelsen kan bestämma att vissa uppgifter eller handlingar ska förvaras en viss tid.</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Manuella kyrkböcker kan deponeras hos a</w:t>
      </w:r>
      <w:r w:rsidRPr="00540634">
        <w:rPr>
          <w:rFonts w:ascii="Times New Roman" w:hAnsi="Times New Roman"/>
          <w:lang w:val="sv-SE"/>
        </w:rPr>
        <w:t>r</w:t>
      </w:r>
      <w:r w:rsidRPr="00540634">
        <w:rPr>
          <w:rFonts w:ascii="Times New Roman" w:hAnsi="Times New Roman"/>
          <w:lang w:val="sv-SE"/>
        </w:rPr>
        <w:t>kivverket. De deponerade kyrkböckerna är den kyrkliga samfällighetens egendom. Närmare bestämmelser om deponeringen av manuella kyrkoböcker hos arkivverket finns i kyrkoor</w:t>
      </w:r>
      <w:r w:rsidRPr="00540634">
        <w:rPr>
          <w:rFonts w:ascii="Times New Roman" w:hAnsi="Times New Roman"/>
          <w:lang w:val="sv-SE"/>
        </w:rPr>
        <w:t>d</w:t>
      </w:r>
      <w:r w:rsidRPr="00540634">
        <w:rPr>
          <w:rFonts w:ascii="Times New Roman" w:hAnsi="Times New Roman"/>
          <w:lang w:val="sv-SE"/>
        </w:rPr>
        <w:t xml:space="preserve">ningen.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Förvaringen av de uppgifter i medlemsregis</w:t>
      </w:r>
      <w:r w:rsidRPr="00540634">
        <w:rPr>
          <w:rFonts w:ascii="Times New Roman" w:hAnsi="Times New Roman"/>
          <w:lang w:val="sv-SE"/>
        </w:rPr>
        <w:t>t</w:t>
      </w:r>
      <w:r w:rsidRPr="00540634">
        <w:rPr>
          <w:rFonts w:ascii="Times New Roman" w:hAnsi="Times New Roman"/>
          <w:lang w:val="sv-SE"/>
        </w:rPr>
        <w:t>ret som ska förvaras varaktigt kan också anfö</w:t>
      </w:r>
      <w:r w:rsidRPr="00540634">
        <w:rPr>
          <w:rFonts w:ascii="Times New Roman" w:hAnsi="Times New Roman"/>
          <w:lang w:val="sv-SE"/>
        </w:rPr>
        <w:t>r</w:t>
      </w:r>
      <w:r w:rsidRPr="00540634">
        <w:rPr>
          <w:rFonts w:ascii="Times New Roman" w:hAnsi="Times New Roman"/>
          <w:lang w:val="sv-SE"/>
        </w:rPr>
        <w:t>tros en utomstående tjänsteleverantör i enlighet med kyrkostyrelsens beslut.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 xml:space="preserve">54 § </w:t>
      </w:r>
      <w:r w:rsidRPr="00540634">
        <w:rPr>
          <w:lang w:val="sv-SE"/>
        </w:rPr>
        <w:br/>
      </w:r>
      <w:r w:rsidRPr="00540634">
        <w:rPr>
          <w:rFonts w:ascii="Times New Roman" w:hAnsi="Times New Roman"/>
          <w:i/>
          <w:lang w:val="sv-SE"/>
        </w:rPr>
        <w:t>Anmälningsskyldighet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en präst döper eller jordfäster någon som inte hör till hans eller hennes församling ska prästen omedelbart efter förrättningen anmäla detta till det centralregister eller religionssa</w:t>
      </w:r>
      <w:r w:rsidRPr="00540634">
        <w:rPr>
          <w:rFonts w:ascii="Times New Roman" w:hAnsi="Times New Roman"/>
          <w:lang w:val="sv-SE"/>
        </w:rPr>
        <w:t>m</w:t>
      </w:r>
      <w:r w:rsidRPr="00540634">
        <w:rPr>
          <w:rFonts w:ascii="Times New Roman" w:hAnsi="Times New Roman"/>
          <w:lang w:val="sv-SE"/>
        </w:rPr>
        <w:t>fund som den döpta upptas som medlem av eller den avlidna var medlem av. Anmälan ska inn</w:t>
      </w:r>
      <w:r w:rsidRPr="00540634">
        <w:rPr>
          <w:rFonts w:ascii="Times New Roman" w:hAnsi="Times New Roman"/>
          <w:lang w:val="sv-SE"/>
        </w:rPr>
        <w:t>e</w:t>
      </w:r>
      <w:r w:rsidRPr="00540634">
        <w:rPr>
          <w:rFonts w:ascii="Times New Roman" w:hAnsi="Times New Roman"/>
          <w:lang w:val="sv-SE"/>
        </w:rPr>
        <w:t>hålla åtminstone namn och personbeteckning eller födelsetid, uppgifter om vårdnadshavarna för ett minderårigt barn som döpts samt uppgi</w:t>
      </w:r>
      <w:r w:rsidRPr="00540634">
        <w:rPr>
          <w:rFonts w:ascii="Times New Roman" w:hAnsi="Times New Roman"/>
          <w:lang w:val="sv-SE"/>
        </w:rPr>
        <w:t>f</w:t>
      </w:r>
      <w:r w:rsidRPr="00540634">
        <w:rPr>
          <w:rFonts w:ascii="Times New Roman" w:hAnsi="Times New Roman"/>
          <w:lang w:val="sv-SE"/>
        </w:rPr>
        <w:t>ter om förrättningen och tidpunkten för den.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fråga om anmälan som ska göras om vigsel till äktenskap föreskrivs särskilt.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55 § </w:t>
      </w:r>
      <w:r w:rsidRPr="00540634">
        <w:rPr>
          <w:lang w:val="sv-SE"/>
        </w:rPr>
        <w:br/>
      </w:r>
      <w:r w:rsidRPr="00540634">
        <w:rPr>
          <w:rFonts w:ascii="Times New Roman" w:hAnsi="Times New Roman"/>
          <w:i/>
          <w:lang w:val="sv-SE"/>
        </w:rPr>
        <w:t>Förhållande till annan lagstiftning</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På behandlingen av personuppgifter enligt denna lag tillämpas i övrigt det som föreskrivs i personuppgiftslagen (523/1999), lagen om o</w:t>
      </w:r>
      <w:r w:rsidRPr="00540634">
        <w:rPr>
          <w:rFonts w:ascii="Times New Roman" w:hAnsi="Times New Roman"/>
          <w:lang w:val="sv-SE"/>
        </w:rPr>
        <w:t>f</w:t>
      </w:r>
      <w:r w:rsidRPr="00540634">
        <w:rPr>
          <w:rFonts w:ascii="Times New Roman" w:hAnsi="Times New Roman"/>
          <w:lang w:val="sv-SE"/>
        </w:rPr>
        <w:t>fentlighet i myndigheternas verksamhet och lagen om befolkningsdatasystemet och Befol</w:t>
      </w:r>
      <w:r w:rsidRPr="00540634">
        <w:rPr>
          <w:rFonts w:ascii="Times New Roman" w:hAnsi="Times New Roman"/>
          <w:lang w:val="sv-SE"/>
        </w:rPr>
        <w:t>k</w:t>
      </w:r>
      <w:r w:rsidRPr="00540634">
        <w:rPr>
          <w:rFonts w:ascii="Times New Roman" w:hAnsi="Times New Roman"/>
          <w:lang w:val="sv-SE"/>
        </w:rPr>
        <w:lastRenderedPageBreak/>
        <w:t>ningsregistercentralens certifikattjänster (661/2009).</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jc w:val="center"/>
        <w:rPr>
          <w:rFonts w:ascii="Times New Roman" w:hAnsi="Times New Roman" w:cs="Times New Roman"/>
          <w:i/>
          <w:lang w:val="sv-SE"/>
        </w:rPr>
      </w:pPr>
      <w:r w:rsidRPr="00540634">
        <w:rPr>
          <w:rFonts w:ascii="Times New Roman" w:hAnsi="Times New Roman"/>
          <w:lang w:val="sv-SE"/>
        </w:rPr>
        <w:t xml:space="preserve">56 § </w:t>
      </w:r>
      <w:r w:rsidRPr="00540634">
        <w:rPr>
          <w:lang w:val="sv-SE"/>
        </w:rPr>
        <w:br/>
      </w:r>
      <w:r w:rsidRPr="00540634">
        <w:rPr>
          <w:rFonts w:ascii="Times New Roman" w:hAnsi="Times New Roman"/>
          <w:i/>
          <w:lang w:val="sv-SE"/>
        </w:rPr>
        <w:t>Arkivfunktionen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På skötseln, planeringen och organiseringen av och uppgifterna för arkivfunktionen i en kyrklig samfällighet tillämpas arkivlagen (831/1994), om inte något annat bestäms i denna lag.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Närmare bestämmelser om hur arkivfunktio</w:t>
      </w:r>
      <w:r w:rsidRPr="00540634">
        <w:rPr>
          <w:rFonts w:ascii="Times New Roman" w:hAnsi="Times New Roman"/>
          <w:lang w:val="sv-SE"/>
        </w:rPr>
        <w:t>n</w:t>
      </w:r>
      <w:r w:rsidRPr="00540634">
        <w:rPr>
          <w:rFonts w:ascii="Times New Roman" w:hAnsi="Times New Roman"/>
          <w:lang w:val="sv-SE"/>
        </w:rPr>
        <w:t xml:space="preserve">en ska ordnas finns i kyrkoordningen.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bestämmer vilka av de kyr</w:t>
      </w:r>
      <w:r w:rsidRPr="00540634">
        <w:rPr>
          <w:rFonts w:ascii="Times New Roman" w:hAnsi="Times New Roman"/>
          <w:lang w:val="sv-SE"/>
        </w:rPr>
        <w:t>k</w:t>
      </w:r>
      <w:r w:rsidRPr="00540634">
        <w:rPr>
          <w:rFonts w:ascii="Times New Roman" w:hAnsi="Times New Roman"/>
          <w:lang w:val="sv-SE"/>
        </w:rPr>
        <w:t>liga myndigheternas handlingar som ska förv</w:t>
      </w:r>
      <w:r w:rsidRPr="00540634">
        <w:rPr>
          <w:rFonts w:ascii="Times New Roman" w:hAnsi="Times New Roman"/>
          <w:lang w:val="sv-SE"/>
        </w:rPr>
        <w:t>a</w:t>
      </w:r>
      <w:r w:rsidRPr="00540634">
        <w:rPr>
          <w:rFonts w:ascii="Times New Roman" w:hAnsi="Times New Roman"/>
          <w:lang w:val="sv-SE"/>
        </w:rPr>
        <w:t xml:space="preserve">ras varaktigt. </w:t>
      </w: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17 b kap</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Stiftsfullmäktige</w:t>
      </w:r>
    </w:p>
    <w:p w:rsidR="00C14BF1" w:rsidRPr="00540634" w:rsidRDefault="00C14BF1" w:rsidP="000C7BDB">
      <w:pPr>
        <w:spacing w:after="0" w:line="240" w:lineRule="auto"/>
        <w:jc w:val="center"/>
        <w:rPr>
          <w:rFonts w:ascii="Times New Roman" w:hAnsi="Times New Roman" w:cs="Times New Roman"/>
          <w:b/>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1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Uppgifter</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Stiftsfullmäktige ska</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1) stödja och främja fullgörandet av kyrkans uppgift i stiftet och i dess församlingar och kyrkliga samfälligheter,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jc w:val="center"/>
        <w:rPr>
          <w:rFonts w:ascii="Times New Roman" w:hAnsi="Times New Roman" w:cs="Times New Roman"/>
          <w:lang w:val="sv-SE"/>
        </w:rPr>
      </w:pPr>
    </w:p>
    <w:p w:rsidR="00C14BF1" w:rsidRPr="00540634" w:rsidRDefault="00C14BF1" w:rsidP="000C7BDB">
      <w:pPr>
        <w:spacing w:after="0"/>
        <w:jc w:val="center"/>
        <w:rPr>
          <w:rFonts w:ascii="Times New Roman" w:hAnsi="Times New Roman" w:cs="Times New Roman"/>
          <w:b/>
          <w:lang w:val="sv-SE"/>
        </w:rPr>
      </w:pPr>
      <w:r w:rsidRPr="00540634">
        <w:rPr>
          <w:rFonts w:ascii="Times New Roman" w:hAnsi="Times New Roman"/>
          <w:lang w:val="sv-SE"/>
        </w:rPr>
        <w:t>18 kap</w:t>
      </w:r>
      <w:r w:rsidRPr="00540634">
        <w:rPr>
          <w:lang w:val="sv-SE"/>
        </w:rPr>
        <w:br/>
      </w:r>
      <w:r w:rsidRPr="00540634">
        <w:rPr>
          <w:rFonts w:ascii="Times New Roman" w:hAnsi="Times New Roman"/>
          <w:b/>
          <w:lang w:val="sv-SE"/>
        </w:rPr>
        <w:t>Biskopsämbetet</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1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Biskopen och biskopens uppgifter</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Biskopen leder förvaltningen och verksamhe</w:t>
      </w:r>
      <w:r w:rsidRPr="00540634">
        <w:rPr>
          <w:rFonts w:ascii="Times New Roman" w:hAnsi="Times New Roman"/>
          <w:lang w:val="sv-SE"/>
        </w:rPr>
        <w:t>t</w:t>
      </w:r>
      <w:r w:rsidRPr="00540634">
        <w:rPr>
          <w:rFonts w:ascii="Times New Roman" w:hAnsi="Times New Roman"/>
          <w:lang w:val="sv-SE"/>
        </w:rPr>
        <w:t>en i sitt stift samt övervakar församlingarna, de kyrkliga samfälligheterna och prästerna.</w:t>
      </w:r>
    </w:p>
    <w:p w:rsidR="00C14BF1" w:rsidRPr="00540634" w:rsidRDefault="00C14BF1" w:rsidP="000C7BDB">
      <w:pPr>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20 kap</w:t>
      </w:r>
      <w:r w:rsidRPr="00540634">
        <w:rPr>
          <w:lang w:val="sv-SE"/>
        </w:rPr>
        <w:br/>
      </w:r>
      <w:r w:rsidRPr="00540634">
        <w:rPr>
          <w:rFonts w:ascii="Times New Roman" w:hAnsi="Times New Roman"/>
          <w:b/>
          <w:lang w:val="sv-SE"/>
        </w:rPr>
        <w:t>Kyrkomötet</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lang w:val="sv-SE"/>
        </w:rPr>
        <w:t>1</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Sammansättning</w:t>
      </w:r>
      <w:proofErr w:type="gramEnd"/>
    </w:p>
    <w:p w:rsidR="00C14BF1" w:rsidRPr="00540634" w:rsidRDefault="00C14BF1" w:rsidP="000C7BDB">
      <w:pPr>
        <w:spacing w:after="0" w:line="240" w:lineRule="auto"/>
        <w:rPr>
          <w:rFonts w:ascii="Times New Roman" w:hAnsi="Times New Roman" w:cs="Times New Roman"/>
          <w:i/>
          <w:lang w:val="sv-SE"/>
        </w:rPr>
      </w:pPr>
      <w:r w:rsidRPr="00540634">
        <w:rPr>
          <w:rFonts w:ascii="Times New Roman" w:hAnsi="Times New Roman"/>
          <w:i/>
          <w:lang w:val="sv-SE"/>
        </w:rPr>
        <w:t>_ _ _ _ _ _ _ _ _ _ _ _ _ _ _ _ _ _ _ _ _ _ _ _ _</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Det antal prästerliga ombud och lekmannao</w:t>
      </w:r>
      <w:r w:rsidRPr="00540634">
        <w:rPr>
          <w:rFonts w:ascii="Times New Roman" w:hAnsi="Times New Roman"/>
          <w:lang w:val="sv-SE"/>
        </w:rPr>
        <w:t>m</w:t>
      </w:r>
      <w:r w:rsidRPr="00540634">
        <w:rPr>
          <w:rFonts w:ascii="Times New Roman" w:hAnsi="Times New Roman"/>
          <w:lang w:val="sv-SE"/>
        </w:rPr>
        <w:t>bud som avses i 1 mom. 3 punkten fördelas mellan stiften i förhållande till antalet närv</w:t>
      </w:r>
      <w:r w:rsidRPr="00540634">
        <w:rPr>
          <w:rFonts w:ascii="Times New Roman" w:hAnsi="Times New Roman"/>
          <w:lang w:val="sv-SE"/>
        </w:rPr>
        <w:t>a</w:t>
      </w:r>
      <w:r w:rsidRPr="00540634">
        <w:rPr>
          <w:rFonts w:ascii="Times New Roman" w:hAnsi="Times New Roman"/>
          <w:lang w:val="sv-SE"/>
        </w:rPr>
        <w:t xml:space="preserve">rande medlemmar i dem så att det totala antalet ombud som ska utses i stiftet först konstateras och sedan bestäms hur mandaten ska fördelas mellan prästerliga ombud och lekmannaombud. Från de åländska församlingarna utses ett enda </w:t>
      </w:r>
      <w:r w:rsidRPr="00540634">
        <w:rPr>
          <w:rFonts w:ascii="Times New Roman" w:hAnsi="Times New Roman"/>
          <w:lang w:val="sv-SE"/>
        </w:rPr>
        <w:lastRenderedPageBreak/>
        <w:t>lekmannaombud och antalet närvarande me</w:t>
      </w:r>
      <w:r w:rsidRPr="00540634">
        <w:rPr>
          <w:rFonts w:ascii="Times New Roman" w:hAnsi="Times New Roman"/>
          <w:lang w:val="sv-SE"/>
        </w:rPr>
        <w:t>d</w:t>
      </w:r>
      <w:r w:rsidRPr="00540634">
        <w:rPr>
          <w:rFonts w:ascii="Times New Roman" w:hAnsi="Times New Roman"/>
          <w:lang w:val="sv-SE"/>
        </w:rPr>
        <w:t>lemmar i dessa församlingar beaktas inte när de övriga mandaten fördelas mellan stiften. Från varje stift utses minst två präster och fyra le</w:t>
      </w:r>
      <w:r w:rsidRPr="00540634">
        <w:rPr>
          <w:rFonts w:ascii="Times New Roman" w:hAnsi="Times New Roman"/>
          <w:lang w:val="sv-SE"/>
        </w:rPr>
        <w:t>k</w:t>
      </w:r>
      <w:r w:rsidRPr="00540634">
        <w:rPr>
          <w:rFonts w:ascii="Times New Roman" w:hAnsi="Times New Roman"/>
          <w:lang w:val="sv-SE"/>
        </w:rPr>
        <w:t xml:space="preserve">män.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jc w:val="center"/>
        <w:rPr>
          <w:rFonts w:ascii="Times New Roman" w:hAnsi="Times New Roman" w:cs="Times New Roman"/>
          <w:b/>
          <w:lang w:val="sv-SE"/>
        </w:rPr>
      </w:pPr>
      <w:r w:rsidRPr="00540634">
        <w:rPr>
          <w:rFonts w:ascii="Times New Roman" w:hAnsi="Times New Roman"/>
          <w:lang w:val="sv-SE"/>
        </w:rPr>
        <w:t>23 kap</w:t>
      </w:r>
      <w:r w:rsidRPr="00540634">
        <w:rPr>
          <w:lang w:val="sv-SE"/>
        </w:rPr>
        <w:br/>
      </w:r>
      <w:r w:rsidRPr="00540634">
        <w:rPr>
          <w:rFonts w:ascii="Times New Roman" w:hAnsi="Times New Roman"/>
          <w:b/>
          <w:lang w:val="sv-SE"/>
        </w:rPr>
        <w:t>Förtroendevalda och val</w:t>
      </w: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3 §</w:t>
      </w:r>
    </w:p>
    <w:p w:rsidR="00C14BF1" w:rsidRPr="00540634" w:rsidRDefault="00C14BF1" w:rsidP="000C7BDB">
      <w:pPr>
        <w:spacing w:after="0" w:line="240" w:lineRule="auto"/>
        <w:ind w:firstLine="170"/>
        <w:jc w:val="center"/>
        <w:rPr>
          <w:rFonts w:ascii="Times New Roman" w:eastAsia="Calibri" w:hAnsi="Times New Roman" w:cs="Times New Roman"/>
          <w:i/>
          <w:lang w:val="sv-SE"/>
        </w:rPr>
      </w:pPr>
      <w:r w:rsidRPr="00540634">
        <w:rPr>
          <w:rFonts w:ascii="Times New Roman" w:hAnsi="Times New Roman"/>
          <w:i/>
          <w:lang w:val="sv-SE"/>
        </w:rPr>
        <w:t>Begränsning av valbarheten</w:t>
      </w:r>
    </w:p>
    <w:p w:rsidR="00C14BF1" w:rsidRPr="00540634" w:rsidRDefault="00C14BF1" w:rsidP="000C7BDB">
      <w:pPr>
        <w:spacing w:after="0" w:line="240" w:lineRule="auto"/>
        <w:rPr>
          <w:rFonts w:ascii="Times New Roman" w:eastAsia="Calibri" w:hAnsi="Times New Roman" w:cs="Times New Roman"/>
          <w:sz w:val="24"/>
          <w:szCs w:val="24"/>
          <w:lang w:val="sv-SE"/>
        </w:rPr>
      </w:pPr>
      <w:r w:rsidRPr="00540634">
        <w:rPr>
          <w:rFonts w:ascii="Times New Roman" w:hAnsi="Times New Roman"/>
          <w:sz w:val="24"/>
          <w:szCs w:val="24"/>
          <w:lang w:val="sv-SE"/>
        </w:rPr>
        <w:t xml:space="preserve">_ _ _ _ _ _ _ _ _ _ _ _ _ _ _ _ _ _ _ _ _ _ _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Vid församlingsval får den som är anställd hos en kyrklig samfällighet eller en församling som hör till den inte utses till ett förtroendeuppdrag i samfälligheten. </w:t>
      </w:r>
    </w:p>
    <w:p w:rsidR="00C14BF1" w:rsidRPr="00540634" w:rsidRDefault="00C14BF1" w:rsidP="000C7BDB">
      <w:pPr>
        <w:spacing w:after="0" w:line="240" w:lineRule="auto"/>
        <w:jc w:val="both"/>
        <w:rPr>
          <w:rFonts w:ascii="Times New Roman" w:eastAsia="Calibri" w:hAnsi="Times New Roman" w:cs="Times New Roman"/>
          <w:sz w:val="24"/>
          <w:szCs w:val="24"/>
          <w:lang w:val="sv-SE"/>
        </w:rPr>
      </w:pPr>
      <w:r w:rsidRPr="00540634">
        <w:rPr>
          <w:rFonts w:ascii="Times New Roman" w:hAnsi="Times New Roman"/>
          <w:sz w:val="24"/>
          <w:szCs w:val="24"/>
          <w:lang w:val="sv-SE"/>
        </w:rPr>
        <w:t>_ _ _ _ _ _ _ _ _ _ _ _ _ _ _ _ _ _ _ _ _ _ _</w:t>
      </w:r>
    </w:p>
    <w:p w:rsidR="00C14BF1" w:rsidRPr="00540634" w:rsidRDefault="00C14BF1" w:rsidP="000C7BDB">
      <w:pPr>
        <w:spacing w:after="0" w:line="240" w:lineRule="auto"/>
        <w:ind w:firstLine="170"/>
        <w:jc w:val="center"/>
        <w:rPr>
          <w:rFonts w:ascii="Times New Roman" w:eastAsia="Calibri" w:hAnsi="Times New Roman" w:cs="Times New Roman"/>
          <w:color w:val="0070C0"/>
          <w:sz w:val="24"/>
          <w:szCs w:val="24"/>
          <w:lang w:val="sv-SE"/>
        </w:rPr>
      </w:pP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7 §</w:t>
      </w:r>
    </w:p>
    <w:p w:rsidR="00C14BF1" w:rsidRPr="00540634" w:rsidRDefault="00C14BF1" w:rsidP="000C7BDB">
      <w:pPr>
        <w:spacing w:after="0" w:line="240" w:lineRule="auto"/>
        <w:ind w:firstLine="170"/>
        <w:jc w:val="center"/>
        <w:rPr>
          <w:rFonts w:ascii="Times New Roman" w:eastAsia="Calibri" w:hAnsi="Times New Roman" w:cs="Times New Roman"/>
          <w:i/>
          <w:lang w:val="sv-SE"/>
        </w:rPr>
      </w:pPr>
      <w:r w:rsidRPr="00540634">
        <w:rPr>
          <w:rFonts w:ascii="Times New Roman" w:hAnsi="Times New Roman"/>
          <w:i/>
          <w:lang w:val="sv-SE"/>
        </w:rPr>
        <w:t>Skötseln av förtroendeuppdrag</w:t>
      </w:r>
    </w:p>
    <w:p w:rsidR="00C14BF1" w:rsidRPr="00540634" w:rsidRDefault="00C14BF1" w:rsidP="000C7BDB">
      <w:pPr>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En förtroendevald kvarstår i sitt uppdrag den tid för vilken han eller hon har utsetts och också därefter, till dess någon annan har utsetts i stället för honom eller henne. En förtroendevald ska sköta sitt uppdrag tills ärendet har avgjorts slu</w:t>
      </w:r>
      <w:r w:rsidRPr="00540634">
        <w:rPr>
          <w:rFonts w:ascii="Times New Roman" w:hAnsi="Times New Roman"/>
          <w:lang w:val="sv-SE"/>
        </w:rPr>
        <w:t>t</w:t>
      </w:r>
      <w:r w:rsidRPr="00540634">
        <w:rPr>
          <w:rFonts w:ascii="Times New Roman" w:hAnsi="Times New Roman"/>
          <w:lang w:val="sv-SE"/>
        </w:rPr>
        <w:t xml:space="preserve">giltigt om </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3) gemensamma kyrkorådet med stöd av 7 kap. 15 § inte har verkställt gemensamma ky</w:t>
      </w:r>
      <w:r w:rsidRPr="00540634">
        <w:rPr>
          <w:rFonts w:ascii="Times New Roman" w:hAnsi="Times New Roman"/>
          <w:lang w:val="sv-SE"/>
        </w:rPr>
        <w:t>r</w:t>
      </w:r>
      <w:r w:rsidRPr="00540634">
        <w:rPr>
          <w:rFonts w:ascii="Times New Roman" w:hAnsi="Times New Roman"/>
          <w:lang w:val="sv-SE"/>
        </w:rPr>
        <w:t xml:space="preserve">kofullmäktiges valbeslut. </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_ _ _ _ _ _ _ _ _ _ _ _ _ _ _ _ _ _ _ _ _ _ _ _ _ _ </w:t>
      </w:r>
    </w:p>
    <w:p w:rsidR="00C14BF1" w:rsidRPr="00540634" w:rsidRDefault="00C14BF1" w:rsidP="000C7BDB">
      <w:pPr>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8 §</w:t>
      </w:r>
    </w:p>
    <w:p w:rsidR="00C14BF1" w:rsidRPr="00540634" w:rsidRDefault="00C14BF1" w:rsidP="000C7BDB">
      <w:pPr>
        <w:spacing w:after="0" w:line="240" w:lineRule="auto"/>
        <w:ind w:firstLine="170"/>
        <w:jc w:val="center"/>
        <w:rPr>
          <w:rFonts w:ascii="Times New Roman" w:eastAsia="Calibri" w:hAnsi="Times New Roman" w:cs="Times New Roman"/>
          <w:i/>
          <w:lang w:val="sv-SE"/>
        </w:rPr>
      </w:pPr>
      <w:r w:rsidRPr="00540634">
        <w:rPr>
          <w:rFonts w:ascii="Times New Roman" w:hAnsi="Times New Roman"/>
          <w:i/>
          <w:lang w:val="sv-SE"/>
        </w:rPr>
        <w:t xml:space="preserve">Representationen för kvinnor och män </w:t>
      </w:r>
      <w:r w:rsidR="00540634">
        <w:rPr>
          <w:rFonts w:ascii="Times New Roman" w:hAnsi="Times New Roman"/>
          <w:i/>
          <w:lang w:val="sv-SE"/>
        </w:rPr>
        <w:br/>
      </w:r>
      <w:r w:rsidRPr="00540634">
        <w:rPr>
          <w:rFonts w:ascii="Times New Roman" w:hAnsi="Times New Roman"/>
          <w:i/>
          <w:lang w:val="sv-SE"/>
        </w:rPr>
        <w:t>i organen</w:t>
      </w:r>
    </w:p>
    <w:p w:rsidR="00C14BF1" w:rsidRPr="00540634" w:rsidRDefault="00C14BF1" w:rsidP="000C7BDB">
      <w:pPr>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I kyrkans organ, utom vid kyrkomötet, i stift</w:t>
      </w:r>
      <w:r w:rsidRPr="00540634">
        <w:rPr>
          <w:rFonts w:ascii="Times New Roman" w:hAnsi="Times New Roman"/>
          <w:lang w:val="sv-SE"/>
        </w:rPr>
        <w:t>s</w:t>
      </w:r>
      <w:r w:rsidRPr="00540634">
        <w:rPr>
          <w:rFonts w:ascii="Times New Roman" w:hAnsi="Times New Roman"/>
          <w:lang w:val="sv-SE"/>
        </w:rPr>
        <w:t>fullmäktige, domkapitlet, gemensamma kyrk</w:t>
      </w:r>
      <w:r w:rsidRPr="00540634">
        <w:rPr>
          <w:rFonts w:ascii="Times New Roman" w:hAnsi="Times New Roman"/>
          <w:lang w:val="sv-SE"/>
        </w:rPr>
        <w:t>o</w:t>
      </w:r>
      <w:r w:rsidRPr="00540634">
        <w:rPr>
          <w:rFonts w:ascii="Times New Roman" w:hAnsi="Times New Roman"/>
          <w:lang w:val="sv-SE"/>
        </w:rPr>
        <w:t>fullmäktige och församlingsrådet, ska kvinnor och män vara representerade till minst 40 pr</w:t>
      </w:r>
      <w:r w:rsidRPr="00540634">
        <w:rPr>
          <w:rFonts w:ascii="Times New Roman" w:hAnsi="Times New Roman"/>
          <w:lang w:val="sv-SE"/>
        </w:rPr>
        <w:t>o</w:t>
      </w:r>
      <w:r w:rsidRPr="00540634">
        <w:rPr>
          <w:rFonts w:ascii="Times New Roman" w:hAnsi="Times New Roman"/>
          <w:lang w:val="sv-SE"/>
        </w:rPr>
        <w:t>cent vardera, om inte något annat följer av sä</w:t>
      </w:r>
      <w:r w:rsidRPr="00540634">
        <w:rPr>
          <w:rFonts w:ascii="Times New Roman" w:hAnsi="Times New Roman"/>
          <w:lang w:val="sv-SE"/>
        </w:rPr>
        <w:t>r</w:t>
      </w:r>
      <w:r w:rsidRPr="00540634">
        <w:rPr>
          <w:rFonts w:ascii="Times New Roman" w:hAnsi="Times New Roman"/>
          <w:lang w:val="sv-SE"/>
        </w:rPr>
        <w:t xml:space="preserve">skilda orsaker. </w:t>
      </w:r>
    </w:p>
    <w:p w:rsidR="00C14BF1" w:rsidRPr="00540634" w:rsidRDefault="00C14BF1" w:rsidP="000C7BDB">
      <w:pPr>
        <w:spacing w:after="0" w:line="240" w:lineRule="auto"/>
        <w:ind w:firstLine="170"/>
        <w:jc w:val="center"/>
        <w:rPr>
          <w:rFonts w:ascii="Times New Roman" w:eastAsia="Calibri" w:hAnsi="Times New Roman" w:cs="Times New Roman"/>
          <w:lang w:val="sv-SE"/>
        </w:rPr>
      </w:pP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9 §</w:t>
      </w:r>
    </w:p>
    <w:p w:rsidR="00C14BF1" w:rsidRPr="00540634" w:rsidRDefault="00C14BF1" w:rsidP="000C7BDB">
      <w:pPr>
        <w:spacing w:after="0" w:line="240" w:lineRule="auto"/>
        <w:ind w:firstLine="170"/>
        <w:jc w:val="center"/>
        <w:rPr>
          <w:rFonts w:ascii="Times New Roman" w:eastAsia="Calibri" w:hAnsi="Times New Roman" w:cs="Times New Roman"/>
          <w:i/>
          <w:lang w:val="sv-SE"/>
        </w:rPr>
      </w:pPr>
      <w:r w:rsidRPr="00540634">
        <w:rPr>
          <w:rFonts w:ascii="Times New Roman" w:hAnsi="Times New Roman"/>
          <w:i/>
          <w:lang w:val="sv-SE"/>
        </w:rPr>
        <w:t>Församlingsval</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 xml:space="preserve">_ _ _ _ _ _ _ _ _ _ _ _ _ _ _ _ _ _ _ _ _ _ _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Vid församlingsval väljs medlemmarna till gemensamma kyrkofullmäktige och försa</w:t>
      </w:r>
      <w:r w:rsidRPr="00540634">
        <w:rPr>
          <w:rFonts w:ascii="Times New Roman" w:hAnsi="Times New Roman"/>
          <w:lang w:val="sv-SE"/>
        </w:rPr>
        <w:t>m</w:t>
      </w:r>
      <w:r w:rsidRPr="00540634">
        <w:rPr>
          <w:rFonts w:ascii="Times New Roman" w:hAnsi="Times New Roman"/>
          <w:lang w:val="sv-SE"/>
        </w:rPr>
        <w:t xml:space="preserve">lingsrådet. I en församling som tillförsäkrats särskilda rättigheter väljs genom medlemmarna till kyrkofullmäktige i valet. Val förrättas vart fjärde år samtidigt i alla församlingar. </w:t>
      </w:r>
    </w:p>
    <w:p w:rsidR="00C14BF1" w:rsidRPr="00540634" w:rsidRDefault="00C14BF1" w:rsidP="000C7BDB">
      <w:pPr>
        <w:spacing w:after="0" w:line="240" w:lineRule="auto"/>
        <w:ind w:firstLine="170"/>
        <w:jc w:val="both"/>
        <w:rPr>
          <w:rFonts w:ascii="Times New Roman" w:eastAsia="Calibri" w:hAnsi="Times New Roman" w:cs="Times New Roman"/>
          <w:lang w:val="sv-SE"/>
        </w:rPr>
      </w:pP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10 §</w:t>
      </w:r>
    </w:p>
    <w:p w:rsidR="00C14BF1" w:rsidRPr="00540634" w:rsidRDefault="00C14BF1" w:rsidP="000C7BDB">
      <w:pPr>
        <w:spacing w:after="0" w:line="240" w:lineRule="auto"/>
        <w:ind w:firstLine="170"/>
        <w:jc w:val="center"/>
        <w:rPr>
          <w:rFonts w:ascii="Times New Roman" w:eastAsia="Calibri" w:hAnsi="Times New Roman" w:cs="Times New Roman"/>
          <w:i/>
          <w:lang w:val="sv-SE"/>
        </w:rPr>
      </w:pPr>
      <w:r w:rsidRPr="00540634">
        <w:rPr>
          <w:rFonts w:ascii="Times New Roman" w:hAnsi="Times New Roman"/>
          <w:i/>
          <w:lang w:val="sv-SE"/>
        </w:rPr>
        <w:lastRenderedPageBreak/>
        <w:t xml:space="preserve">Undantagsval i församlingen </w:t>
      </w:r>
    </w:p>
    <w:p w:rsidR="00C14BF1" w:rsidRPr="00540634" w:rsidRDefault="00C14BF1" w:rsidP="000C7BDB">
      <w:pPr>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Gemensamma kyrkofullmäktige och försa</w:t>
      </w:r>
      <w:r w:rsidRPr="00540634">
        <w:rPr>
          <w:rFonts w:ascii="Times New Roman" w:hAnsi="Times New Roman"/>
          <w:lang w:val="sv-SE"/>
        </w:rPr>
        <w:t>m</w:t>
      </w:r>
      <w:r w:rsidRPr="00540634">
        <w:rPr>
          <w:rFonts w:ascii="Times New Roman" w:hAnsi="Times New Roman"/>
          <w:lang w:val="sv-SE"/>
        </w:rPr>
        <w:t>lingsrådet bildas utifrån resultatet i det föreg</w:t>
      </w:r>
      <w:r w:rsidRPr="00540634">
        <w:rPr>
          <w:rFonts w:ascii="Times New Roman" w:hAnsi="Times New Roman"/>
          <w:lang w:val="sv-SE"/>
        </w:rPr>
        <w:t>å</w:t>
      </w:r>
      <w:r w:rsidRPr="00540634">
        <w:rPr>
          <w:rFonts w:ascii="Times New Roman" w:hAnsi="Times New Roman"/>
          <w:lang w:val="sv-SE"/>
        </w:rPr>
        <w:t>ende valet om det under en valperiod sker en ändring i församlingsindelningen, en församling går med i eller ut ur en kyrklig samfällighet eller om en kyrklig samfällighet grundas eller uppl</w:t>
      </w:r>
      <w:r w:rsidRPr="00540634">
        <w:rPr>
          <w:rFonts w:ascii="Times New Roman" w:hAnsi="Times New Roman"/>
          <w:lang w:val="sv-SE"/>
        </w:rPr>
        <w:t>ö</w:t>
      </w:r>
      <w:r w:rsidRPr="00540634">
        <w:rPr>
          <w:rFonts w:ascii="Times New Roman" w:hAnsi="Times New Roman"/>
          <w:lang w:val="sv-SE"/>
        </w:rPr>
        <w:t xml:space="preserve">ses.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Extra val förrättas om ett förfarande enligt 1 mom. inte är möjligt eller någon församling yrkar på val. Om ändringen är obetydlig eller den återstående mandatperioden är kort, kan kyrkostyrelsen bestämma att extra val inte ska förrättas eller att tidigare gemensamma kyrk</w:t>
      </w:r>
      <w:r w:rsidRPr="00540634">
        <w:rPr>
          <w:rFonts w:ascii="Times New Roman" w:hAnsi="Times New Roman"/>
          <w:lang w:val="sv-SE"/>
        </w:rPr>
        <w:t>o</w:t>
      </w:r>
      <w:r w:rsidRPr="00540634">
        <w:rPr>
          <w:rFonts w:ascii="Times New Roman" w:hAnsi="Times New Roman"/>
          <w:lang w:val="sv-SE"/>
        </w:rPr>
        <w:t>fullmäktige utgör gemensamma kyrkofullmä</w:t>
      </w:r>
      <w:r w:rsidRPr="00540634">
        <w:rPr>
          <w:rFonts w:ascii="Times New Roman" w:hAnsi="Times New Roman"/>
          <w:lang w:val="sv-SE"/>
        </w:rPr>
        <w:t>k</w:t>
      </w:r>
      <w:r w:rsidRPr="00540634">
        <w:rPr>
          <w:rFonts w:ascii="Times New Roman" w:hAnsi="Times New Roman"/>
          <w:lang w:val="sv-SE"/>
        </w:rPr>
        <w:t xml:space="preserve">tige för den kyrkliga samfälligheten.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Om en församling slås samman med en annan församling fördelas mandaten i församlingsrådet mellan församlingarna så som bestäms i 8 kap. 10 § 3 mom. i kyrkoordningen.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11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Kyrkoherdeval</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_ _ _ _ _ _ _ _ _ _ _ _ _ _ _ _ _ _ _ _ _ _ _</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 Domkapitlet kan på begäran av församling</w:t>
      </w:r>
      <w:r w:rsidRPr="00540634">
        <w:rPr>
          <w:rFonts w:ascii="Times New Roman" w:hAnsi="Times New Roman"/>
          <w:lang w:val="sv-SE"/>
        </w:rPr>
        <w:t>s</w:t>
      </w:r>
      <w:r w:rsidRPr="00540634">
        <w:rPr>
          <w:rFonts w:ascii="Times New Roman" w:hAnsi="Times New Roman"/>
          <w:lang w:val="sv-SE"/>
        </w:rPr>
        <w:t>rådet besluta att kyrkoherden väljs genom ett val som förrättas församlingsrådet (</w:t>
      </w:r>
      <w:r w:rsidRPr="00540634">
        <w:rPr>
          <w:rFonts w:ascii="Times New Roman" w:hAnsi="Times New Roman"/>
          <w:i/>
          <w:lang w:val="sv-SE"/>
        </w:rPr>
        <w:t>indirekt kyrk</w:t>
      </w:r>
      <w:r w:rsidRPr="00540634">
        <w:rPr>
          <w:rFonts w:ascii="Times New Roman" w:hAnsi="Times New Roman"/>
          <w:i/>
          <w:lang w:val="sv-SE"/>
        </w:rPr>
        <w:t>o</w:t>
      </w:r>
      <w:r w:rsidRPr="00540634">
        <w:rPr>
          <w:rFonts w:ascii="Times New Roman" w:hAnsi="Times New Roman"/>
          <w:i/>
          <w:lang w:val="sv-SE"/>
        </w:rPr>
        <w:t>herdeval</w:t>
      </w:r>
      <w:r w:rsidRPr="00540634">
        <w:rPr>
          <w:rFonts w:ascii="Times New Roman" w:hAnsi="Times New Roman"/>
          <w:lang w:val="sv-SE"/>
        </w:rPr>
        <w:t xml:space="preserve">).  </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14 § </w:t>
      </w:r>
      <w:r w:rsidRPr="00540634">
        <w:rPr>
          <w:lang w:val="sv-SE"/>
        </w:rPr>
        <w:br/>
      </w:r>
      <w:r w:rsidRPr="00540634">
        <w:rPr>
          <w:rFonts w:ascii="Times New Roman" w:hAnsi="Times New Roman"/>
          <w:i/>
          <w:lang w:val="sv-SE"/>
        </w:rPr>
        <w:t>Rösträtt vid val av medlemmar av stiftsfullmä</w:t>
      </w:r>
      <w:r w:rsidRPr="00540634">
        <w:rPr>
          <w:rFonts w:ascii="Times New Roman" w:hAnsi="Times New Roman"/>
          <w:i/>
          <w:lang w:val="sv-SE"/>
        </w:rPr>
        <w:t>k</w:t>
      </w:r>
      <w:r w:rsidRPr="00540634">
        <w:rPr>
          <w:rFonts w:ascii="Times New Roman" w:hAnsi="Times New Roman"/>
          <w:i/>
          <w:lang w:val="sv-SE"/>
        </w:rPr>
        <w:t>tige och ombud till kyrkomötet</w:t>
      </w:r>
    </w:p>
    <w:p w:rsidR="00C14BF1" w:rsidRPr="00540634" w:rsidRDefault="00C14BF1" w:rsidP="000C7BDB">
      <w:pPr>
        <w:spacing w:line="240" w:lineRule="auto"/>
        <w:rPr>
          <w:rFonts w:ascii="Times New Roman" w:eastAsia="Calibri" w:hAnsi="Times New Roman" w:cs="Times New Roman"/>
          <w:lang w:val="sv-SE"/>
        </w:rPr>
      </w:pPr>
      <w:r w:rsidRPr="00540634">
        <w:rPr>
          <w:rFonts w:ascii="Times New Roman" w:hAnsi="Times New Roman"/>
          <w:lang w:val="sv-SE"/>
        </w:rPr>
        <w:t>_ _ _ _ _ _ _ _ _ _ _ _ _ _ _ _ _ _ _ _ _ _ _</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Röstberättigade i valet av lekmannamedle</w:t>
      </w:r>
      <w:r w:rsidRPr="00540634">
        <w:rPr>
          <w:rFonts w:ascii="Times New Roman" w:hAnsi="Times New Roman"/>
          <w:lang w:val="sv-SE"/>
        </w:rPr>
        <w:t>m</w:t>
      </w:r>
      <w:r w:rsidRPr="00540634">
        <w:rPr>
          <w:rFonts w:ascii="Times New Roman" w:hAnsi="Times New Roman"/>
          <w:lang w:val="sv-SE"/>
        </w:rPr>
        <w:t>mar av stiftsfullmäktige och lekmannaombud till kyrkomötet är lekmannamedlemmarna av församlingsråden och gemensamma kyrkoful</w:t>
      </w:r>
      <w:r w:rsidRPr="00540634">
        <w:rPr>
          <w:rFonts w:ascii="Times New Roman" w:hAnsi="Times New Roman"/>
          <w:lang w:val="sv-SE"/>
        </w:rPr>
        <w:t>l</w:t>
      </w:r>
      <w:r w:rsidRPr="00540634">
        <w:rPr>
          <w:rFonts w:ascii="Times New Roman" w:hAnsi="Times New Roman"/>
          <w:lang w:val="sv-SE"/>
        </w:rPr>
        <w:t>mäktige. Om samma person är medlem av både församlingsrådet och gemensamma kyrkoful</w:t>
      </w:r>
      <w:r w:rsidRPr="00540634">
        <w:rPr>
          <w:rFonts w:ascii="Times New Roman" w:hAnsi="Times New Roman"/>
          <w:lang w:val="sv-SE"/>
        </w:rPr>
        <w:t>l</w:t>
      </w:r>
      <w:r w:rsidRPr="00540634">
        <w:rPr>
          <w:rFonts w:ascii="Times New Roman" w:hAnsi="Times New Roman"/>
          <w:lang w:val="sv-SE"/>
        </w:rPr>
        <w:t xml:space="preserve">mäktige, utövas rösträtten i församlingsrådet av hans eller hennes suppleant.  </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16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Biskopsval och rösträtt</w:t>
      </w:r>
    </w:p>
    <w:p w:rsidR="00C14BF1" w:rsidRPr="00540634" w:rsidRDefault="00C14BF1" w:rsidP="000C7BDB">
      <w:pPr>
        <w:spacing w:after="0" w:line="240" w:lineRule="auto"/>
        <w:rPr>
          <w:rFonts w:ascii="Times New Roman" w:eastAsia="Calibri" w:hAnsi="Times New Roman" w:cs="Times New Roman"/>
          <w:sz w:val="24"/>
          <w:szCs w:val="24"/>
          <w:lang w:val="sv-SE"/>
        </w:rPr>
      </w:pPr>
      <w:r w:rsidRPr="00540634">
        <w:rPr>
          <w:rFonts w:ascii="Times New Roman" w:hAnsi="Times New Roman"/>
          <w:sz w:val="24"/>
          <w:szCs w:val="24"/>
          <w:lang w:val="sv-SE"/>
        </w:rPr>
        <w:t xml:space="preserve">_ _ _ _ _ _ _ _ _ _ _ _ _ _ _ _ _ _ _ _ _ _ _ </w:t>
      </w:r>
    </w:p>
    <w:p w:rsidR="00C14BF1" w:rsidRPr="00540634" w:rsidRDefault="00C14BF1" w:rsidP="000C7BDB">
      <w:pPr>
        <w:spacing w:after="0" w:line="240" w:lineRule="auto"/>
        <w:ind w:firstLine="170"/>
        <w:jc w:val="both"/>
        <w:rPr>
          <w:rFonts w:ascii="Times New Roman" w:eastAsia="Calibri" w:hAnsi="Times New Roman" w:cs="Times New Roman"/>
          <w:sz w:val="24"/>
          <w:szCs w:val="24"/>
          <w:lang w:val="sv-SE"/>
        </w:rPr>
      </w:pPr>
      <w:r w:rsidRPr="00540634">
        <w:rPr>
          <w:rFonts w:ascii="Times New Roman" w:hAnsi="Times New Roman"/>
          <w:lang w:val="sv-SE"/>
        </w:rPr>
        <w:t>Lekmannamedlemmarna av församlingsråden utser så många lekmannaelektorer att det sa</w:t>
      </w:r>
      <w:r w:rsidRPr="00540634">
        <w:rPr>
          <w:rFonts w:ascii="Times New Roman" w:hAnsi="Times New Roman"/>
          <w:lang w:val="sv-SE"/>
        </w:rPr>
        <w:t>m</w:t>
      </w:r>
      <w:r w:rsidRPr="00540634">
        <w:rPr>
          <w:rFonts w:ascii="Times New Roman" w:hAnsi="Times New Roman"/>
          <w:lang w:val="sv-SE"/>
        </w:rPr>
        <w:t>manlagt finns lika många sådana lekmannaele</w:t>
      </w:r>
      <w:r w:rsidRPr="00540634">
        <w:rPr>
          <w:rFonts w:ascii="Times New Roman" w:hAnsi="Times New Roman"/>
          <w:lang w:val="sv-SE"/>
        </w:rPr>
        <w:t>k</w:t>
      </w:r>
      <w:r w:rsidRPr="00540634">
        <w:rPr>
          <w:rFonts w:ascii="Times New Roman" w:hAnsi="Times New Roman"/>
          <w:lang w:val="sv-SE"/>
        </w:rPr>
        <w:lastRenderedPageBreak/>
        <w:t>torer som avses i 1 mom. 3</w:t>
      </w:r>
      <w:r>
        <w:sym w:font="Symbol" w:char="F02D"/>
      </w:r>
      <w:r w:rsidRPr="00540634">
        <w:rPr>
          <w:rFonts w:ascii="Times New Roman" w:hAnsi="Times New Roman"/>
          <w:lang w:val="sv-SE"/>
        </w:rPr>
        <w:t>6 punkten som rös</w:t>
      </w:r>
      <w:r w:rsidRPr="00540634">
        <w:rPr>
          <w:rFonts w:ascii="Times New Roman" w:hAnsi="Times New Roman"/>
          <w:lang w:val="sv-SE"/>
        </w:rPr>
        <w:t>t</w:t>
      </w:r>
      <w:r w:rsidRPr="00540634">
        <w:rPr>
          <w:rFonts w:ascii="Times New Roman" w:hAnsi="Times New Roman"/>
          <w:lang w:val="sv-SE"/>
        </w:rPr>
        <w:t>berättigade präster och lektorer</w:t>
      </w:r>
      <w:r w:rsidRPr="00540634">
        <w:rPr>
          <w:rFonts w:ascii="Times New Roman" w:hAnsi="Times New Roman"/>
          <w:sz w:val="24"/>
          <w:szCs w:val="24"/>
          <w:lang w:val="sv-SE"/>
        </w:rPr>
        <w:t xml:space="preserve">.   </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sz w:val="24"/>
          <w:szCs w:val="24"/>
          <w:lang w:val="sv-SE"/>
        </w:rPr>
        <w:t>_ _ _ _ _ _ _ _ _ _ _ _ _ _ _ _ _ _ _ _ _ _ _</w:t>
      </w:r>
    </w:p>
    <w:p w:rsidR="00C14BF1" w:rsidRPr="00540634" w:rsidRDefault="00C14BF1" w:rsidP="000C7BDB">
      <w:pPr>
        <w:spacing w:after="0" w:line="240" w:lineRule="auto"/>
        <w:ind w:firstLine="170"/>
        <w:jc w:val="both"/>
        <w:rPr>
          <w:rFonts w:ascii="Times New Roman" w:eastAsia="Calibri" w:hAnsi="Times New Roman" w:cs="Times New Roman"/>
          <w:sz w:val="24"/>
          <w:szCs w:val="24"/>
          <w:lang w:val="sv-SE"/>
        </w:rPr>
      </w:pPr>
    </w:p>
    <w:p w:rsidR="00C14BF1" w:rsidRPr="00540634" w:rsidRDefault="00C14BF1" w:rsidP="000C7BDB">
      <w:pPr>
        <w:spacing w:after="0" w:line="240" w:lineRule="auto"/>
        <w:jc w:val="center"/>
        <w:rPr>
          <w:rFonts w:ascii="Times New Roman" w:eastAsia="Calibri" w:hAnsi="Times New Roman" w:cs="Times New Roman"/>
          <w:b/>
          <w:i/>
          <w:lang w:val="sv-SE"/>
        </w:rPr>
      </w:pPr>
      <w:r w:rsidRPr="00540634">
        <w:rPr>
          <w:rFonts w:ascii="Times New Roman" w:hAnsi="Times New Roman"/>
          <w:lang w:val="sv-SE"/>
        </w:rPr>
        <w:t xml:space="preserve">17 § </w:t>
      </w:r>
      <w:r w:rsidRPr="00540634">
        <w:rPr>
          <w:lang w:val="sv-SE"/>
        </w:rPr>
        <w:br/>
      </w:r>
      <w:r w:rsidRPr="00540634">
        <w:rPr>
          <w:rFonts w:ascii="Times New Roman" w:hAnsi="Times New Roman"/>
          <w:i/>
          <w:lang w:val="sv-SE"/>
        </w:rPr>
        <w:t>Rösträtt vid val av prästassessor</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Röstberättigade i valet av domkapitlets präs</w:t>
      </w:r>
      <w:r w:rsidRPr="00540634">
        <w:rPr>
          <w:rFonts w:ascii="Times New Roman" w:hAnsi="Times New Roman"/>
          <w:lang w:val="sv-SE"/>
        </w:rPr>
        <w:t>t</w:t>
      </w:r>
      <w:r w:rsidRPr="00540634">
        <w:rPr>
          <w:rFonts w:ascii="Times New Roman" w:hAnsi="Times New Roman"/>
          <w:lang w:val="sv-SE"/>
        </w:rPr>
        <w:t xml:space="preserve">assessor är stiftets präster och lektorer. </w:t>
      </w:r>
    </w:p>
    <w:p w:rsidR="00C14BF1" w:rsidRPr="00540634" w:rsidRDefault="00C14BF1" w:rsidP="000C7BDB">
      <w:pPr>
        <w:spacing w:after="0" w:line="240" w:lineRule="auto"/>
        <w:ind w:firstLine="170"/>
        <w:jc w:val="center"/>
        <w:rPr>
          <w:rFonts w:ascii="Times New Roman" w:eastAsia="Calibri" w:hAnsi="Times New Roman" w:cs="Times New Roman"/>
          <w:lang w:val="sv-SE"/>
        </w:rPr>
      </w:pPr>
    </w:p>
    <w:p w:rsidR="00C14BF1" w:rsidRPr="00540634" w:rsidRDefault="00C14BF1" w:rsidP="000C7BDB">
      <w:pPr>
        <w:spacing w:after="0" w:line="240" w:lineRule="auto"/>
        <w:ind w:firstLine="170"/>
        <w:jc w:val="center"/>
        <w:rPr>
          <w:rFonts w:ascii="Times New Roman" w:eastAsia="Calibri" w:hAnsi="Times New Roman" w:cs="Times New Roman"/>
          <w:lang w:val="sv-SE"/>
        </w:rPr>
      </w:pPr>
      <w:r w:rsidRPr="00540634">
        <w:rPr>
          <w:rFonts w:ascii="Times New Roman" w:hAnsi="Times New Roman"/>
          <w:lang w:val="sv-SE"/>
        </w:rPr>
        <w:t>19 §</w:t>
      </w:r>
    </w:p>
    <w:p w:rsidR="00C14BF1" w:rsidRPr="00540634" w:rsidRDefault="00C14BF1" w:rsidP="000C7BDB">
      <w:pPr>
        <w:spacing w:after="0" w:line="240" w:lineRule="auto"/>
        <w:ind w:firstLine="170"/>
        <w:jc w:val="center"/>
        <w:rPr>
          <w:rFonts w:ascii="Times New Roman" w:eastAsia="Calibri" w:hAnsi="Times New Roman" w:cs="Times New Roman"/>
          <w:i/>
          <w:lang w:val="sv-SE"/>
        </w:rPr>
      </w:pPr>
      <w:r w:rsidRPr="00540634">
        <w:rPr>
          <w:rFonts w:ascii="Times New Roman" w:hAnsi="Times New Roman"/>
          <w:i/>
          <w:lang w:val="sv-SE"/>
        </w:rPr>
        <w:t>Församlingens och stiftets valnämnder</w:t>
      </w:r>
    </w:p>
    <w:p w:rsidR="00C14BF1" w:rsidRPr="00540634" w:rsidRDefault="00C14BF1" w:rsidP="000C7BDB">
      <w:pPr>
        <w:spacing w:after="0" w:line="240" w:lineRule="auto"/>
        <w:ind w:firstLine="170"/>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För att församlingsval och direkt kyrkoherd</w:t>
      </w:r>
      <w:r w:rsidRPr="00540634">
        <w:rPr>
          <w:rFonts w:ascii="Times New Roman" w:hAnsi="Times New Roman"/>
          <w:lang w:val="sv-SE"/>
        </w:rPr>
        <w:t>e</w:t>
      </w:r>
      <w:r w:rsidRPr="00540634">
        <w:rPr>
          <w:rFonts w:ascii="Times New Roman" w:hAnsi="Times New Roman"/>
          <w:lang w:val="sv-SE"/>
        </w:rPr>
        <w:t>val ska kunna förrättas och organ bildas i enli</w:t>
      </w:r>
      <w:r w:rsidRPr="00540634">
        <w:rPr>
          <w:rFonts w:ascii="Times New Roman" w:hAnsi="Times New Roman"/>
          <w:lang w:val="sv-SE"/>
        </w:rPr>
        <w:t>g</w:t>
      </w:r>
      <w:r w:rsidRPr="00540634">
        <w:rPr>
          <w:rFonts w:ascii="Times New Roman" w:hAnsi="Times New Roman"/>
          <w:lang w:val="sv-SE"/>
        </w:rPr>
        <w:t>het med 10 § 1 mom. ska församlingsrådet til</w:t>
      </w:r>
      <w:r w:rsidRPr="00540634">
        <w:rPr>
          <w:rFonts w:ascii="Times New Roman" w:hAnsi="Times New Roman"/>
          <w:lang w:val="sv-SE"/>
        </w:rPr>
        <w:t>l</w:t>
      </w:r>
      <w:r w:rsidRPr="00540634">
        <w:rPr>
          <w:rFonts w:ascii="Times New Roman" w:hAnsi="Times New Roman"/>
          <w:lang w:val="sv-SE"/>
        </w:rPr>
        <w:t>sätta en valnämnd som består av kyrkoherden och minst fyra andra medlemmar samt minst lika många suppleanter. Suppleanterna ska stä</w:t>
      </w:r>
      <w:r w:rsidRPr="00540634">
        <w:rPr>
          <w:rFonts w:ascii="Times New Roman" w:hAnsi="Times New Roman"/>
          <w:lang w:val="sv-SE"/>
        </w:rPr>
        <w:t>l</w:t>
      </w:r>
      <w:r w:rsidRPr="00540634">
        <w:rPr>
          <w:rFonts w:ascii="Times New Roman" w:hAnsi="Times New Roman"/>
          <w:lang w:val="sv-SE"/>
        </w:rPr>
        <w:t xml:space="preserve">las i den ordning i vilken de träder i stället för medlemmarna.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Församlingsrådet kan besluta att församlingen delas in i röstningsområden varvid valnämnden delas in i sektioner. En sektion är beslutför med tre medlemmar och dess uppgift är att sörja för verkställandet av omröstningen i röstningso</w:t>
      </w:r>
      <w:r w:rsidRPr="00540634">
        <w:rPr>
          <w:rFonts w:ascii="Times New Roman" w:hAnsi="Times New Roman"/>
          <w:lang w:val="sv-SE"/>
        </w:rPr>
        <w:t>m</w:t>
      </w:r>
      <w:r w:rsidRPr="00540634">
        <w:rPr>
          <w:rFonts w:ascii="Times New Roman" w:hAnsi="Times New Roman"/>
          <w:lang w:val="sv-SE"/>
        </w:rPr>
        <w:t>rådet enligt vad som närmare föreskrivs i va</w:t>
      </w:r>
      <w:r w:rsidRPr="00540634">
        <w:rPr>
          <w:rFonts w:ascii="Times New Roman" w:hAnsi="Times New Roman"/>
          <w:lang w:val="sv-SE"/>
        </w:rPr>
        <w:t>l</w:t>
      </w:r>
      <w:r w:rsidRPr="00540634">
        <w:rPr>
          <w:rFonts w:ascii="Times New Roman" w:hAnsi="Times New Roman"/>
          <w:lang w:val="sv-SE"/>
        </w:rPr>
        <w:t xml:space="preserve">ordningen för kyrkan. </w:t>
      </w:r>
    </w:p>
    <w:p w:rsidR="00C14BF1" w:rsidRPr="00540634" w:rsidRDefault="00C14BF1" w:rsidP="000C7BDB">
      <w:pPr>
        <w:spacing w:line="240" w:lineRule="auto"/>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jc w:val="center"/>
        <w:rPr>
          <w:rFonts w:ascii="Times New Roman" w:hAnsi="Times New Roman" w:cs="Times New Roman"/>
          <w:i/>
          <w:lang w:val="sv-SE"/>
        </w:rPr>
      </w:pPr>
      <w:r w:rsidRPr="00540634">
        <w:rPr>
          <w:rFonts w:ascii="Times New Roman" w:hAnsi="Times New Roman"/>
          <w:lang w:val="sv-SE"/>
        </w:rPr>
        <w:t>20</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Centralvalnämnden</w:t>
      </w:r>
      <w:proofErr w:type="gramEnd"/>
      <w:r w:rsidRPr="00540634">
        <w:rPr>
          <w:rFonts w:ascii="Times New Roman" w:hAnsi="Times New Roman"/>
          <w:i/>
          <w:lang w:val="sv-SE"/>
        </w:rPr>
        <w:t xml:space="preserve">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Gemensamma kyrkorådet kan för församlin</w:t>
      </w:r>
      <w:r w:rsidRPr="00540634">
        <w:rPr>
          <w:rFonts w:ascii="Times New Roman" w:hAnsi="Times New Roman"/>
          <w:lang w:val="sv-SE"/>
        </w:rPr>
        <w:t>g</w:t>
      </w:r>
      <w:r w:rsidRPr="00540634">
        <w:rPr>
          <w:rFonts w:ascii="Times New Roman" w:hAnsi="Times New Roman"/>
          <w:lang w:val="sv-SE"/>
        </w:rPr>
        <w:t>sval tillsätta en centralvalnämnd med uppgift att bistå valnämnderna i församlingarna i den kyr</w:t>
      </w:r>
      <w:r w:rsidRPr="00540634">
        <w:rPr>
          <w:rFonts w:ascii="Times New Roman" w:hAnsi="Times New Roman"/>
          <w:lang w:val="sv-SE"/>
        </w:rPr>
        <w:t>k</w:t>
      </w:r>
      <w:r w:rsidRPr="00540634">
        <w:rPr>
          <w:rFonts w:ascii="Times New Roman" w:hAnsi="Times New Roman"/>
          <w:lang w:val="sv-SE"/>
        </w:rPr>
        <w:t xml:space="preserve">liga samfälligheten, så att valen förrättas på ett enhetligt sätt. </w:t>
      </w:r>
    </w:p>
    <w:p w:rsidR="00C14BF1" w:rsidRPr="00540634" w:rsidRDefault="00C14BF1" w:rsidP="000C7BDB">
      <w:pPr>
        <w:spacing w:after="0" w:line="240" w:lineRule="auto"/>
        <w:ind w:firstLine="170"/>
        <w:jc w:val="both"/>
        <w:rPr>
          <w:rFonts w:ascii="Times New Roman" w:eastAsia="Calibri" w:hAnsi="Times New Roman" w:cs="Times New Roman"/>
          <w:lang w:val="sv-SE"/>
        </w:rPr>
      </w:pPr>
    </w:p>
    <w:p w:rsidR="00C14BF1" w:rsidRPr="00540634" w:rsidRDefault="00C14BF1" w:rsidP="000C7BDB">
      <w:pPr>
        <w:jc w:val="center"/>
        <w:rPr>
          <w:rFonts w:ascii="Times New Roman" w:hAnsi="Times New Roman" w:cs="Times New Roman"/>
          <w:sz w:val="24"/>
          <w:szCs w:val="24"/>
          <w:lang w:val="sv-SE"/>
        </w:rPr>
      </w:pPr>
      <w:r w:rsidRPr="00540634">
        <w:rPr>
          <w:rFonts w:ascii="Times New Roman" w:hAnsi="Times New Roman"/>
          <w:lang w:val="sv-SE"/>
        </w:rPr>
        <w:t>24 kap</w:t>
      </w:r>
      <w:r w:rsidRPr="00540634">
        <w:rPr>
          <w:lang w:val="sv-SE"/>
        </w:rPr>
        <w:br/>
      </w:r>
      <w:r w:rsidRPr="00540634">
        <w:rPr>
          <w:rFonts w:ascii="Times New Roman" w:hAnsi="Times New Roman"/>
          <w:b/>
          <w:lang w:val="sv-SE"/>
        </w:rPr>
        <w:t>Underställning och ändringssökande</w:t>
      </w:r>
    </w:p>
    <w:p w:rsidR="00C14BF1" w:rsidRPr="00540634" w:rsidRDefault="00C14BF1" w:rsidP="000C7BDB">
      <w:pPr>
        <w:shd w:val="clear" w:color="auto" w:fill="FFFFFF"/>
        <w:jc w:val="center"/>
        <w:rPr>
          <w:rFonts w:ascii="Times New Roman" w:eastAsia="Times New Roman" w:hAnsi="Times New Roman" w:cs="Times New Roman"/>
          <w:i/>
          <w:iCs/>
          <w:lang w:val="sv-SE"/>
        </w:rPr>
      </w:pPr>
      <w:r w:rsidRPr="00540634">
        <w:rPr>
          <w:rFonts w:ascii="Times New Roman" w:hAnsi="Times New Roman"/>
          <w:lang w:val="sv-SE"/>
        </w:rPr>
        <w:t xml:space="preserve">1 § </w:t>
      </w:r>
      <w:r w:rsidRPr="00540634">
        <w:rPr>
          <w:lang w:val="sv-SE"/>
        </w:rPr>
        <w:br/>
      </w:r>
      <w:r w:rsidRPr="00540634">
        <w:rPr>
          <w:rFonts w:ascii="Times New Roman" w:hAnsi="Times New Roman"/>
          <w:i/>
          <w:iCs/>
          <w:lang w:val="sv-SE"/>
        </w:rPr>
        <w:t>Underställning</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Om ett beslut av en myndighet i en församling eller i en kyrklig samfällighet ska underställas, genomförs underställningen av församlingsrådet i fråga om ett beslut av en myndighet i en fö</w:t>
      </w:r>
      <w:r w:rsidRPr="00540634">
        <w:rPr>
          <w:rFonts w:ascii="Times New Roman" w:hAnsi="Times New Roman"/>
          <w:lang w:val="sv-SE"/>
        </w:rPr>
        <w:t>r</w:t>
      </w:r>
      <w:r w:rsidRPr="00540634">
        <w:rPr>
          <w:rFonts w:ascii="Times New Roman" w:hAnsi="Times New Roman"/>
          <w:lang w:val="sv-SE"/>
        </w:rPr>
        <w:t>samling och av gemensamma kyrkorådet i fråga om ett beslut av en kyrklig samfällighet. Fö</w:t>
      </w:r>
      <w:r w:rsidRPr="00540634">
        <w:rPr>
          <w:rFonts w:ascii="Times New Roman" w:hAnsi="Times New Roman"/>
          <w:lang w:val="sv-SE"/>
        </w:rPr>
        <w:t>r</w:t>
      </w:r>
      <w:r w:rsidRPr="00540634">
        <w:rPr>
          <w:rFonts w:ascii="Times New Roman" w:hAnsi="Times New Roman"/>
          <w:lang w:val="sv-SE"/>
        </w:rPr>
        <w:t xml:space="preserve">samlingsrådet eller gemensamma kyrkorådet ska sända handlingarna i ärendet till domkapitlet. Om kyrkostyrelsen ska pröva ett underställt ärende, ska domkapitlet sända handlingarna och sitt eget yttrande till kyrkostyrelsen.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lastRenderedPageBreak/>
        <w:t>_ _ _ _ _ _ _ _ _ _ _ _ _ _ _ _ _ _ _ _ _ _ _ _ _</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3 §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Rättelseyrkande</w:t>
      </w:r>
    </w:p>
    <w:p w:rsidR="00C14BF1" w:rsidRPr="00540634" w:rsidRDefault="00C14BF1" w:rsidP="000C7BDB">
      <w:pPr>
        <w:spacing w:after="0"/>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Den som är missnöjd med ett beslut av en myndighet kan framställa ett skriftligt rättels</w:t>
      </w:r>
      <w:r w:rsidRPr="00540634">
        <w:rPr>
          <w:rFonts w:ascii="Times New Roman" w:hAnsi="Times New Roman"/>
          <w:lang w:val="sv-SE"/>
        </w:rPr>
        <w:t>e</w:t>
      </w:r>
      <w:r w:rsidRPr="00540634">
        <w:rPr>
          <w:rFonts w:ascii="Times New Roman" w:hAnsi="Times New Roman"/>
          <w:lang w:val="sv-SE"/>
        </w:rPr>
        <w:t>yrkande enligt följande, om inte något annat bestäms i denna lag:</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1) hos församlingsrådet i fråga om beslut av församlingsrådet samt av organ eller tjänstei</w:t>
      </w:r>
      <w:r w:rsidRPr="00540634">
        <w:rPr>
          <w:rFonts w:ascii="Times New Roman" w:hAnsi="Times New Roman"/>
          <w:lang w:val="sv-SE"/>
        </w:rPr>
        <w:t>n</w:t>
      </w:r>
      <w:r w:rsidRPr="00540634">
        <w:rPr>
          <w:rFonts w:ascii="Times New Roman" w:hAnsi="Times New Roman"/>
          <w:lang w:val="sv-SE"/>
        </w:rPr>
        <w:t>nehavare som är underställda församlingsrådet,</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2) hos gemensamma kyrkorådet i fråga om b</w:t>
      </w:r>
      <w:r w:rsidRPr="00540634">
        <w:rPr>
          <w:rFonts w:ascii="Times New Roman" w:hAnsi="Times New Roman"/>
          <w:lang w:val="sv-SE"/>
        </w:rPr>
        <w:t>e</w:t>
      </w:r>
      <w:r w:rsidRPr="00540634">
        <w:rPr>
          <w:rFonts w:ascii="Times New Roman" w:hAnsi="Times New Roman"/>
          <w:lang w:val="sv-SE"/>
        </w:rPr>
        <w:t>slut av gemensamma kyrkorådet samt av organ eller tjänsteinnehavare som är underställda g</w:t>
      </w:r>
      <w:r w:rsidRPr="00540634">
        <w:rPr>
          <w:rFonts w:ascii="Times New Roman" w:hAnsi="Times New Roman"/>
          <w:lang w:val="sv-SE"/>
        </w:rPr>
        <w:t>e</w:t>
      </w:r>
      <w:r w:rsidRPr="00540634">
        <w:rPr>
          <w:rFonts w:ascii="Times New Roman" w:hAnsi="Times New Roman"/>
          <w:lang w:val="sv-SE"/>
        </w:rPr>
        <w:t>mensamma kyrkorådet,</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3) hos domkapitlet i fråga om sådana beslut av en kyrkoherde, en samfällighetsprost eller en ledande kyrkoherde som gäller beviljande av fritid, semester och tjänstledighet enligt 6 kap. 8</w:t>
      </w:r>
      <w:r w:rsidR="00540634">
        <w:rPr>
          <w:rFonts w:ascii="Times New Roman" w:hAnsi="Times New Roman"/>
          <w:lang w:val="sv-SE"/>
        </w:rPr>
        <w:t> </w:t>
      </w:r>
      <w:r w:rsidRPr="00540634">
        <w:rPr>
          <w:rFonts w:ascii="Times New Roman" w:hAnsi="Times New Roman"/>
          <w:lang w:val="sv-SE"/>
        </w:rPr>
        <w:t xml:space="preserve">§ i kyrkoordningen samt hos gemensamma kyrkorådet eller församlingsrådet i fråga om beslut i övriga ärenden, </w:t>
      </w:r>
    </w:p>
    <w:p w:rsidR="00C14BF1" w:rsidRPr="00540634" w:rsidRDefault="00C14BF1" w:rsidP="000C7BDB">
      <w:pPr>
        <w:jc w:val="both"/>
        <w:rPr>
          <w:rFonts w:ascii="Times New Roman" w:hAnsi="Times New Roman" w:cs="Times New Roman"/>
          <w:sz w:val="24"/>
          <w:szCs w:val="24"/>
          <w:lang w:val="sv-SE"/>
        </w:rPr>
      </w:pPr>
      <w:r w:rsidRPr="00540634">
        <w:rPr>
          <w:rFonts w:ascii="Times New Roman" w:hAnsi="Times New Roman"/>
          <w:lang w:val="sv-SE"/>
        </w:rPr>
        <w:t>_ _ _ _ _ _ _ _ _ _ _ _ _ _ _ _ _ _ _ _ _ _ _ _</w:t>
      </w:r>
      <w:r w:rsidRPr="00540634">
        <w:rPr>
          <w:rFonts w:ascii="Times New Roman" w:hAnsi="Times New Roman"/>
          <w:sz w:val="24"/>
          <w:szCs w:val="24"/>
          <w:lang w:val="sv-SE"/>
        </w:rPr>
        <w:t xml:space="preserve"> </w:t>
      </w: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4 §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Kyrkobesvär</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Beslut av gemensamma kyrkofullmäktige, valnämnden i en församling och i ett stift, stift</w:t>
      </w:r>
      <w:r w:rsidRPr="00540634">
        <w:rPr>
          <w:rFonts w:ascii="Times New Roman" w:hAnsi="Times New Roman"/>
          <w:lang w:val="sv-SE"/>
        </w:rPr>
        <w:t>s</w:t>
      </w:r>
      <w:r w:rsidRPr="00540634">
        <w:rPr>
          <w:rFonts w:ascii="Times New Roman" w:hAnsi="Times New Roman"/>
          <w:lang w:val="sv-SE"/>
        </w:rPr>
        <w:t>fullmäktige, domkapitlet och kyrkostyrelsen samt beslut av församlingsrådet och geme</w:t>
      </w:r>
      <w:r w:rsidRPr="00540634">
        <w:rPr>
          <w:rFonts w:ascii="Times New Roman" w:hAnsi="Times New Roman"/>
          <w:lang w:val="sv-SE"/>
        </w:rPr>
        <w:t>n</w:t>
      </w:r>
      <w:r w:rsidRPr="00540634">
        <w:rPr>
          <w:rFonts w:ascii="Times New Roman" w:hAnsi="Times New Roman"/>
          <w:lang w:val="sv-SE"/>
        </w:rPr>
        <w:t>samma kyrkorådet till följd av ett rättelsey</w:t>
      </w:r>
      <w:r w:rsidRPr="00540634">
        <w:rPr>
          <w:rFonts w:ascii="Times New Roman" w:hAnsi="Times New Roman"/>
          <w:lang w:val="sv-SE"/>
        </w:rPr>
        <w:t>r</w:t>
      </w:r>
      <w:r w:rsidRPr="00540634">
        <w:rPr>
          <w:rFonts w:ascii="Times New Roman" w:hAnsi="Times New Roman"/>
          <w:lang w:val="sv-SE"/>
        </w:rPr>
        <w:t>kande ska överklagas genom kyrkobesvär hos förvaltningsdomstolen. Ärenden som ska unde</w:t>
      </w:r>
      <w:r w:rsidRPr="00540634">
        <w:rPr>
          <w:rFonts w:ascii="Times New Roman" w:hAnsi="Times New Roman"/>
          <w:lang w:val="sv-SE"/>
        </w:rPr>
        <w:t>r</w:t>
      </w:r>
      <w:r w:rsidRPr="00540634">
        <w:rPr>
          <w:rFonts w:ascii="Times New Roman" w:hAnsi="Times New Roman"/>
          <w:lang w:val="sv-SE"/>
        </w:rPr>
        <w:t>ställas ska dock överklagas hos understäl</w:t>
      </w:r>
      <w:r w:rsidRPr="00540634">
        <w:rPr>
          <w:rFonts w:ascii="Times New Roman" w:hAnsi="Times New Roman"/>
          <w:lang w:val="sv-SE"/>
        </w:rPr>
        <w:t>l</w:t>
      </w:r>
      <w:r w:rsidRPr="00540634">
        <w:rPr>
          <w:rFonts w:ascii="Times New Roman" w:hAnsi="Times New Roman"/>
          <w:lang w:val="sv-SE"/>
        </w:rPr>
        <w:t xml:space="preserve">ningsmyndigheten. </w:t>
      </w:r>
    </w:p>
    <w:p w:rsidR="00C14BF1" w:rsidRPr="00540634" w:rsidRDefault="00C14BF1" w:rsidP="000C7BDB">
      <w:pPr>
        <w:spacing w:after="0" w:line="240" w:lineRule="auto"/>
        <w:rPr>
          <w:rFonts w:ascii="Times New Roman" w:hAnsi="Times New Roman" w:cs="Times New Roman"/>
          <w:sz w:val="24"/>
          <w:szCs w:val="24"/>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rPr>
          <w:rFonts w:ascii="Times New Roman" w:hAnsi="Times New Roman" w:cs="Times New Roman"/>
          <w:color w:val="C00000"/>
          <w:sz w:val="24"/>
          <w:szCs w:val="24"/>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6 §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Rätt att framställa rättelseyrkande och besvär</w:t>
      </w:r>
      <w:r w:rsidRPr="00540634">
        <w:rPr>
          <w:rFonts w:ascii="Times New Roman" w:hAnsi="Times New Roman"/>
          <w:i/>
          <w:lang w:val="sv-SE"/>
        </w:rPr>
        <w:t>s</w:t>
      </w:r>
      <w:r w:rsidRPr="00540634">
        <w:rPr>
          <w:rFonts w:ascii="Times New Roman" w:hAnsi="Times New Roman"/>
          <w:i/>
          <w:lang w:val="sv-SE"/>
        </w:rPr>
        <w:t>rätt</w:t>
      </w:r>
    </w:p>
    <w:p w:rsidR="00C14BF1" w:rsidRPr="00540634" w:rsidRDefault="00C14BF1" w:rsidP="000C7BDB">
      <w:pPr>
        <w:spacing w:after="0" w:line="240" w:lineRule="auto"/>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ett beslut som en myndighet i en försa</w:t>
      </w:r>
      <w:r w:rsidRPr="00540634">
        <w:rPr>
          <w:rFonts w:ascii="Times New Roman" w:hAnsi="Times New Roman"/>
          <w:lang w:val="sv-SE"/>
        </w:rPr>
        <w:t>m</w:t>
      </w:r>
      <w:r w:rsidRPr="00540634">
        <w:rPr>
          <w:rFonts w:ascii="Times New Roman" w:hAnsi="Times New Roman"/>
          <w:lang w:val="sv-SE"/>
        </w:rPr>
        <w:t>ling har underställt har lämnats utan prövning eller inte fastställts eller det har ändrats, har församlingsrådet rätt att överklaga beslutet g</w:t>
      </w:r>
      <w:r w:rsidRPr="00540634">
        <w:rPr>
          <w:rFonts w:ascii="Times New Roman" w:hAnsi="Times New Roman"/>
          <w:lang w:val="sv-SE"/>
        </w:rPr>
        <w:t>e</w:t>
      </w:r>
      <w:r w:rsidRPr="00540634">
        <w:rPr>
          <w:rFonts w:ascii="Times New Roman" w:hAnsi="Times New Roman"/>
          <w:lang w:val="sv-SE"/>
        </w:rPr>
        <w:t>nom besvär. Om det underställda beslutet har fattats av en myndighet i en kyrklig samfälli</w:t>
      </w:r>
      <w:r w:rsidRPr="00540634">
        <w:rPr>
          <w:rFonts w:ascii="Times New Roman" w:hAnsi="Times New Roman"/>
          <w:lang w:val="sv-SE"/>
        </w:rPr>
        <w:t>g</w:t>
      </w:r>
      <w:r w:rsidRPr="00540634">
        <w:rPr>
          <w:rFonts w:ascii="Times New Roman" w:hAnsi="Times New Roman"/>
          <w:lang w:val="sv-SE"/>
        </w:rPr>
        <w:t>het, har gemensamma kyrkorådet besvärsrätt. Om det underställda beslutet har ändrats eller lämnats utan prövning gäller i fråga om besvär</w:t>
      </w:r>
      <w:r w:rsidRPr="00540634">
        <w:rPr>
          <w:rFonts w:ascii="Times New Roman" w:hAnsi="Times New Roman"/>
          <w:lang w:val="sv-SE"/>
        </w:rPr>
        <w:t>s</w:t>
      </w:r>
      <w:r w:rsidRPr="00540634">
        <w:rPr>
          <w:rFonts w:ascii="Times New Roman" w:hAnsi="Times New Roman"/>
          <w:lang w:val="sv-SE"/>
        </w:rPr>
        <w:t>rätten för en part eller en församlingsmedlem det som föreskrivs i 1 och 2 mom. och 4 § 2</w:t>
      </w:r>
      <w:r w:rsidR="00540634">
        <w:rPr>
          <w:rFonts w:ascii="Times New Roman" w:hAnsi="Times New Roman"/>
          <w:lang w:val="sv-SE"/>
        </w:rPr>
        <w:t> </w:t>
      </w:r>
      <w:r w:rsidRPr="00540634">
        <w:rPr>
          <w:rFonts w:ascii="Times New Roman" w:hAnsi="Times New Roman"/>
          <w:lang w:val="sv-SE"/>
        </w:rPr>
        <w:t>mom.</w:t>
      </w:r>
    </w:p>
    <w:p w:rsidR="00C14BF1" w:rsidRPr="00540634" w:rsidRDefault="00C14BF1" w:rsidP="000C7BDB">
      <w:pPr>
        <w:spacing w:after="0" w:line="240" w:lineRule="auto"/>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8 b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Museiverkets besvärsrätt</w:t>
      </w:r>
    </w:p>
    <w:p w:rsidR="00C14BF1" w:rsidRPr="00540634" w:rsidRDefault="00C14BF1" w:rsidP="000C7BDB">
      <w:pPr>
        <w:spacing w:after="0" w:line="240" w:lineRule="auto"/>
        <w:jc w:val="center"/>
        <w:rPr>
          <w:rFonts w:ascii="Times New Roman" w:hAnsi="Times New Roman" w:cs="Times New Roman"/>
          <w:i/>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Museiverket får genom besvär överklaga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ett i 7 kap. 28 § 3 mom. 3 punkten avsett beslut som en myndighet i en kyrklig samfälli</w:t>
      </w:r>
      <w:r w:rsidRPr="00540634">
        <w:rPr>
          <w:rFonts w:ascii="Times New Roman" w:hAnsi="Times New Roman"/>
          <w:lang w:val="sv-SE"/>
        </w:rPr>
        <w:t>g</w:t>
      </w:r>
      <w:r w:rsidRPr="00540634">
        <w:rPr>
          <w:rFonts w:ascii="Times New Roman" w:hAnsi="Times New Roman"/>
          <w:lang w:val="sv-SE"/>
        </w:rPr>
        <w:t xml:space="preserve">het har fattat, om beslutet gäller en skyddad kyrklig byggnad,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ett i 7 kap. 29 § 2 mom. eller 31 § avsett beslut som kyrkostyrelsen har fattat om skyddet av en kyrklig byggnad.</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9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Tiden för överklagande</w:t>
      </w:r>
    </w:p>
    <w:p w:rsidR="00C14BF1" w:rsidRPr="00540634" w:rsidRDefault="00C14BF1" w:rsidP="000C7BDB">
      <w:pPr>
        <w:spacing w:after="0" w:line="240" w:lineRule="auto"/>
        <w:rPr>
          <w:rFonts w:ascii="Times New Roman"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Tiden för rättelseyrkande i ett beslut som gä</w:t>
      </w:r>
      <w:r w:rsidRPr="00540634">
        <w:rPr>
          <w:rFonts w:ascii="Times New Roman" w:hAnsi="Times New Roman"/>
          <w:lang w:val="sv-SE"/>
        </w:rPr>
        <w:t>l</w:t>
      </w:r>
      <w:r w:rsidRPr="00540634">
        <w:rPr>
          <w:rFonts w:ascii="Times New Roman" w:hAnsi="Times New Roman"/>
          <w:lang w:val="sv-SE"/>
        </w:rPr>
        <w:t xml:space="preserve">ler uppsägning enligt 6 kap. 52 § börjar löpa först efter utgången av uppsägningstiden enligt 6 kap. 55 §. Detsamma gäller besvärstiden när gemensamma kyrkofullmäktige har fattat ett beslut om uppsägning enligt 6 kap. 52 §.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11 b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Delgivning i ärenden som gäller gravar</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Beslut om en grav ska delges den som innehar gravrätten på det sätt som föreskrivs om delgi</w:t>
      </w:r>
      <w:r w:rsidRPr="00540634">
        <w:rPr>
          <w:rFonts w:ascii="Times New Roman" w:hAnsi="Times New Roman"/>
          <w:lang w:val="sv-SE"/>
        </w:rPr>
        <w:t>v</w:t>
      </w:r>
      <w:r w:rsidRPr="00540634">
        <w:rPr>
          <w:rFonts w:ascii="Times New Roman" w:hAnsi="Times New Roman"/>
          <w:lang w:val="sv-SE"/>
        </w:rPr>
        <w:t xml:space="preserve">ning till parter i 11 § 1 mom.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Om upplysningar saknas om den som innehar gravrätten eller om hans eller hennes vistelseort ska en anmälan om ett beslut som avses i denna lag eller i 14 § 3 mom. i begravningslagen eller om något annat beslut om en grav delges på graven. Beslutet ska dessutom tillkännages i en tidning med allmän spridning på orten.  Delgi</w:t>
      </w:r>
      <w:r w:rsidRPr="00540634">
        <w:rPr>
          <w:rFonts w:ascii="Times New Roman" w:hAnsi="Times New Roman"/>
          <w:lang w:val="sv-SE"/>
        </w:rPr>
        <w:t>v</w:t>
      </w:r>
      <w:r w:rsidRPr="00540634">
        <w:rPr>
          <w:rFonts w:ascii="Times New Roman" w:hAnsi="Times New Roman"/>
          <w:lang w:val="sv-SE"/>
        </w:rPr>
        <w:t>ningen anses ha skett den dag då tillkännagiva</w:t>
      </w:r>
      <w:r w:rsidRPr="00540634">
        <w:rPr>
          <w:rFonts w:ascii="Times New Roman" w:hAnsi="Times New Roman"/>
          <w:lang w:val="sv-SE"/>
        </w:rPr>
        <w:t>n</w:t>
      </w:r>
      <w:r w:rsidRPr="00540634">
        <w:rPr>
          <w:rFonts w:ascii="Times New Roman" w:hAnsi="Times New Roman"/>
          <w:lang w:val="sv-SE"/>
        </w:rPr>
        <w:t>det har publicerats i tidningen.</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14 § </w:t>
      </w:r>
    </w:p>
    <w:p w:rsidR="00C14BF1" w:rsidRPr="00540634" w:rsidRDefault="00C14BF1" w:rsidP="00540634">
      <w:pPr>
        <w:spacing w:after="0" w:line="240" w:lineRule="auto"/>
        <w:jc w:val="center"/>
        <w:rPr>
          <w:rFonts w:ascii="Times New Roman" w:hAnsi="Times New Roman" w:cs="Times New Roman"/>
          <w:i/>
          <w:lang w:val="sv-SE"/>
        </w:rPr>
      </w:pPr>
      <w:r w:rsidRPr="00540634">
        <w:rPr>
          <w:rFonts w:ascii="Times New Roman" w:hAnsi="Times New Roman"/>
          <w:i/>
          <w:lang w:val="sv-SE"/>
        </w:rPr>
        <w:t xml:space="preserve">Begränsning av rätten att yrka rättelse och att anföra besvär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En församlingsmedlem har inte rätt att yrka rättelse i eller anföra besvär enligt 6 § 1 mom. över församlingsrådets beslut om det gäller s</w:t>
      </w:r>
      <w:r w:rsidRPr="00540634">
        <w:rPr>
          <w:rFonts w:ascii="Times New Roman" w:hAnsi="Times New Roman"/>
          <w:lang w:val="sv-SE"/>
        </w:rPr>
        <w:t>å</w:t>
      </w:r>
      <w:r w:rsidRPr="00540634">
        <w:rPr>
          <w:rFonts w:ascii="Times New Roman" w:hAnsi="Times New Roman"/>
          <w:lang w:val="sv-SE"/>
        </w:rPr>
        <w:t>dan diakoni, kristen fostran eller undervisning som riktar sig till någon annan person.</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25 kap</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Kompletterande stadganden</w:t>
      </w:r>
    </w:p>
    <w:p w:rsidR="00C14BF1" w:rsidRPr="00540634" w:rsidRDefault="00C14BF1" w:rsidP="000C7BDB">
      <w:pPr>
        <w:spacing w:after="0" w:line="240" w:lineRule="auto"/>
        <w:rPr>
          <w:rFonts w:ascii="Times New Roman" w:hAnsi="Times New Roman" w:cs="Times New Roman"/>
          <w:sz w:val="24"/>
          <w:szCs w:val="24"/>
          <w:lang w:val="sv-SE"/>
        </w:rPr>
      </w:pPr>
    </w:p>
    <w:p w:rsidR="00C14BF1" w:rsidRPr="00540634" w:rsidRDefault="00C14BF1" w:rsidP="000C7BDB">
      <w:pPr>
        <w:spacing w:after="0" w:line="20" w:lineRule="atLeast"/>
        <w:jc w:val="center"/>
        <w:rPr>
          <w:rFonts w:ascii="Times New Roman" w:hAnsi="Times New Roman" w:cs="Times New Roman"/>
          <w:lang w:val="sv-SE"/>
        </w:rPr>
      </w:pPr>
      <w:r w:rsidRPr="00540634">
        <w:rPr>
          <w:rFonts w:ascii="Times New Roman" w:hAnsi="Times New Roman"/>
          <w:lang w:val="sv-SE"/>
        </w:rPr>
        <w:t>1 §</w:t>
      </w:r>
    </w:p>
    <w:p w:rsidR="00C14BF1" w:rsidRPr="00540634" w:rsidRDefault="00C14BF1" w:rsidP="000C7BDB">
      <w:pPr>
        <w:spacing w:after="0" w:line="20" w:lineRule="atLeast"/>
        <w:jc w:val="center"/>
        <w:rPr>
          <w:rFonts w:ascii="Times New Roman" w:hAnsi="Times New Roman" w:cs="Times New Roman"/>
          <w:i/>
          <w:lang w:val="sv-SE"/>
        </w:rPr>
      </w:pPr>
      <w:r w:rsidRPr="00540634">
        <w:rPr>
          <w:rFonts w:ascii="Times New Roman" w:hAnsi="Times New Roman"/>
          <w:i/>
          <w:lang w:val="sv-SE"/>
        </w:rPr>
        <w:t>Besluts verkställbarhet</w:t>
      </w:r>
    </w:p>
    <w:p w:rsidR="00C14BF1" w:rsidRPr="00540634" w:rsidRDefault="00C14BF1" w:rsidP="000C7BDB">
      <w:pPr>
        <w:spacing w:after="0" w:line="20" w:lineRule="atLeast"/>
        <w:rPr>
          <w:rFonts w:ascii="Times New Roman"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0" w:lineRule="atLeast"/>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Beslut i ärenden som kan överföras till kyrk</w:t>
      </w:r>
      <w:r w:rsidRPr="00540634">
        <w:rPr>
          <w:rFonts w:ascii="Times New Roman" w:hAnsi="Times New Roman"/>
          <w:lang w:val="sv-SE"/>
        </w:rPr>
        <w:t>o</w:t>
      </w:r>
      <w:r w:rsidRPr="00540634">
        <w:rPr>
          <w:rFonts w:ascii="Times New Roman" w:hAnsi="Times New Roman"/>
          <w:lang w:val="sv-SE"/>
        </w:rPr>
        <w:t xml:space="preserve">styrelsen, domkapitlet, gemensamma kyrkorådet eller församlingsrådet för behandling får inte verkställas förrän det har utretts att ärendet inte kommer att överföras. </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0" w:lineRule="atLeast"/>
        <w:rPr>
          <w:rFonts w:ascii="Times New Roman" w:hAnsi="Times New Roman" w:cs="Times New Roman"/>
          <w:sz w:val="24"/>
          <w:szCs w:val="24"/>
          <w:lang w:val="sv-SE"/>
        </w:rPr>
      </w:pPr>
      <w:r w:rsidRPr="00540634">
        <w:rPr>
          <w:rFonts w:ascii="Times New Roman" w:hAnsi="Times New Roman"/>
          <w:sz w:val="24"/>
          <w:szCs w:val="24"/>
          <w:lang w:val="sv-SE"/>
        </w:rPr>
        <w:t xml:space="preserve"> </w:t>
      </w:r>
    </w:p>
    <w:p w:rsidR="00C14BF1" w:rsidRPr="00540634" w:rsidRDefault="00C14BF1" w:rsidP="000C7BDB">
      <w:pPr>
        <w:spacing w:after="0" w:line="20" w:lineRule="atLeast"/>
        <w:jc w:val="center"/>
        <w:rPr>
          <w:rFonts w:ascii="Times New Roman" w:hAnsi="Times New Roman" w:cs="Times New Roman"/>
          <w:lang w:val="sv-SE"/>
        </w:rPr>
      </w:pPr>
      <w:r w:rsidRPr="00540634">
        <w:rPr>
          <w:rFonts w:ascii="Times New Roman" w:hAnsi="Times New Roman"/>
          <w:lang w:val="sv-SE"/>
        </w:rPr>
        <w:t>4 §</w:t>
      </w:r>
    </w:p>
    <w:p w:rsidR="00C14BF1" w:rsidRPr="00540634" w:rsidRDefault="00C14BF1" w:rsidP="000C7BDB">
      <w:pPr>
        <w:spacing w:after="0" w:line="20" w:lineRule="atLeast"/>
        <w:jc w:val="center"/>
        <w:rPr>
          <w:rFonts w:ascii="Times New Roman" w:hAnsi="Times New Roman" w:cs="Times New Roman"/>
          <w:lang w:val="sv-SE"/>
        </w:rPr>
      </w:pPr>
      <w:r w:rsidRPr="00540634">
        <w:rPr>
          <w:rFonts w:ascii="Times New Roman" w:hAnsi="Times New Roman"/>
          <w:i/>
          <w:lang w:val="sv-SE"/>
        </w:rPr>
        <w:t>Delgivning till församling, kyrklig samfällighet, ett stift eller kyrkan</w:t>
      </w:r>
    </w:p>
    <w:p w:rsidR="00C14BF1" w:rsidRPr="00540634" w:rsidRDefault="00C14BF1" w:rsidP="000C7BDB">
      <w:pPr>
        <w:spacing w:after="0" w:line="20" w:lineRule="atLeast"/>
        <w:jc w:val="both"/>
        <w:rPr>
          <w:rFonts w:ascii="Times New Roman" w:hAnsi="Times New Roman" w:cs="Times New Roman"/>
          <w:lang w:val="sv-SE"/>
        </w:rPr>
      </w:pPr>
    </w:p>
    <w:p w:rsidR="00C14BF1" w:rsidRPr="00540634" w:rsidRDefault="00C14BF1" w:rsidP="000C7BDB">
      <w:pPr>
        <w:spacing w:after="0" w:line="20" w:lineRule="atLeast"/>
        <w:ind w:firstLine="170"/>
        <w:jc w:val="both"/>
        <w:rPr>
          <w:rFonts w:ascii="Times New Roman" w:hAnsi="Times New Roman" w:cs="Times New Roman"/>
          <w:lang w:val="sv-SE"/>
        </w:rPr>
      </w:pPr>
      <w:r w:rsidRPr="00540634">
        <w:rPr>
          <w:rFonts w:ascii="Times New Roman" w:hAnsi="Times New Roman"/>
          <w:lang w:val="sv-SE"/>
        </w:rPr>
        <w:t>Stämningar och andra tillkännagivanden som ska delges en församling eller kyrklig samfä</w:t>
      </w:r>
      <w:r w:rsidRPr="00540634">
        <w:rPr>
          <w:rFonts w:ascii="Times New Roman" w:hAnsi="Times New Roman"/>
          <w:lang w:val="sv-SE"/>
        </w:rPr>
        <w:t>l</w:t>
      </w:r>
      <w:r w:rsidRPr="00540634">
        <w:rPr>
          <w:rFonts w:ascii="Times New Roman" w:hAnsi="Times New Roman"/>
          <w:lang w:val="sv-SE"/>
        </w:rPr>
        <w:t>lighet ska i en församling sändas till försa</w:t>
      </w:r>
      <w:r w:rsidRPr="00540634">
        <w:rPr>
          <w:rFonts w:ascii="Times New Roman" w:hAnsi="Times New Roman"/>
          <w:lang w:val="sv-SE"/>
        </w:rPr>
        <w:t>m</w:t>
      </w:r>
      <w:r w:rsidRPr="00540634">
        <w:rPr>
          <w:rFonts w:ascii="Times New Roman" w:hAnsi="Times New Roman"/>
          <w:lang w:val="sv-SE"/>
        </w:rPr>
        <w:t>lingsrådets ordförande eller kyrkoherden och i en kyrklig samfällighet till ordföranden för g</w:t>
      </w:r>
      <w:r w:rsidRPr="00540634">
        <w:rPr>
          <w:rFonts w:ascii="Times New Roman" w:hAnsi="Times New Roman"/>
          <w:lang w:val="sv-SE"/>
        </w:rPr>
        <w:t>e</w:t>
      </w:r>
      <w:r w:rsidRPr="00540634">
        <w:rPr>
          <w:rFonts w:ascii="Times New Roman" w:hAnsi="Times New Roman"/>
          <w:lang w:val="sv-SE"/>
        </w:rPr>
        <w:t xml:space="preserve">mensamma kyrkofullmäktige eller gemensamma kyrkorådet. Stämningar eller tillkännagivanden kan även delges en tjänsteinnehavare som i ett reglemente har </w:t>
      </w:r>
      <w:proofErr w:type="gramStart"/>
      <w:r w:rsidRPr="00540634">
        <w:rPr>
          <w:rFonts w:ascii="Times New Roman" w:hAnsi="Times New Roman"/>
          <w:lang w:val="sv-SE"/>
        </w:rPr>
        <w:t>förordnats</w:t>
      </w:r>
      <w:proofErr w:type="gramEnd"/>
      <w:r w:rsidRPr="00540634">
        <w:rPr>
          <w:rFonts w:ascii="Times New Roman" w:hAnsi="Times New Roman"/>
          <w:lang w:val="sv-SE"/>
        </w:rPr>
        <w:t xml:space="preserve"> att ta emot dessa.</w:t>
      </w:r>
    </w:p>
    <w:p w:rsidR="00C14BF1" w:rsidRPr="00540634" w:rsidRDefault="00C14BF1" w:rsidP="000C7BDB">
      <w:pPr>
        <w:spacing w:after="0" w:line="20" w:lineRule="atLeast"/>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0" w:lineRule="atLeast"/>
        <w:rPr>
          <w:rFonts w:ascii="Times New Roman" w:hAnsi="Times New Roman" w:cs="Times New Roman"/>
          <w:lang w:val="sv-SE"/>
        </w:rPr>
      </w:pPr>
    </w:p>
    <w:p w:rsidR="00C14BF1" w:rsidRPr="00540634" w:rsidRDefault="00C14BF1" w:rsidP="000C7BDB">
      <w:pPr>
        <w:spacing w:after="0" w:line="20" w:lineRule="atLeast"/>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8 §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Offentlighet och sekretess</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__ _ _ _ _ _ _ _ _ _ _ _ _ _ _ _ _</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revisor, en utredare som domkapitlet utsett och en tjänsteinnehavare eller sakkunnig som förrättar biskopsvisitation har oberoende av bestämmelserna om sekretess rätt att av kyrkliga myndigheter få upplysningar om och ha tillgång till handlingar som han eller hon anser vara nödvändiga för att utrednings- eller revision</w:t>
      </w:r>
      <w:r w:rsidRPr="00540634">
        <w:rPr>
          <w:rFonts w:ascii="Times New Roman" w:hAnsi="Times New Roman"/>
          <w:lang w:val="sv-SE"/>
        </w:rPr>
        <w:t>s</w:t>
      </w:r>
      <w:r w:rsidRPr="00540634">
        <w:rPr>
          <w:rFonts w:ascii="Times New Roman" w:hAnsi="Times New Roman"/>
          <w:lang w:val="sv-SE"/>
        </w:rPr>
        <w:t xml:space="preserve">uppdraget ska kunna skötas.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Beslut om att bestämma och ta ut de avgifter som avses i 34 § i lagen om offentlighet i my</w:t>
      </w:r>
      <w:r w:rsidRPr="00540634">
        <w:rPr>
          <w:rFonts w:ascii="Times New Roman" w:hAnsi="Times New Roman"/>
          <w:lang w:val="sv-SE"/>
        </w:rPr>
        <w:t>n</w:t>
      </w:r>
      <w:r w:rsidRPr="00540634">
        <w:rPr>
          <w:rFonts w:ascii="Times New Roman" w:hAnsi="Times New Roman"/>
          <w:lang w:val="sv-SE"/>
        </w:rPr>
        <w:t>digheternas verksamhet fattas av gemensamma kyrkofullmäktige, domkapitlet och kyrkostyre</w:t>
      </w:r>
      <w:r w:rsidRPr="00540634">
        <w:rPr>
          <w:rFonts w:ascii="Times New Roman" w:hAnsi="Times New Roman"/>
          <w:lang w:val="sv-SE"/>
        </w:rPr>
        <w:t>l</w:t>
      </w:r>
      <w:r w:rsidRPr="00540634">
        <w:rPr>
          <w:rFonts w:ascii="Times New Roman" w:hAnsi="Times New Roman"/>
          <w:lang w:val="sv-SE"/>
        </w:rPr>
        <w:t xml:space="preserve">sen.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9 a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Avvikande mening</w:t>
      </w:r>
    </w:p>
    <w:p w:rsidR="00C14BF1" w:rsidRPr="00540634" w:rsidRDefault="00C14BF1" w:rsidP="000C7BDB">
      <w:pPr>
        <w:spacing w:after="0" w:line="240" w:lineRule="auto"/>
        <w:jc w:val="center"/>
        <w:rPr>
          <w:rFonts w:ascii="Times New Roman" w:hAnsi="Times New Roman" w:cs="Times New Roman"/>
          <w:b/>
          <w:i/>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Den som deltagit i beslutsfattande och har lagt fram ett motförslag eller röstat mot beslutet har rätt att anmäla avvikande mening. Samma rätt gäller för föredraganden i ärendet, om beslutet avviker från beslutsförslaget. Anmälan ska g</w:t>
      </w:r>
      <w:r w:rsidRPr="00540634">
        <w:rPr>
          <w:rFonts w:ascii="Times New Roman" w:hAnsi="Times New Roman"/>
          <w:lang w:val="sv-SE"/>
        </w:rPr>
        <w:t>ö</w:t>
      </w:r>
      <w:r w:rsidRPr="00540634">
        <w:rPr>
          <w:rFonts w:ascii="Times New Roman" w:hAnsi="Times New Roman"/>
          <w:lang w:val="sv-SE"/>
        </w:rPr>
        <w:t xml:space="preserve">ras omedelbart efter att beslutet har fattats. De skriftliga motiveringar som lagts fram innan protokollet justeras ska fogas till protokollet.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Avvikande mening kan inte anmälas mot b</w:t>
      </w:r>
      <w:r w:rsidRPr="00540634">
        <w:rPr>
          <w:rFonts w:ascii="Times New Roman" w:hAnsi="Times New Roman"/>
          <w:lang w:val="sv-SE"/>
        </w:rPr>
        <w:t>e</w:t>
      </w:r>
      <w:r w:rsidRPr="00540634">
        <w:rPr>
          <w:rFonts w:ascii="Times New Roman" w:hAnsi="Times New Roman"/>
          <w:lang w:val="sv-SE"/>
        </w:rPr>
        <w:t xml:space="preserve">slut av kyrkomötet.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Den som röstat mot beslutet eller meddelat avvikande mening är inte ansvarig för beslutet.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14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Undantagsförhållanden</w:t>
      </w:r>
    </w:p>
    <w:p w:rsidR="00C14BF1" w:rsidRPr="00540634" w:rsidRDefault="00C14BF1" w:rsidP="000C7BDB">
      <w:pPr>
        <w:spacing w:after="0" w:line="240" w:lineRule="auto"/>
        <w:rPr>
          <w:rFonts w:ascii="Times New Roman" w:eastAsia="Calibri" w:hAnsi="Times New Roman" w:cs="Times New Roman"/>
          <w:sz w:val="24"/>
          <w:szCs w:val="24"/>
          <w:lang w:val="sv-SE"/>
        </w:rPr>
      </w:pPr>
      <w:r w:rsidRPr="00540634">
        <w:rPr>
          <w:rFonts w:ascii="Times New Roman" w:hAnsi="Times New Roman"/>
          <w:sz w:val="24"/>
          <w:szCs w:val="24"/>
          <w:lang w:val="sv-SE"/>
        </w:rPr>
        <w:t>_ _ _ _ _ _ _ _ _ _ _ _ _ _ _ _ _ _ _ _ _ _ _</w:t>
      </w:r>
      <w:r w:rsidR="00540634">
        <w:rPr>
          <w:rFonts w:ascii="Times New Roman" w:hAnsi="Times New Roman"/>
          <w:sz w:val="24"/>
          <w:szCs w:val="24"/>
          <w:lang w:val="sv-SE"/>
        </w:rPr>
        <w:t xml:space="preserve"> </w:t>
      </w:r>
      <w:r w:rsidR="00540634" w:rsidRPr="00540634">
        <w:rPr>
          <w:rFonts w:ascii="Times New Roman" w:hAnsi="Times New Roman"/>
          <w:sz w:val="24"/>
          <w:szCs w:val="24"/>
          <w:lang w:val="sv-SE"/>
        </w:rPr>
        <w:t>_</w:t>
      </w:r>
      <w:r w:rsidRPr="00540634">
        <w:rPr>
          <w:rFonts w:ascii="Times New Roman" w:hAnsi="Times New Roman"/>
          <w:sz w:val="24"/>
          <w:szCs w:val="24"/>
          <w:lang w:val="sv-SE"/>
        </w:rPr>
        <w:t xml:space="preserve">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Kyrkostyrelsen kan med stöd av 1 mom. 3</w:t>
      </w:r>
      <w:r w:rsidR="00540634">
        <w:rPr>
          <w:rFonts w:ascii="Times New Roman" w:hAnsi="Times New Roman"/>
          <w:lang w:val="sv-SE"/>
        </w:rPr>
        <w:t> </w:t>
      </w:r>
      <w:r w:rsidRPr="00540634">
        <w:rPr>
          <w:rFonts w:ascii="Times New Roman" w:hAnsi="Times New Roman"/>
          <w:lang w:val="sv-SE"/>
        </w:rPr>
        <w:t>punkten flytta fram församlingsvalen för viss tid eller tills vidare samt bestämma att geme</w:t>
      </w:r>
      <w:r w:rsidRPr="00540634">
        <w:rPr>
          <w:rFonts w:ascii="Times New Roman" w:hAnsi="Times New Roman"/>
          <w:lang w:val="sv-SE"/>
        </w:rPr>
        <w:t>n</w:t>
      </w:r>
      <w:r w:rsidRPr="00540634">
        <w:rPr>
          <w:rFonts w:ascii="Times New Roman" w:hAnsi="Times New Roman"/>
          <w:lang w:val="sv-SE"/>
        </w:rPr>
        <w:t>samma kyrkofullmäktige kan sammankallas genom undantagsförfarande eller att dess besl</w:t>
      </w:r>
      <w:r w:rsidRPr="00540634">
        <w:rPr>
          <w:rFonts w:ascii="Times New Roman" w:hAnsi="Times New Roman"/>
          <w:lang w:val="sv-SE"/>
        </w:rPr>
        <w:t>u</w:t>
      </w:r>
      <w:r w:rsidRPr="00540634">
        <w:rPr>
          <w:rFonts w:ascii="Times New Roman" w:hAnsi="Times New Roman"/>
          <w:lang w:val="sv-SE"/>
        </w:rPr>
        <w:t>tanderätt delegeras till gemensamma kyrkorådet eller församlingsrådet eller att den beslutand</w:t>
      </w:r>
      <w:r w:rsidRPr="00540634">
        <w:rPr>
          <w:rFonts w:ascii="Times New Roman" w:hAnsi="Times New Roman"/>
          <w:lang w:val="sv-SE"/>
        </w:rPr>
        <w:t>e</w:t>
      </w:r>
      <w:r w:rsidRPr="00540634">
        <w:rPr>
          <w:rFonts w:ascii="Times New Roman" w:hAnsi="Times New Roman"/>
          <w:lang w:val="sv-SE"/>
        </w:rPr>
        <w:t>rätt som enligt bestående bestämmelser hör till dem ska delegeras till samfällighetsprosten eller kyrkoherden.</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18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Godkännande och fastställelse av vapen</w:t>
      </w:r>
    </w:p>
    <w:p w:rsidR="00C14BF1" w:rsidRPr="00540634" w:rsidRDefault="00C14BF1" w:rsidP="000C7BDB">
      <w:pPr>
        <w:spacing w:after="160" w:line="240" w:lineRule="auto"/>
        <w:rPr>
          <w:rFonts w:ascii="Times New Roman" w:eastAsia="Calibri" w:hAnsi="Times New Roman" w:cs="Times New Roman"/>
          <w:sz w:val="24"/>
          <w:szCs w:val="24"/>
          <w:lang w:val="sv-SE"/>
        </w:rPr>
      </w:pPr>
      <w:r w:rsidRPr="00540634">
        <w:rPr>
          <w:rFonts w:ascii="Times New Roman" w:hAnsi="Times New Roman"/>
          <w:sz w:val="24"/>
          <w:szCs w:val="24"/>
          <w:lang w:val="sv-SE"/>
        </w:rPr>
        <w:t xml:space="preserve">_ _ _ _ _ _ _ _ _ _ _ _ _ _ _ _ _ _ _ _ _ _ _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Församlingens vapen godkänns av försa</w:t>
      </w:r>
      <w:r w:rsidRPr="00540634">
        <w:rPr>
          <w:rFonts w:ascii="Times New Roman" w:hAnsi="Times New Roman"/>
          <w:lang w:val="sv-SE"/>
        </w:rPr>
        <w:t>m</w:t>
      </w:r>
      <w:r w:rsidRPr="00540634">
        <w:rPr>
          <w:rFonts w:ascii="Times New Roman" w:hAnsi="Times New Roman"/>
          <w:lang w:val="sv-SE"/>
        </w:rPr>
        <w:t>lingsrådet. Församlingsrådets beslut ska unde</w:t>
      </w:r>
      <w:r w:rsidRPr="00540634">
        <w:rPr>
          <w:rFonts w:ascii="Times New Roman" w:hAnsi="Times New Roman"/>
          <w:lang w:val="sv-SE"/>
        </w:rPr>
        <w:t>r</w:t>
      </w:r>
      <w:r w:rsidRPr="00540634">
        <w:rPr>
          <w:rFonts w:ascii="Times New Roman" w:hAnsi="Times New Roman"/>
          <w:lang w:val="sv-SE"/>
        </w:rPr>
        <w:t>ställas kyrkostyrelsen för fastställelse. Domk</w:t>
      </w:r>
      <w:r w:rsidRPr="00540634">
        <w:rPr>
          <w:rFonts w:ascii="Times New Roman" w:hAnsi="Times New Roman"/>
          <w:lang w:val="sv-SE"/>
        </w:rPr>
        <w:t>a</w:t>
      </w:r>
      <w:r w:rsidRPr="00540634">
        <w:rPr>
          <w:rFonts w:ascii="Times New Roman" w:hAnsi="Times New Roman"/>
          <w:lang w:val="sv-SE"/>
        </w:rPr>
        <w:t>pitlet ska innan vapnet fastställs inhämta Rik</w:t>
      </w:r>
      <w:r w:rsidRPr="00540634">
        <w:rPr>
          <w:rFonts w:ascii="Times New Roman" w:hAnsi="Times New Roman"/>
          <w:lang w:val="sv-SE"/>
        </w:rPr>
        <w:t>s</w:t>
      </w:r>
      <w:r w:rsidRPr="00540634">
        <w:rPr>
          <w:rFonts w:ascii="Times New Roman" w:hAnsi="Times New Roman"/>
          <w:lang w:val="sv-SE"/>
        </w:rPr>
        <w:t>arkivets yttrande.</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21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 xml:space="preserve">Godkännande och fastställelse av sigill </w:t>
      </w:r>
      <w:r w:rsidR="00540634">
        <w:rPr>
          <w:rFonts w:ascii="Times New Roman" w:hAnsi="Times New Roman"/>
          <w:i/>
          <w:lang w:val="sv-SE"/>
        </w:rPr>
        <w:br/>
        <w:t xml:space="preserve">och </w:t>
      </w:r>
      <w:r w:rsidRPr="00540634">
        <w:rPr>
          <w:rFonts w:ascii="Times New Roman" w:hAnsi="Times New Roman"/>
          <w:i/>
          <w:lang w:val="sv-SE"/>
        </w:rPr>
        <w:t>stämplar</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Biskopsmötet och domkapitlen godkänner sina egna sigill och stämplar. Församlingarnas sigill och stämplar godkänns av församlingsr</w:t>
      </w:r>
      <w:r w:rsidRPr="00540634">
        <w:rPr>
          <w:rFonts w:ascii="Times New Roman" w:hAnsi="Times New Roman"/>
          <w:lang w:val="sv-SE"/>
        </w:rPr>
        <w:t>å</w:t>
      </w:r>
      <w:r w:rsidRPr="00540634">
        <w:rPr>
          <w:rFonts w:ascii="Times New Roman" w:hAnsi="Times New Roman"/>
          <w:lang w:val="sv-SE"/>
        </w:rPr>
        <w:t>det. Centralregistrets sigill och stämpel go</w:t>
      </w:r>
      <w:r w:rsidRPr="00540634">
        <w:rPr>
          <w:rFonts w:ascii="Times New Roman" w:hAnsi="Times New Roman"/>
          <w:lang w:val="sv-SE"/>
        </w:rPr>
        <w:t>d</w:t>
      </w:r>
      <w:r w:rsidRPr="00540634">
        <w:rPr>
          <w:rFonts w:ascii="Times New Roman" w:hAnsi="Times New Roman"/>
          <w:lang w:val="sv-SE"/>
        </w:rPr>
        <w:t>känns av gemensamma kyrkorådet eller geme</w:t>
      </w:r>
      <w:r w:rsidRPr="00540634">
        <w:rPr>
          <w:rFonts w:ascii="Times New Roman" w:hAnsi="Times New Roman"/>
          <w:lang w:val="sv-SE"/>
        </w:rPr>
        <w:t>n</w:t>
      </w:r>
      <w:r w:rsidRPr="00540634">
        <w:rPr>
          <w:rFonts w:ascii="Times New Roman" w:hAnsi="Times New Roman"/>
          <w:lang w:val="sv-SE"/>
        </w:rPr>
        <w:t xml:space="preserve">samma kyrkorådet i den kyrkliga samfällighet som har flest närvarande medlemmar. </w:t>
      </w:r>
    </w:p>
    <w:p w:rsidR="00C14BF1" w:rsidRDefault="00C14BF1" w:rsidP="000C7BDB">
      <w:pPr>
        <w:spacing w:after="0" w:line="240" w:lineRule="auto"/>
        <w:ind w:firstLine="170"/>
        <w:jc w:val="both"/>
        <w:rPr>
          <w:rFonts w:ascii="Times New Roman" w:hAnsi="Times New Roman"/>
          <w:lang w:val="sv-SE"/>
        </w:rPr>
      </w:pPr>
      <w:r w:rsidRPr="00540634">
        <w:rPr>
          <w:rFonts w:ascii="Times New Roman" w:hAnsi="Times New Roman"/>
          <w:lang w:val="sv-SE"/>
        </w:rPr>
        <w:t>Församlingsrådet och gemensamma kyrkor</w:t>
      </w:r>
      <w:r w:rsidRPr="00540634">
        <w:rPr>
          <w:rFonts w:ascii="Times New Roman" w:hAnsi="Times New Roman"/>
          <w:lang w:val="sv-SE"/>
        </w:rPr>
        <w:t>å</w:t>
      </w:r>
      <w:r w:rsidRPr="00540634">
        <w:rPr>
          <w:rFonts w:ascii="Times New Roman" w:hAnsi="Times New Roman"/>
          <w:lang w:val="sv-SE"/>
        </w:rPr>
        <w:t>det ska underställa domkapitlet sitt beslut om godkännande av sigill och stämplar för faststä</w:t>
      </w:r>
      <w:r w:rsidRPr="00540634">
        <w:rPr>
          <w:rFonts w:ascii="Times New Roman" w:hAnsi="Times New Roman"/>
          <w:lang w:val="sv-SE"/>
        </w:rPr>
        <w:t>l</w:t>
      </w:r>
      <w:r w:rsidRPr="00540634">
        <w:rPr>
          <w:rFonts w:ascii="Times New Roman" w:hAnsi="Times New Roman"/>
          <w:lang w:val="sv-SE"/>
        </w:rPr>
        <w:t>lelse.</w:t>
      </w:r>
    </w:p>
    <w:p w:rsidR="00540634" w:rsidRPr="00540634" w:rsidRDefault="00540634" w:rsidP="000C7BDB">
      <w:pPr>
        <w:spacing w:after="0" w:line="240" w:lineRule="auto"/>
        <w:ind w:firstLine="170"/>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26 kap</w:t>
      </w: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b/>
          <w:lang w:val="sv-SE"/>
        </w:rPr>
        <w:t>Ikraftträdelse- och övergångsstadganden</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7 §</w:t>
      </w:r>
    </w:p>
    <w:p w:rsidR="00C14BF1" w:rsidRPr="00540634" w:rsidRDefault="00C14BF1" w:rsidP="000C7BDB">
      <w:pPr>
        <w:spacing w:after="0" w:line="240" w:lineRule="auto"/>
        <w:jc w:val="center"/>
        <w:rPr>
          <w:rFonts w:ascii="Times New Roman" w:hAnsi="Times New Roman" w:cs="Times New Roman"/>
          <w:i/>
          <w:lang w:val="sv-SE"/>
        </w:rPr>
      </w:pPr>
      <w:r w:rsidRPr="00540634">
        <w:rPr>
          <w:rFonts w:ascii="Times New Roman" w:hAnsi="Times New Roman"/>
          <w:i/>
          <w:lang w:val="sv-SE"/>
        </w:rPr>
        <w:t>Begravningsväsendet</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en församling före denna lags ikrafttr</w:t>
      </w:r>
      <w:r w:rsidRPr="00540634">
        <w:rPr>
          <w:rFonts w:ascii="Times New Roman" w:hAnsi="Times New Roman"/>
          <w:lang w:val="sv-SE"/>
        </w:rPr>
        <w:t>ä</w:t>
      </w:r>
      <w:r w:rsidRPr="00540634">
        <w:rPr>
          <w:rFonts w:ascii="Times New Roman" w:hAnsi="Times New Roman"/>
          <w:lang w:val="sv-SE"/>
        </w:rPr>
        <w:t>dande har överlåtit en grav för all framtid ska denna överlåtelse fortfarande gälla så länge graven utgör en del av en fredad begravning</w:t>
      </w:r>
      <w:r w:rsidRPr="00540634">
        <w:rPr>
          <w:rFonts w:ascii="Times New Roman" w:hAnsi="Times New Roman"/>
          <w:lang w:val="sv-SE"/>
        </w:rPr>
        <w:t>s</w:t>
      </w:r>
      <w:r w:rsidRPr="00540634">
        <w:rPr>
          <w:rFonts w:ascii="Times New Roman" w:hAnsi="Times New Roman"/>
          <w:lang w:val="sv-SE"/>
        </w:rPr>
        <w:t xml:space="preserve">plats. På graven tillämpas dock bestämmelserna i 7 kap. 40 §.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lastRenderedPageBreak/>
        <w:t xml:space="preserve">_ _ _ _ _ _ _ _ _ _ _ _ _ _ _ _ _ _ _ _ _ _ _ _ _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___________</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Denna lag träder i kraft </w:t>
      </w:r>
      <w:proofErr w:type="gramStart"/>
      <w:r w:rsidRPr="00540634">
        <w:rPr>
          <w:rFonts w:ascii="Times New Roman" w:hAnsi="Times New Roman"/>
          <w:lang w:val="sv-SE"/>
        </w:rPr>
        <w:t xml:space="preserve">den </w:t>
      </w:r>
      <w:r w:rsidR="00540634">
        <w:rPr>
          <w:rFonts w:ascii="Times New Roman" w:hAnsi="Times New Roman"/>
          <w:lang w:val="sv-SE"/>
        </w:rPr>
        <w:t xml:space="preserve">              </w:t>
      </w:r>
      <w:r w:rsidRPr="00540634">
        <w:rPr>
          <w:rFonts w:ascii="Times New Roman" w:hAnsi="Times New Roman"/>
          <w:lang w:val="sv-SE"/>
        </w:rPr>
        <w:t>20</w:t>
      </w:r>
      <w:proofErr w:type="gramEnd"/>
      <w:r w:rsidRPr="00540634">
        <w:rPr>
          <w:rFonts w:ascii="Times New Roman" w:hAnsi="Times New Roman"/>
          <w:lang w:val="sv-SE"/>
        </w:rPr>
        <w:t xml:space="preserve">  .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Lagens 3 kap. 23–26 § är i kraft till den 31 d</w:t>
      </w:r>
      <w:r w:rsidRPr="00540634">
        <w:rPr>
          <w:rFonts w:ascii="Times New Roman" w:hAnsi="Times New Roman"/>
          <w:lang w:val="sv-SE"/>
        </w:rPr>
        <w:t>e</w:t>
      </w:r>
      <w:r w:rsidRPr="00540634">
        <w:rPr>
          <w:rFonts w:ascii="Times New Roman" w:hAnsi="Times New Roman"/>
          <w:lang w:val="sv-SE"/>
        </w:rPr>
        <w:t>cember 2018. En församling ska enligt 3 kap. 1</w:t>
      </w:r>
      <w:r w:rsidR="00540634">
        <w:rPr>
          <w:rFonts w:ascii="Times New Roman" w:hAnsi="Times New Roman"/>
          <w:lang w:val="sv-SE"/>
        </w:rPr>
        <w:t> </w:t>
      </w:r>
      <w:r w:rsidRPr="00540634">
        <w:rPr>
          <w:rFonts w:ascii="Times New Roman" w:hAnsi="Times New Roman"/>
          <w:lang w:val="sv-SE"/>
        </w:rPr>
        <w:t>§ höra till en kyrklig samfällighet senast den 1</w:t>
      </w:r>
      <w:r w:rsidR="00540634">
        <w:rPr>
          <w:rFonts w:ascii="Times New Roman" w:hAnsi="Times New Roman"/>
          <w:lang w:val="sv-SE"/>
        </w:rPr>
        <w:t> </w:t>
      </w:r>
      <w:r w:rsidRPr="00540634">
        <w:rPr>
          <w:rFonts w:ascii="Times New Roman" w:hAnsi="Times New Roman"/>
          <w:lang w:val="sv-SE"/>
        </w:rPr>
        <w:t xml:space="preserve">januari 2019.  En församling som tillförsäkrats särskilda rättigheter kan </w:t>
      </w:r>
      <w:proofErr w:type="gramStart"/>
      <w:r w:rsidRPr="00540634">
        <w:rPr>
          <w:rFonts w:ascii="Times New Roman" w:hAnsi="Times New Roman"/>
          <w:lang w:val="sv-SE"/>
        </w:rPr>
        <w:t>bibehålla</w:t>
      </w:r>
      <w:proofErr w:type="gramEnd"/>
      <w:r w:rsidRPr="00540634">
        <w:rPr>
          <w:rFonts w:ascii="Times New Roman" w:hAnsi="Times New Roman"/>
          <w:lang w:val="sv-SE"/>
        </w:rPr>
        <w:t xml:space="preserve"> sin status som självständig församling.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På församlingar och kyrkliga samfälligheter tillämpas de bestämmelser som gällde vid denna lags ikraftträdande, tills församlingen genom ett beslut som vunnit laga kraft har anslutit sig till en kyrklig samfällighet. Om en kyrklig samfä</w:t>
      </w:r>
      <w:r w:rsidRPr="00540634">
        <w:rPr>
          <w:rFonts w:ascii="Times New Roman" w:hAnsi="Times New Roman"/>
          <w:lang w:val="sv-SE"/>
        </w:rPr>
        <w:t>l</w:t>
      </w:r>
      <w:r w:rsidRPr="00540634">
        <w:rPr>
          <w:rFonts w:ascii="Times New Roman" w:hAnsi="Times New Roman"/>
          <w:lang w:val="sv-SE"/>
        </w:rPr>
        <w:t>lighets område inte ändras, tillämpas på samfä</w:t>
      </w:r>
      <w:r w:rsidRPr="00540634">
        <w:rPr>
          <w:rFonts w:ascii="Times New Roman" w:hAnsi="Times New Roman"/>
          <w:lang w:val="sv-SE"/>
        </w:rPr>
        <w:t>l</w:t>
      </w:r>
      <w:r w:rsidRPr="00540634">
        <w:rPr>
          <w:rFonts w:ascii="Times New Roman" w:hAnsi="Times New Roman"/>
          <w:lang w:val="sv-SE"/>
        </w:rPr>
        <w:t xml:space="preserve">ligheten de bestämmelser som gällde vid denna lags ikraftträdande, tills samfällighetens i denna lag avsedda grundstadga har vunnit laga kraft.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 xml:space="preserve">På ändringar i församlingsindelningen och godkännande av grundstadgan för en kyrklig samfällighet som tagits upp för behandling vid kyrkostyrelsen före denna lags ikraftträdande tillämpas de bestämmelser som gällde vid denna lags ikraftträdande.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På underställningsärenden där de beslut som ska underställas har fattats före ikraftträdandet av denna lag tillämpas de bestämmelser som gällde vid ikraftträdandet.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På prosterier och kontraktsprostar tillämpas de bestämmelser som gällde vid denna lags ikraf</w:t>
      </w:r>
      <w:r w:rsidRPr="00540634">
        <w:rPr>
          <w:rFonts w:ascii="Times New Roman" w:hAnsi="Times New Roman"/>
          <w:lang w:val="sv-SE"/>
        </w:rPr>
        <w:t>t</w:t>
      </w:r>
      <w:r w:rsidRPr="00540634">
        <w:rPr>
          <w:rFonts w:ascii="Times New Roman" w:hAnsi="Times New Roman"/>
          <w:lang w:val="sv-SE"/>
        </w:rPr>
        <w:t xml:space="preserve">trädande, tills prosteriet </w:t>
      </w:r>
      <w:r w:rsidR="00540634">
        <w:rPr>
          <w:rFonts w:ascii="Times New Roman" w:hAnsi="Times New Roman"/>
          <w:lang w:val="sv-SE"/>
        </w:rPr>
        <w:t>har lagts ned genom ett lagakra</w:t>
      </w:r>
      <w:r w:rsidRPr="00540634">
        <w:rPr>
          <w:rFonts w:ascii="Times New Roman" w:hAnsi="Times New Roman"/>
          <w:lang w:val="sv-SE"/>
        </w:rPr>
        <w:t>ftvunnet beslut av domkapitlet. Tjänsten som kontraktsprost läggs ned vid samma ti</w:t>
      </w:r>
      <w:r w:rsidRPr="00540634">
        <w:rPr>
          <w:rFonts w:ascii="Times New Roman" w:hAnsi="Times New Roman"/>
          <w:lang w:val="sv-SE"/>
        </w:rPr>
        <w:t>d</w:t>
      </w:r>
      <w:r w:rsidRPr="00540634">
        <w:rPr>
          <w:rFonts w:ascii="Times New Roman" w:hAnsi="Times New Roman"/>
          <w:lang w:val="sv-SE"/>
        </w:rPr>
        <w:t xml:space="preserve">punkt.   </w:t>
      </w:r>
    </w:p>
    <w:p w:rsidR="00C14BF1" w:rsidRPr="00540634" w:rsidRDefault="00C14BF1" w:rsidP="000C7BDB">
      <w:pPr>
        <w:spacing w:after="0" w:line="240" w:lineRule="auto"/>
        <w:ind w:firstLine="170"/>
        <w:jc w:val="both"/>
        <w:rPr>
          <w:rFonts w:ascii="Times New Roman" w:hAnsi="Times New Roman" w:cs="Times New Roman"/>
          <w:color w:val="FF0000"/>
          <w:sz w:val="24"/>
          <w:szCs w:val="24"/>
          <w:lang w:val="sv-SE"/>
        </w:rPr>
      </w:pPr>
    </w:p>
    <w:p w:rsidR="00C14BF1" w:rsidRPr="00540634" w:rsidRDefault="00C14BF1" w:rsidP="000C7BDB">
      <w:pPr>
        <w:spacing w:after="0" w:line="240" w:lineRule="auto"/>
        <w:ind w:firstLine="170"/>
        <w:jc w:val="both"/>
        <w:rPr>
          <w:rFonts w:ascii="Times New Roman" w:hAnsi="Times New Roman" w:cs="Times New Roman"/>
          <w:color w:val="FF0000"/>
          <w:sz w:val="24"/>
          <w:szCs w:val="24"/>
          <w:lang w:val="sv-SE"/>
        </w:rPr>
      </w:pPr>
    </w:p>
    <w:p w:rsidR="00C14BF1" w:rsidRPr="00540634" w:rsidRDefault="00C14BF1" w:rsidP="000C7BDB">
      <w:pPr>
        <w:spacing w:after="0" w:line="240" w:lineRule="auto"/>
        <w:ind w:firstLine="170"/>
        <w:jc w:val="both"/>
        <w:rPr>
          <w:rFonts w:ascii="Times New Roman" w:hAnsi="Times New Roman" w:cs="Times New Roman"/>
          <w:color w:val="FF0000"/>
          <w:sz w:val="24"/>
          <w:szCs w:val="24"/>
          <w:lang w:val="sv-SE"/>
        </w:rPr>
        <w:sectPr w:rsidR="00C14BF1" w:rsidRPr="00540634" w:rsidSect="00DE6FD3">
          <w:type w:val="continuous"/>
          <w:pgSz w:w="11906" w:h="16838"/>
          <w:pgMar w:top="737" w:right="1304" w:bottom="1304" w:left="1304" w:header="709" w:footer="709" w:gutter="0"/>
          <w:cols w:num="2" w:space="708"/>
          <w:docGrid w:linePitch="360"/>
        </w:sectPr>
      </w:pPr>
    </w:p>
    <w:p w:rsidR="00C14BF1" w:rsidRPr="00540634" w:rsidRDefault="00C14BF1" w:rsidP="000C7BDB">
      <w:pPr>
        <w:rPr>
          <w:rFonts w:ascii="Times New Roman" w:hAnsi="Times New Roman" w:cs="Times New Roman"/>
          <w:b/>
          <w:sz w:val="24"/>
          <w:szCs w:val="24"/>
          <w:lang w:val="sv-SE"/>
        </w:rPr>
      </w:pPr>
    </w:p>
    <w:p w:rsidR="00C14BF1" w:rsidRPr="00540634" w:rsidRDefault="00C14BF1" w:rsidP="000C7BDB">
      <w:pPr>
        <w:spacing w:after="0" w:line="240" w:lineRule="auto"/>
        <w:ind w:firstLine="170"/>
        <w:jc w:val="both"/>
        <w:rPr>
          <w:rFonts w:ascii="Times New Roman" w:hAnsi="Times New Roman" w:cs="Times New Roman"/>
          <w:color w:val="FF0000"/>
          <w:sz w:val="24"/>
          <w:szCs w:val="24"/>
          <w:lang w:val="sv-SE"/>
        </w:rPr>
      </w:pPr>
    </w:p>
    <w:p w:rsidR="00C14BF1" w:rsidRPr="00540634" w:rsidRDefault="00C14BF1" w:rsidP="000C7BDB">
      <w:pPr>
        <w:spacing w:after="0" w:line="240" w:lineRule="auto"/>
        <w:ind w:firstLine="170"/>
        <w:jc w:val="both"/>
        <w:rPr>
          <w:rFonts w:ascii="Times New Roman" w:hAnsi="Times New Roman" w:cs="Times New Roman"/>
          <w:color w:val="FF0000"/>
          <w:sz w:val="24"/>
          <w:szCs w:val="24"/>
          <w:lang w:val="sv-SE"/>
        </w:rPr>
      </w:pPr>
    </w:p>
    <w:p w:rsidR="00C14BF1" w:rsidRPr="00540634" w:rsidRDefault="00C14BF1" w:rsidP="000C7BDB">
      <w:pPr>
        <w:spacing w:after="0" w:line="240" w:lineRule="auto"/>
        <w:ind w:firstLine="170"/>
        <w:jc w:val="both"/>
        <w:rPr>
          <w:rFonts w:ascii="Times New Roman" w:hAnsi="Times New Roman" w:cs="Times New Roman"/>
          <w:color w:val="FF0000"/>
          <w:sz w:val="24"/>
          <w:szCs w:val="24"/>
          <w:lang w:val="sv-SE"/>
        </w:rPr>
        <w:sectPr w:rsidR="00C14BF1" w:rsidRPr="00540634" w:rsidSect="00DE6FD3">
          <w:type w:val="continuous"/>
          <w:pgSz w:w="11906" w:h="16838"/>
          <w:pgMar w:top="737" w:right="1304" w:bottom="1304" w:left="1304" w:header="709" w:footer="709" w:gutter="0"/>
          <w:cols w:num="2" w:space="708"/>
          <w:docGrid w:linePitch="360"/>
        </w:sectPr>
      </w:pPr>
    </w:p>
    <w:p w:rsidR="00C14BF1" w:rsidRPr="00540634" w:rsidRDefault="00C14BF1" w:rsidP="000C7BDB">
      <w:pPr>
        <w:rPr>
          <w:rFonts w:ascii="Times New Roman" w:hAnsi="Times New Roman" w:cs="Times New Roman"/>
          <w:b/>
          <w:sz w:val="24"/>
          <w:szCs w:val="24"/>
          <w:lang w:val="sv-SE"/>
        </w:rPr>
      </w:pPr>
    </w:p>
    <w:p w:rsidR="00C14BF1" w:rsidRPr="00540634" w:rsidRDefault="00C14BF1" w:rsidP="000C7BDB">
      <w:pPr>
        <w:rPr>
          <w:rFonts w:ascii="Times New Roman" w:hAnsi="Times New Roman"/>
          <w:b/>
          <w:sz w:val="24"/>
          <w:szCs w:val="24"/>
          <w:lang w:val="sv-SE"/>
        </w:rPr>
        <w:sectPr w:rsidR="00C14BF1" w:rsidRPr="00540634" w:rsidSect="007103E0">
          <w:type w:val="continuous"/>
          <w:pgSz w:w="11906" w:h="16838"/>
          <w:pgMar w:top="737" w:right="1304" w:bottom="1304" w:left="1304" w:header="709" w:footer="709" w:gutter="0"/>
          <w:cols w:num="2" w:space="708"/>
          <w:docGrid w:linePitch="360"/>
        </w:sectPr>
      </w:pPr>
    </w:p>
    <w:p w:rsidR="00EC2FFD" w:rsidRPr="00540634" w:rsidRDefault="00EC2FFD" w:rsidP="000C7BDB">
      <w:pPr>
        <w:rPr>
          <w:rFonts w:ascii="Times New Roman" w:hAnsi="Times New Roman"/>
          <w:b/>
          <w:sz w:val="24"/>
          <w:szCs w:val="24"/>
          <w:lang w:val="sv-SE"/>
        </w:rPr>
      </w:pPr>
    </w:p>
    <w:p w:rsidR="00EC2FFD" w:rsidRPr="00540634" w:rsidRDefault="00EC2FFD" w:rsidP="000C7BDB">
      <w:pPr>
        <w:rPr>
          <w:rFonts w:ascii="Times New Roman" w:hAnsi="Times New Roman"/>
          <w:b/>
          <w:sz w:val="24"/>
          <w:szCs w:val="24"/>
          <w:lang w:val="sv-SE"/>
        </w:rPr>
      </w:pPr>
    </w:p>
    <w:p w:rsidR="00EC2FFD" w:rsidRPr="00540634" w:rsidRDefault="00EC2FFD" w:rsidP="000C7BDB">
      <w:pPr>
        <w:rPr>
          <w:rFonts w:ascii="Times New Roman" w:hAnsi="Times New Roman"/>
          <w:b/>
          <w:sz w:val="24"/>
          <w:szCs w:val="24"/>
          <w:lang w:val="sv-SE"/>
        </w:rPr>
      </w:pPr>
    </w:p>
    <w:p w:rsidR="00EC2FFD" w:rsidRPr="00540634" w:rsidRDefault="00EC2FFD" w:rsidP="000C7BDB">
      <w:pPr>
        <w:rPr>
          <w:rFonts w:ascii="Times New Roman" w:hAnsi="Times New Roman"/>
          <w:b/>
          <w:sz w:val="24"/>
          <w:szCs w:val="24"/>
          <w:lang w:val="sv-SE"/>
        </w:rPr>
      </w:pPr>
    </w:p>
    <w:p w:rsidR="00EC2FFD" w:rsidRPr="00540634" w:rsidRDefault="00EC2FFD" w:rsidP="000C7BDB">
      <w:pPr>
        <w:rPr>
          <w:rFonts w:ascii="Times New Roman" w:hAnsi="Times New Roman"/>
          <w:b/>
          <w:sz w:val="24"/>
          <w:szCs w:val="24"/>
          <w:lang w:val="sv-SE"/>
        </w:rPr>
      </w:pPr>
    </w:p>
    <w:p w:rsidR="00EC2FFD" w:rsidRPr="00540634" w:rsidRDefault="00EC2FFD" w:rsidP="000C7BDB">
      <w:pPr>
        <w:rPr>
          <w:rFonts w:ascii="Times New Roman" w:hAnsi="Times New Roman"/>
          <w:b/>
          <w:sz w:val="24"/>
          <w:szCs w:val="24"/>
          <w:lang w:val="sv-SE"/>
        </w:rPr>
      </w:pPr>
    </w:p>
    <w:p w:rsidR="00EC2FFD" w:rsidRPr="00540634" w:rsidRDefault="00EC2FFD" w:rsidP="000C7BDB">
      <w:pPr>
        <w:rPr>
          <w:rFonts w:ascii="Times New Roman" w:hAnsi="Times New Roman"/>
          <w:b/>
          <w:sz w:val="24"/>
          <w:szCs w:val="24"/>
          <w:lang w:val="sv-SE"/>
        </w:rPr>
      </w:pPr>
    </w:p>
    <w:p w:rsidR="00EC2FFD" w:rsidRPr="00540634" w:rsidRDefault="00EC2FFD" w:rsidP="000C7BDB">
      <w:pPr>
        <w:rPr>
          <w:rFonts w:ascii="Times New Roman" w:hAnsi="Times New Roman"/>
          <w:b/>
          <w:sz w:val="24"/>
          <w:szCs w:val="24"/>
          <w:lang w:val="sv-SE"/>
        </w:rPr>
      </w:pPr>
    </w:p>
    <w:p w:rsidR="00EC2FFD" w:rsidRPr="00540634" w:rsidRDefault="00EC2FFD" w:rsidP="000C7BDB">
      <w:pPr>
        <w:rPr>
          <w:rFonts w:ascii="Times New Roman" w:hAnsi="Times New Roman"/>
          <w:b/>
          <w:sz w:val="24"/>
          <w:szCs w:val="24"/>
          <w:lang w:val="sv-SE"/>
        </w:rPr>
      </w:pPr>
    </w:p>
    <w:p w:rsidR="00A82354" w:rsidRDefault="00A82354">
      <w:pPr>
        <w:spacing w:after="0" w:line="240" w:lineRule="auto"/>
        <w:rPr>
          <w:rFonts w:ascii="Times New Roman" w:hAnsi="Times New Roman"/>
          <w:b/>
          <w:sz w:val="24"/>
          <w:szCs w:val="24"/>
          <w:lang w:val="sv-SE"/>
        </w:rPr>
      </w:pPr>
      <w:r>
        <w:rPr>
          <w:rFonts w:ascii="Times New Roman" w:hAnsi="Times New Roman"/>
          <w:b/>
          <w:sz w:val="24"/>
          <w:szCs w:val="24"/>
          <w:lang w:val="sv-SE"/>
        </w:rPr>
        <w:br w:type="page"/>
      </w:r>
    </w:p>
    <w:p w:rsidR="00C14BF1" w:rsidRPr="00540634" w:rsidRDefault="00C14BF1" w:rsidP="000C7BDB">
      <w:pPr>
        <w:rPr>
          <w:rFonts w:ascii="Times New Roman" w:hAnsi="Times New Roman" w:cs="Times New Roman"/>
          <w:b/>
          <w:sz w:val="24"/>
          <w:szCs w:val="24"/>
          <w:lang w:val="sv-SE"/>
        </w:rPr>
      </w:pPr>
      <w:r w:rsidRPr="00540634">
        <w:rPr>
          <w:rFonts w:ascii="Times New Roman" w:hAnsi="Times New Roman"/>
          <w:b/>
          <w:sz w:val="24"/>
          <w:szCs w:val="24"/>
          <w:lang w:val="sv-SE"/>
        </w:rPr>
        <w:lastRenderedPageBreak/>
        <w:t xml:space="preserve">2. </w:t>
      </w:r>
    </w:p>
    <w:p w:rsidR="00C14BF1" w:rsidRPr="00540634" w:rsidRDefault="00C14BF1" w:rsidP="004F4579">
      <w:pPr>
        <w:tabs>
          <w:tab w:val="left" w:pos="4877"/>
        </w:tabs>
        <w:spacing w:after="0" w:line="240" w:lineRule="auto"/>
        <w:jc w:val="center"/>
        <w:rPr>
          <w:rFonts w:ascii="Times New Roman" w:hAnsi="Times New Roman" w:cs="Times New Roman"/>
          <w:lang w:val="sv-SE"/>
        </w:rPr>
      </w:pPr>
      <w:r w:rsidRPr="00540634">
        <w:rPr>
          <w:rFonts w:ascii="Times New Roman" w:hAnsi="Times New Roman"/>
          <w:b/>
          <w:sz w:val="24"/>
          <w:szCs w:val="24"/>
          <w:lang w:val="sv-SE"/>
        </w:rPr>
        <w:t>Kyrkomötets beslut om ändring av kyrkoordningen</w:t>
      </w:r>
      <w:r w:rsidRPr="00540634">
        <w:rPr>
          <w:rFonts w:ascii="Times New Roman" w:hAnsi="Times New Roman"/>
          <w:b/>
          <w:sz w:val="24"/>
          <w:szCs w:val="24"/>
          <w:lang w:val="sv-SE"/>
        </w:rPr>
        <w:br/>
      </w:r>
    </w:p>
    <w:p w:rsidR="00C14BF1" w:rsidRPr="00540634" w:rsidRDefault="00C14BF1" w:rsidP="00FB13ED">
      <w:pPr>
        <w:tabs>
          <w:tab w:val="left" w:pos="4877"/>
        </w:tabs>
        <w:spacing w:after="0" w:line="240" w:lineRule="auto"/>
        <w:rPr>
          <w:rFonts w:ascii="Times New Roman" w:hAnsi="Times New Roman" w:cs="Times New Roman"/>
          <w:lang w:val="sv-SE"/>
        </w:rPr>
      </w:pPr>
      <w:r w:rsidRPr="00540634">
        <w:rPr>
          <w:rFonts w:ascii="Times New Roman" w:hAnsi="Times New Roman" w:cs="Times New Roman"/>
          <w:lang w:val="sv-SE"/>
        </w:rPr>
        <w:t>Enligt kyrkomötets beslut</w:t>
      </w:r>
    </w:p>
    <w:p w:rsidR="00C14BF1" w:rsidRPr="00540634" w:rsidRDefault="00C14BF1" w:rsidP="00A82354">
      <w:pPr>
        <w:tabs>
          <w:tab w:val="left" w:pos="4877"/>
        </w:tabs>
        <w:spacing w:after="0" w:line="240" w:lineRule="auto"/>
        <w:ind w:firstLine="170"/>
        <w:jc w:val="both"/>
        <w:rPr>
          <w:rFonts w:ascii="Times New Roman" w:hAnsi="Times New Roman" w:cs="Times New Roman"/>
          <w:lang w:val="sv-SE"/>
        </w:rPr>
      </w:pPr>
      <w:r w:rsidRPr="00540634">
        <w:rPr>
          <w:rFonts w:ascii="Times New Roman" w:hAnsi="Times New Roman" w:cs="Times New Roman"/>
          <w:i/>
          <w:lang w:val="sv-SE"/>
        </w:rPr>
        <w:t xml:space="preserve">upphävs </w:t>
      </w:r>
      <w:r w:rsidRPr="00540634">
        <w:rPr>
          <w:rFonts w:ascii="Times New Roman" w:hAnsi="Times New Roman" w:cs="Times New Roman"/>
          <w:lang w:val="sv-SE"/>
        </w:rPr>
        <w:t xml:space="preserve">i kyrkoordningen (1055/1993) 5 kap. 11 §, 6 kap. 28 och 35 §, 9–17 kap., 18 kap. 5, 7 och 8 §, rubriken för 19 kap. B underkap. och 8–11 § samt 23 kap. 8 § 2 mom., </w:t>
      </w:r>
    </w:p>
    <w:p w:rsidR="00C14BF1" w:rsidRPr="00540634" w:rsidRDefault="00C14BF1" w:rsidP="00A82354">
      <w:pPr>
        <w:tabs>
          <w:tab w:val="left" w:pos="4877"/>
        </w:tabs>
        <w:spacing w:after="0" w:line="240" w:lineRule="auto"/>
        <w:ind w:firstLine="170"/>
        <w:jc w:val="both"/>
        <w:rPr>
          <w:rFonts w:ascii="Times New Roman" w:hAnsi="Times New Roman" w:cs="Times New Roman"/>
          <w:lang w:val="sv-SE"/>
        </w:rPr>
      </w:pPr>
      <w:r w:rsidRPr="00540634">
        <w:rPr>
          <w:rFonts w:ascii="Times New Roman" w:hAnsi="Times New Roman" w:cs="Times New Roman"/>
          <w:lang w:val="sv-SE"/>
        </w:rPr>
        <w:t>av dem 5 kap. 11 § sådant det lyder i kyrkomötets beslut 8.11.2013, 6 kap. 28 och 35 § sådana de lyder i beslut 1009/2012, 19 kap. 8 § 1 mom. sådant det lyder i beslut 1275/2003 och 23 kap. 8 § 2 mom. s</w:t>
      </w:r>
      <w:r w:rsidRPr="00540634">
        <w:rPr>
          <w:rFonts w:ascii="Times New Roman" w:hAnsi="Times New Roman" w:cs="Times New Roman"/>
          <w:lang w:val="sv-SE"/>
        </w:rPr>
        <w:t>å</w:t>
      </w:r>
      <w:r w:rsidRPr="00540634">
        <w:rPr>
          <w:rFonts w:ascii="Times New Roman" w:hAnsi="Times New Roman" w:cs="Times New Roman"/>
          <w:lang w:val="sv-SE"/>
        </w:rPr>
        <w:t>dant det lyder i beslut 251/2008, samt</w:t>
      </w:r>
    </w:p>
    <w:p w:rsidR="00C14BF1" w:rsidRPr="00540634" w:rsidRDefault="00C14BF1" w:rsidP="00A82354">
      <w:pPr>
        <w:tabs>
          <w:tab w:val="left" w:pos="4877"/>
        </w:tabs>
        <w:spacing w:after="0" w:line="240" w:lineRule="auto"/>
        <w:ind w:firstLine="170"/>
        <w:jc w:val="both"/>
        <w:rPr>
          <w:rFonts w:ascii="Times New Roman" w:hAnsi="Times New Roman" w:cs="Times New Roman"/>
          <w:lang w:val="sv-SE"/>
        </w:rPr>
      </w:pPr>
      <w:r w:rsidRPr="00540634">
        <w:rPr>
          <w:rFonts w:ascii="Times New Roman" w:hAnsi="Times New Roman" w:cs="Times New Roman"/>
          <w:i/>
          <w:lang w:val="sv-SE"/>
        </w:rPr>
        <w:t xml:space="preserve">ändras </w:t>
      </w:r>
      <w:r w:rsidRPr="00540634">
        <w:rPr>
          <w:rFonts w:ascii="Times New Roman" w:hAnsi="Times New Roman" w:cs="Times New Roman"/>
          <w:lang w:val="sv-SE"/>
        </w:rPr>
        <w:t>2 kap. 2 § 1 mom., 3 § 1 mom., 8 §, 9 § 2 mom. och 24 §, 3 kap. 3 § 3 mom., 4 kap. 3 och 4 §, 5</w:t>
      </w:r>
      <w:r w:rsidR="00540634">
        <w:rPr>
          <w:rFonts w:ascii="Times New Roman" w:hAnsi="Times New Roman" w:cs="Times New Roman"/>
          <w:lang w:val="sv-SE"/>
        </w:rPr>
        <w:t> </w:t>
      </w:r>
      <w:r w:rsidRPr="00540634">
        <w:rPr>
          <w:rFonts w:ascii="Times New Roman" w:hAnsi="Times New Roman" w:cs="Times New Roman"/>
          <w:lang w:val="sv-SE"/>
        </w:rPr>
        <w:t>kap. 10 §, rubriken för 6 kap. A underkap., 1 §, 4 § 1 mom., 4 c §, 8 §, 9 §, 13 §, 14 § 2 mom. 2 pun</w:t>
      </w:r>
      <w:r w:rsidRPr="00540634">
        <w:rPr>
          <w:rFonts w:ascii="Times New Roman" w:hAnsi="Times New Roman" w:cs="Times New Roman"/>
          <w:lang w:val="sv-SE"/>
        </w:rPr>
        <w:t>k</w:t>
      </w:r>
      <w:r w:rsidRPr="00540634">
        <w:rPr>
          <w:rFonts w:ascii="Times New Roman" w:hAnsi="Times New Roman" w:cs="Times New Roman"/>
          <w:lang w:val="sv-SE"/>
        </w:rPr>
        <w:t>ten, 16 § 1 och 3 mom., 17 § 1 och 2 mom., 19 § 1 och 2 mom., 20 §, 30 § 2 och 3 mom., 32–34 §, 36 och 37 §, rubriken för IV avdelningen, 7 och 8 kap., 18 kap. 1 § 1 mom. och 2 mom. 4 och 5 punkten, 4 § och 9 § 2 mom., 19 kap. 1 § 1 mom. 2, 3 och 7 punkten samt 2 § 1 mom., 22 kap. 3 b § 1 mom., 3 d och 3 e §, 3 f § 1 och 2 mom. samt 3 g § 1 och 3 mom. samt 23 kap. 6 § och 9 § 1 mom. 2 punkten,</w:t>
      </w:r>
    </w:p>
    <w:p w:rsidR="00C14BF1" w:rsidRPr="00540634" w:rsidRDefault="00C14BF1" w:rsidP="00A82354">
      <w:pPr>
        <w:tabs>
          <w:tab w:val="left" w:pos="4877"/>
        </w:tabs>
        <w:spacing w:after="0" w:line="240" w:lineRule="auto"/>
        <w:ind w:firstLine="170"/>
        <w:jc w:val="both"/>
        <w:rPr>
          <w:rFonts w:ascii="Times New Roman" w:hAnsi="Times New Roman" w:cs="Times New Roman"/>
          <w:color w:val="0070C0"/>
          <w:lang w:val="sv-SE"/>
        </w:rPr>
      </w:pPr>
      <w:r w:rsidRPr="00540634">
        <w:rPr>
          <w:rFonts w:ascii="Times New Roman" w:hAnsi="Times New Roman" w:cs="Times New Roman"/>
          <w:lang w:val="sv-SE"/>
        </w:rPr>
        <w:t xml:space="preserve">av dem 2 kap. 9 § 2 mom. sådant det lyder i beslut 1202/2002, 5 kap. </w:t>
      </w:r>
      <w:r w:rsidR="00540634">
        <w:rPr>
          <w:rFonts w:ascii="Times New Roman" w:hAnsi="Times New Roman" w:cs="Times New Roman"/>
          <w:lang w:val="sv-SE"/>
        </w:rPr>
        <w:t>10 §, 14 § 2 mom. 2 punkten, 16 </w:t>
      </w:r>
      <w:r w:rsidRPr="00540634">
        <w:rPr>
          <w:rFonts w:ascii="Times New Roman" w:hAnsi="Times New Roman" w:cs="Times New Roman"/>
          <w:lang w:val="sv-SE"/>
        </w:rPr>
        <w:t xml:space="preserve">§ 1 och 3 mom., 17 § 1 och 2 mom., 19 § 1 och 2 mom., 20 § och 36 §, 19 kap. 2 § 1 mom. sådana de lyder i kyrkomötets beslut 8.11.2013, rubriken för 6 kap. A underkap., 1 §, </w:t>
      </w:r>
      <w:r w:rsidR="00540634">
        <w:rPr>
          <w:rFonts w:ascii="Times New Roman" w:hAnsi="Times New Roman" w:cs="Times New Roman"/>
          <w:lang w:val="sv-SE"/>
        </w:rPr>
        <w:t>4 § 1 mom., 4 c §, 8 §, 9 §, 13 </w:t>
      </w:r>
      <w:r w:rsidRPr="00540634">
        <w:rPr>
          <w:rFonts w:ascii="Times New Roman" w:hAnsi="Times New Roman" w:cs="Times New Roman"/>
          <w:lang w:val="sv-SE"/>
        </w:rPr>
        <w:t>§, 30 § 2 och 3 mom., 32 §, 34 § och 37 § sådana de lyder i beslut 1009/2012, 6 kap. 33 § sådant det delvis lyder i beslut 1009/2012 och 8.11.2013, 18 kap. 9 § 2 mom.</w:t>
      </w:r>
      <w:r w:rsidR="00540634">
        <w:rPr>
          <w:rFonts w:ascii="Times New Roman" w:hAnsi="Times New Roman" w:cs="Times New Roman"/>
          <w:lang w:val="sv-SE"/>
        </w:rPr>
        <w:t>, 19 kap. 1 § 1 mom. 2, 3 och 7</w:t>
      </w:r>
      <w:r w:rsidR="00540634" w:rsidRPr="00540634">
        <w:rPr>
          <w:rFonts w:ascii="Times New Roman" w:hAnsi="Times New Roman" w:cs="Times New Roman"/>
          <w:lang w:val="sv-SE"/>
        </w:rPr>
        <w:t> </w:t>
      </w:r>
      <w:r w:rsidRPr="00540634">
        <w:rPr>
          <w:rFonts w:ascii="Times New Roman" w:hAnsi="Times New Roman" w:cs="Times New Roman"/>
          <w:lang w:val="sv-SE"/>
        </w:rPr>
        <w:t xml:space="preserve">punkten sådana de lyder i beslut 1275/2003, 22 kap. 3 b § 1 mom., 3 d §, 3 e §, 3 f § 1 och 2 mom. samt 3 g § 1 och 3 mom. sådana de lyder i beslut 1014/2012, 23 kap. 6 § sådan den lyder i beslut 1305/1997 samt 23 kap. 9 § 1 mom. 2 punkten sådan den lyder i beslut 251/2008, som följer: </w:t>
      </w:r>
    </w:p>
    <w:p w:rsidR="00C14BF1" w:rsidRPr="00540634" w:rsidRDefault="00C14BF1" w:rsidP="000C7BDB">
      <w:pPr>
        <w:jc w:val="center"/>
        <w:rPr>
          <w:rFonts w:ascii="Times New Roman" w:hAnsi="Times New Roman" w:cs="Times New Roman"/>
          <w:sz w:val="24"/>
          <w:szCs w:val="24"/>
          <w:lang w:val="sv-SE"/>
        </w:rPr>
        <w:sectPr w:rsidR="00C14BF1" w:rsidRPr="00540634" w:rsidSect="00C14BF1">
          <w:type w:val="continuous"/>
          <w:pgSz w:w="11906" w:h="16838"/>
          <w:pgMar w:top="737" w:right="1304" w:bottom="1304" w:left="1304" w:header="709" w:footer="709" w:gutter="0"/>
          <w:cols w:space="708"/>
          <w:docGrid w:linePitch="360"/>
        </w:sectPr>
      </w:pPr>
    </w:p>
    <w:p w:rsidR="00C14BF1" w:rsidRPr="00540634" w:rsidRDefault="00C14BF1" w:rsidP="000C7BDB">
      <w:pPr>
        <w:jc w:val="center"/>
        <w:rPr>
          <w:rFonts w:ascii="Times New Roman" w:hAnsi="Times New Roman" w:cs="Times New Roman"/>
          <w:sz w:val="24"/>
          <w:szCs w:val="24"/>
          <w:lang w:val="sv-SE"/>
        </w:rPr>
      </w:pPr>
    </w:p>
    <w:p w:rsidR="00C14BF1" w:rsidRPr="00540634" w:rsidRDefault="00C14BF1" w:rsidP="000C7BDB">
      <w:pPr>
        <w:spacing w:after="0" w:line="240" w:lineRule="auto"/>
        <w:ind w:firstLine="170"/>
        <w:rPr>
          <w:rFonts w:ascii="Times New Roman" w:hAnsi="Times New Roman" w:cs="Times New Roman"/>
          <w:i/>
          <w:lang w:val="sv-SE"/>
        </w:rPr>
      </w:pPr>
    </w:p>
    <w:p w:rsidR="00C14BF1" w:rsidRPr="00540634" w:rsidRDefault="00C14BF1" w:rsidP="000C7BDB">
      <w:pPr>
        <w:jc w:val="center"/>
        <w:rPr>
          <w:rFonts w:ascii="Times New Roman" w:hAnsi="Times New Roman" w:cs="Times New Roman"/>
          <w:lang w:val="sv-SE"/>
        </w:rPr>
        <w:sectPr w:rsidR="00C14BF1" w:rsidRPr="00540634" w:rsidSect="007103E0">
          <w:type w:val="continuous"/>
          <w:pgSz w:w="11906" w:h="16838"/>
          <w:pgMar w:top="737" w:right="1304" w:bottom="1304" w:left="1304" w:header="709" w:footer="709" w:gutter="0"/>
          <w:cols w:num="2" w:space="708"/>
          <w:docGrid w:linePitch="360"/>
        </w:sectPr>
      </w:pPr>
    </w:p>
    <w:p w:rsidR="00C14BF1" w:rsidRPr="00540634" w:rsidRDefault="00C14BF1" w:rsidP="000C7BDB">
      <w:pPr>
        <w:jc w:val="center"/>
        <w:rPr>
          <w:rFonts w:ascii="Times New Roman" w:hAnsi="Times New Roman" w:cs="Times New Roman"/>
          <w:lang w:val="sv-SE"/>
        </w:rPr>
      </w:pPr>
    </w:p>
    <w:p w:rsidR="00C14BF1" w:rsidRPr="00540634" w:rsidRDefault="00C14BF1" w:rsidP="000C7BDB">
      <w:pPr>
        <w:rPr>
          <w:rFonts w:ascii="Times New Roman" w:hAnsi="Times New Roman" w:cs="Times New Roman"/>
          <w:lang w:val="sv-SE"/>
        </w:rPr>
        <w:sectPr w:rsidR="00C14BF1" w:rsidRPr="00540634" w:rsidSect="00FB13ED">
          <w:type w:val="continuous"/>
          <w:pgSz w:w="11906" w:h="16838"/>
          <w:pgMar w:top="737" w:right="1304" w:bottom="1304" w:left="1304" w:header="709" w:footer="709" w:gutter="0"/>
          <w:cols w:num="2" w:space="708"/>
          <w:docGrid w:linePitch="360"/>
        </w:sect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lastRenderedPageBreak/>
        <w:t>2 kap</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Kyrkans heliga handlingar</w:t>
      </w:r>
    </w:p>
    <w:p w:rsidR="00C14BF1" w:rsidRPr="00540634" w:rsidRDefault="00C14BF1" w:rsidP="000C7BDB">
      <w:pPr>
        <w:spacing w:after="0" w:line="240" w:lineRule="auto"/>
        <w:jc w:val="center"/>
        <w:rPr>
          <w:rFonts w:ascii="Times New Roman" w:hAnsi="Times New Roman" w:cs="Times New Roman"/>
          <w:b/>
          <w:lang w:val="sv-SE"/>
        </w:rPr>
      </w:pPr>
    </w:p>
    <w:p w:rsidR="00C14BF1" w:rsidRPr="00540634" w:rsidRDefault="00C14BF1" w:rsidP="000C7BDB">
      <w:pPr>
        <w:spacing w:line="240" w:lineRule="auto"/>
        <w:jc w:val="center"/>
        <w:rPr>
          <w:rFonts w:ascii="Times New Roman" w:hAnsi="Times New Roman" w:cs="Times New Roman"/>
          <w:lang w:val="sv-SE"/>
        </w:rPr>
      </w:pPr>
      <w:r w:rsidRPr="00540634">
        <w:rPr>
          <w:rFonts w:ascii="Times New Roman" w:hAnsi="Times New Roman"/>
          <w:lang w:val="sv-SE"/>
        </w:rPr>
        <w:t>2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Högmässogudstjänsten ska firas i församlin</w:t>
      </w:r>
      <w:r w:rsidRPr="00540634">
        <w:rPr>
          <w:rFonts w:ascii="Times New Roman" w:hAnsi="Times New Roman"/>
          <w:lang w:val="sv-SE"/>
        </w:rPr>
        <w:t>g</w:t>
      </w:r>
      <w:r w:rsidRPr="00540634">
        <w:rPr>
          <w:rFonts w:ascii="Times New Roman" w:hAnsi="Times New Roman"/>
          <w:lang w:val="sv-SE"/>
        </w:rPr>
        <w:t>ens kyrka på söndagar och kyrkliga helgdagar. Finns det flera kyrkor ska församlingsrådet b</w:t>
      </w:r>
      <w:r w:rsidRPr="00540634">
        <w:rPr>
          <w:rFonts w:ascii="Times New Roman" w:hAnsi="Times New Roman"/>
          <w:lang w:val="sv-SE"/>
        </w:rPr>
        <w:t>e</w:t>
      </w:r>
      <w:r w:rsidRPr="00540634">
        <w:rPr>
          <w:rFonts w:ascii="Times New Roman" w:hAnsi="Times New Roman"/>
          <w:lang w:val="sv-SE"/>
        </w:rPr>
        <w:t>sluta i vilken eller vilka av dessa kyrkor gud</w:t>
      </w:r>
      <w:r w:rsidRPr="00540634">
        <w:rPr>
          <w:rFonts w:ascii="Times New Roman" w:hAnsi="Times New Roman"/>
          <w:lang w:val="sv-SE"/>
        </w:rPr>
        <w:t>s</w:t>
      </w:r>
      <w:r w:rsidRPr="00540634">
        <w:rPr>
          <w:rFonts w:ascii="Times New Roman" w:hAnsi="Times New Roman"/>
          <w:lang w:val="sv-SE"/>
        </w:rPr>
        <w:t>tjänst firas. Gudstjänst kan också firas på annan plats än i en kyrka.</w:t>
      </w:r>
    </w:p>
    <w:p w:rsidR="00C14BF1" w:rsidRPr="00540634" w:rsidRDefault="00C14BF1" w:rsidP="000C7BDB">
      <w:pPr>
        <w:spacing w:line="240" w:lineRule="auto"/>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line="240" w:lineRule="auto"/>
        <w:jc w:val="center"/>
        <w:rPr>
          <w:rFonts w:ascii="Times New Roman" w:hAnsi="Times New Roman" w:cs="Times New Roman"/>
          <w:lang w:val="sv-SE"/>
        </w:rPr>
      </w:pPr>
      <w:r w:rsidRPr="00540634">
        <w:rPr>
          <w:rFonts w:ascii="Times New Roman" w:hAnsi="Times New Roman"/>
          <w:lang w:val="sv-SE"/>
        </w:rPr>
        <w:t>3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Högmässogudstjänsten ska börja klockan 10. Församlingsrådet kan av grundad anledning besluta att högmässogudstjänsten regelbundet ska börja vid något annat klockslag. Beslutet ska underställas domkapitlet för avgörande. </w:t>
      </w:r>
    </w:p>
    <w:p w:rsidR="00C14BF1" w:rsidRPr="00540634" w:rsidRDefault="00C14BF1" w:rsidP="000C7BDB">
      <w:pPr>
        <w:spacing w:line="240" w:lineRule="auto"/>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line="240" w:lineRule="auto"/>
        <w:jc w:val="center"/>
        <w:rPr>
          <w:rFonts w:ascii="Times New Roman" w:hAnsi="Times New Roman" w:cs="Times New Roman"/>
          <w:lang w:val="sv-SE"/>
        </w:rPr>
      </w:pPr>
      <w:r w:rsidRPr="00540634">
        <w:rPr>
          <w:rFonts w:ascii="Times New Roman" w:hAnsi="Times New Roman"/>
          <w:lang w:val="sv-SE"/>
        </w:rPr>
        <w:t>8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Församlingsrådet antar en plan för de kolle</w:t>
      </w:r>
      <w:r w:rsidRPr="00540634">
        <w:rPr>
          <w:rFonts w:ascii="Times New Roman" w:hAnsi="Times New Roman"/>
          <w:lang w:val="sv-SE"/>
        </w:rPr>
        <w:t>k</w:t>
      </w:r>
      <w:r w:rsidRPr="00540634">
        <w:rPr>
          <w:rFonts w:ascii="Times New Roman" w:hAnsi="Times New Roman"/>
          <w:lang w:val="sv-SE"/>
        </w:rPr>
        <w:t>ter som ska uppbäras vid gudstjänsterna med beaktande av kyrkostyrelsens beslut om kolle</w:t>
      </w:r>
      <w:r w:rsidRPr="00540634">
        <w:rPr>
          <w:rFonts w:ascii="Times New Roman" w:hAnsi="Times New Roman"/>
          <w:lang w:val="sv-SE"/>
        </w:rPr>
        <w:t>k</w:t>
      </w:r>
      <w:r w:rsidRPr="00540634">
        <w:rPr>
          <w:rFonts w:ascii="Times New Roman" w:hAnsi="Times New Roman"/>
          <w:lang w:val="sv-SE"/>
        </w:rPr>
        <w:t>ter som ska uppbäras vid högmässogudstjän</w:t>
      </w:r>
      <w:r w:rsidRPr="00540634">
        <w:rPr>
          <w:rFonts w:ascii="Times New Roman" w:hAnsi="Times New Roman"/>
          <w:lang w:val="sv-SE"/>
        </w:rPr>
        <w:t>s</w:t>
      </w:r>
      <w:r w:rsidRPr="00540634">
        <w:rPr>
          <w:rFonts w:ascii="Times New Roman" w:hAnsi="Times New Roman"/>
          <w:lang w:val="sv-SE"/>
        </w:rPr>
        <w:t>terna.</w:t>
      </w:r>
    </w:p>
    <w:p w:rsidR="00540634" w:rsidRDefault="00540634" w:rsidP="000C7BDB">
      <w:pPr>
        <w:spacing w:after="0" w:line="240" w:lineRule="auto"/>
        <w:jc w:val="center"/>
        <w:rPr>
          <w:rFonts w:ascii="Times New Roman" w:hAnsi="Times New Roman"/>
          <w:lang w:val="sv-SE"/>
        </w:rPr>
      </w:pPr>
    </w:p>
    <w:p w:rsidR="00540634" w:rsidRDefault="00540634" w:rsidP="000C7BDB">
      <w:pPr>
        <w:spacing w:after="0" w:line="240" w:lineRule="auto"/>
        <w:jc w:val="center"/>
        <w:rPr>
          <w:rFonts w:ascii="Times New Roman" w:hAnsi="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9 §</w:t>
      </w:r>
    </w:p>
    <w:p w:rsidR="00C14BF1" w:rsidRPr="00540634" w:rsidRDefault="00C14BF1" w:rsidP="000C7BDB">
      <w:pPr>
        <w:spacing w:line="240" w:lineRule="auto"/>
        <w:rPr>
          <w:rFonts w:ascii="Times New Roman" w:hAnsi="Times New Roman" w:cs="Times New Roman"/>
          <w:lang w:val="sv-SE"/>
        </w:rPr>
      </w:pPr>
      <w:r w:rsidRPr="00540634">
        <w:rPr>
          <w:rFonts w:ascii="Times New Roman" w:hAnsi="Times New Roman"/>
          <w:lang w:val="sv-SE"/>
        </w:rPr>
        <w:t>_ _ _ _ _ _ _ _ _ _ _ _ _ _ _ _ _ _ _ _ _ _ _ _</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Nattvard får firas i kyrkor, jordfästningskapell och kapell. Nattvard får firas även på andra pla</w:t>
      </w:r>
      <w:r w:rsidRPr="00540634">
        <w:rPr>
          <w:rFonts w:ascii="Times New Roman" w:hAnsi="Times New Roman"/>
          <w:lang w:val="sv-SE"/>
        </w:rPr>
        <w:t>t</w:t>
      </w:r>
      <w:r w:rsidRPr="00540634">
        <w:rPr>
          <w:rFonts w:ascii="Times New Roman" w:hAnsi="Times New Roman"/>
          <w:lang w:val="sv-SE"/>
        </w:rPr>
        <w:t>ser som domkapitlet på framställning av försa</w:t>
      </w:r>
      <w:r w:rsidRPr="00540634">
        <w:rPr>
          <w:rFonts w:ascii="Times New Roman" w:hAnsi="Times New Roman"/>
          <w:lang w:val="sv-SE"/>
        </w:rPr>
        <w:t>m</w:t>
      </w:r>
      <w:r w:rsidRPr="00540634">
        <w:rPr>
          <w:rFonts w:ascii="Times New Roman" w:hAnsi="Times New Roman"/>
          <w:lang w:val="sv-SE"/>
        </w:rPr>
        <w:t>lingsrådet har godkänt för detta ändamål.</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jc w:val="center"/>
        <w:rPr>
          <w:rFonts w:ascii="Times New Roman" w:hAnsi="Times New Roman" w:cs="Times New Roman"/>
          <w:lang w:val="sv-SE"/>
        </w:rPr>
      </w:pPr>
      <w:r w:rsidRPr="00540634">
        <w:rPr>
          <w:lang w:val="sv-SE"/>
        </w:rPr>
        <w:br/>
      </w:r>
      <w:r w:rsidRPr="00540634">
        <w:rPr>
          <w:rFonts w:ascii="Times New Roman" w:hAnsi="Times New Roman"/>
          <w:lang w:val="sv-SE"/>
        </w:rPr>
        <w:t>24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Församlingsmedlemmarna har rätt att få en kyrklig förrättning utförd av den präst i den egna församlingen som de önskar, om det inte finns vägande skäl som hindrar det.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präst är på förordnande av kyrkoherden skyldig att inom sin kyrkliga samfällighets o</w:t>
      </w:r>
      <w:r w:rsidRPr="00540634">
        <w:rPr>
          <w:rFonts w:ascii="Times New Roman" w:hAnsi="Times New Roman"/>
          <w:lang w:val="sv-SE"/>
        </w:rPr>
        <w:t>m</w:t>
      </w:r>
      <w:r w:rsidRPr="00540634">
        <w:rPr>
          <w:rFonts w:ascii="Times New Roman" w:hAnsi="Times New Roman"/>
          <w:lang w:val="sv-SE"/>
        </w:rPr>
        <w:t xml:space="preserve">råde utföra en kyrklig förrättning också för en medlem i en annan församling.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Kyrkoherden kan bestämma att prästen ska, eller prästen kan på begäran, utföra kyrkliga förrättningar också inom en annan kyrklig sa</w:t>
      </w:r>
      <w:r w:rsidRPr="00540634">
        <w:rPr>
          <w:rFonts w:ascii="Times New Roman" w:hAnsi="Times New Roman"/>
          <w:lang w:val="sv-SE"/>
        </w:rPr>
        <w:t>m</w:t>
      </w:r>
      <w:r w:rsidRPr="00540634">
        <w:rPr>
          <w:rFonts w:ascii="Times New Roman" w:hAnsi="Times New Roman"/>
          <w:lang w:val="sv-SE"/>
        </w:rPr>
        <w:t>fällighets område.</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rPr>
          <w:rFonts w:ascii="Times New Roman" w:hAnsi="Times New Roman" w:cs="Times New Roman"/>
          <w:lang w:val="sv-SE"/>
        </w:rPr>
      </w:pPr>
      <w:r w:rsidRPr="00540634">
        <w:rPr>
          <w:lang w:val="sv-SE"/>
        </w:rPr>
        <w:br w:type="page"/>
      </w: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lastRenderedPageBreak/>
        <w:t>3 kap</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Kristen fostran och undervisning samt ko</w:t>
      </w:r>
      <w:r w:rsidRPr="00540634">
        <w:rPr>
          <w:rFonts w:ascii="Times New Roman" w:hAnsi="Times New Roman"/>
          <w:b/>
          <w:lang w:val="sv-SE"/>
        </w:rPr>
        <w:t>n</w:t>
      </w:r>
      <w:r w:rsidRPr="00540634">
        <w:rPr>
          <w:rFonts w:ascii="Times New Roman" w:hAnsi="Times New Roman"/>
          <w:b/>
          <w:lang w:val="sv-SE"/>
        </w:rPr>
        <w:t>firmation</w:t>
      </w:r>
    </w:p>
    <w:p w:rsidR="00C14BF1" w:rsidRPr="00540634" w:rsidRDefault="00C14BF1" w:rsidP="000C7BDB">
      <w:pPr>
        <w:spacing w:after="0" w:line="240" w:lineRule="auto"/>
        <w:rPr>
          <w:rFonts w:ascii="Times New Roman" w:hAnsi="Times New Roman" w:cs="Times New Roman"/>
          <w:b/>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 §</w:t>
      </w:r>
    </w:p>
    <w:p w:rsidR="00C14BF1" w:rsidRPr="00540634" w:rsidRDefault="00C14BF1" w:rsidP="000C7BDB">
      <w:pPr>
        <w:spacing w:after="0" w:line="240" w:lineRule="auto"/>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Församlingens reglemente för skriftskolan godkänns av församlingsrådet. Beslutet ska underställas domkapitlet för fastställelse.</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4 kap </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Själavård och bikt; kyrkotukt; diakoni och mission</w:t>
      </w:r>
    </w:p>
    <w:p w:rsidR="00C14BF1" w:rsidRPr="00540634" w:rsidRDefault="00C14BF1" w:rsidP="000C7BDB">
      <w:pPr>
        <w:spacing w:after="0" w:line="240" w:lineRule="auto"/>
        <w:jc w:val="center"/>
        <w:rPr>
          <w:rFonts w:ascii="Times New Roman" w:hAnsi="Times New Roman" w:cs="Times New Roman"/>
          <w:b/>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Församlingen och dess medlemmar ska utföra diakoniverksamhet, vars syfte är att ge en sådan hjälp som betingas av kristlig kärlek, särskilt till dem vars nöd är störst och vilka inte får någon annan hjälp. Om verksamheten föreskrivs nä</w:t>
      </w:r>
      <w:r w:rsidRPr="00540634">
        <w:rPr>
          <w:rFonts w:ascii="Times New Roman" w:hAnsi="Times New Roman"/>
          <w:lang w:val="sv-SE"/>
        </w:rPr>
        <w:t>r</w:t>
      </w:r>
      <w:r w:rsidRPr="00540634">
        <w:rPr>
          <w:rFonts w:ascii="Times New Roman" w:hAnsi="Times New Roman"/>
          <w:lang w:val="sv-SE"/>
        </w:rPr>
        <w:t>mare i en instruktion för diakonin, som ska go</w:t>
      </w:r>
      <w:r w:rsidRPr="00540634">
        <w:rPr>
          <w:rFonts w:ascii="Times New Roman" w:hAnsi="Times New Roman"/>
          <w:lang w:val="sv-SE"/>
        </w:rPr>
        <w:t>d</w:t>
      </w:r>
      <w:r w:rsidRPr="00540634">
        <w:rPr>
          <w:rFonts w:ascii="Times New Roman" w:hAnsi="Times New Roman"/>
          <w:lang w:val="sv-SE"/>
        </w:rPr>
        <w:t>kännas av församlingsrådet.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4 §</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Församlingen och dess medlemmar ska främja missionsarbete vars syfte är att sprida evangeliet till dem som inte är kristna. Om verksamheten föreskrivs närmare i en instruktion för mission</w:t>
      </w:r>
      <w:r w:rsidRPr="00540634">
        <w:rPr>
          <w:rFonts w:ascii="Times New Roman" w:hAnsi="Times New Roman"/>
          <w:lang w:val="sv-SE"/>
        </w:rPr>
        <w:t>s</w:t>
      </w:r>
      <w:r w:rsidRPr="00540634">
        <w:rPr>
          <w:rFonts w:ascii="Times New Roman" w:hAnsi="Times New Roman"/>
          <w:lang w:val="sv-SE"/>
        </w:rPr>
        <w:t>arbetet som ska godkännas av församlingsrådet.</w:t>
      </w:r>
    </w:p>
    <w:p w:rsidR="00C14BF1" w:rsidRPr="00540634" w:rsidRDefault="00C14BF1" w:rsidP="000C7BDB">
      <w:pPr>
        <w:spacing w:line="240" w:lineRule="auto"/>
        <w:jc w:val="center"/>
        <w:rPr>
          <w:rFonts w:ascii="Times New Roman" w:eastAsia="Calibri" w:hAnsi="Times New Roman" w:cs="Times New Roman"/>
          <w:lang w:val="sv-SE"/>
        </w:rPr>
      </w:pPr>
    </w:p>
    <w:p w:rsidR="00C14BF1" w:rsidRPr="00540634" w:rsidRDefault="00C14BF1" w:rsidP="000C7BDB">
      <w:pPr>
        <w:spacing w:line="240" w:lineRule="auto"/>
        <w:jc w:val="center"/>
        <w:rPr>
          <w:rFonts w:ascii="Times New Roman" w:eastAsia="Calibri" w:hAnsi="Times New Roman" w:cs="Times New Roman"/>
          <w:b/>
          <w:bCs/>
          <w:lang w:val="sv-SE"/>
        </w:rPr>
      </w:pPr>
      <w:r w:rsidRPr="00540634">
        <w:rPr>
          <w:rFonts w:ascii="Times New Roman" w:hAnsi="Times New Roman"/>
          <w:lang w:val="sv-SE"/>
        </w:rPr>
        <w:t xml:space="preserve">5 </w:t>
      </w:r>
      <w:r w:rsidR="00A4727F" w:rsidRPr="00540634">
        <w:rPr>
          <w:rFonts w:ascii="Times New Roman" w:hAnsi="Times New Roman"/>
          <w:lang w:val="sv-SE"/>
        </w:rPr>
        <w:t>kap</w:t>
      </w:r>
      <w:r w:rsidRPr="00540634">
        <w:rPr>
          <w:rFonts w:ascii="Times New Roman" w:hAnsi="Times New Roman"/>
          <w:lang w:val="sv-SE"/>
        </w:rPr>
        <w:t xml:space="preserve"> </w:t>
      </w:r>
      <w:r w:rsidRPr="00540634">
        <w:rPr>
          <w:lang w:val="sv-SE"/>
        </w:rPr>
        <w:br/>
      </w:r>
      <w:r w:rsidRPr="00540634">
        <w:rPr>
          <w:rFonts w:ascii="Times New Roman" w:hAnsi="Times New Roman"/>
          <w:b/>
          <w:bCs/>
          <w:lang w:val="sv-SE"/>
        </w:rPr>
        <w:t>Prästämbetet</w:t>
      </w:r>
    </w:p>
    <w:p w:rsidR="00C14BF1" w:rsidRPr="00540634" w:rsidRDefault="00C14BF1" w:rsidP="000C7BDB">
      <w:pPr>
        <w:spacing w:line="240" w:lineRule="auto"/>
        <w:jc w:val="center"/>
        <w:rPr>
          <w:rFonts w:ascii="Times New Roman" w:eastAsia="Calibri" w:hAnsi="Times New Roman" w:cs="Times New Roman"/>
          <w:lang w:val="sv-SE"/>
        </w:rPr>
      </w:pPr>
      <w:r w:rsidRPr="00540634">
        <w:rPr>
          <w:rFonts w:ascii="Times New Roman" w:hAnsi="Times New Roman"/>
          <w:lang w:val="sv-SE"/>
        </w:rPr>
        <w:t>10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En präst hör till det stift där han eller hon har ordinerats till prästämbetet eller till vilket han eller hon med domkapitlets samtycke har öve</w:t>
      </w:r>
      <w:r w:rsidRPr="00540634">
        <w:rPr>
          <w:rFonts w:ascii="Times New Roman" w:hAnsi="Times New Roman"/>
          <w:lang w:val="sv-SE"/>
        </w:rPr>
        <w:t>r</w:t>
      </w:r>
      <w:r w:rsidRPr="00540634">
        <w:rPr>
          <w:rFonts w:ascii="Times New Roman" w:hAnsi="Times New Roman"/>
          <w:lang w:val="sv-SE"/>
        </w:rPr>
        <w:t>gått. Om en präst får ett tjänsteförordnande till en prästtjänst i ett annat stift övergår han eller hon till detta stift. En präst som avgått från en prästtjänst eller från någon annan tjänst i en kyrklig samfällighet, ett domkapitel eller kyrk</w:t>
      </w:r>
      <w:r w:rsidRPr="00540634">
        <w:rPr>
          <w:rFonts w:ascii="Times New Roman" w:hAnsi="Times New Roman"/>
          <w:lang w:val="sv-SE"/>
        </w:rPr>
        <w:t>o</w:t>
      </w:r>
      <w:r w:rsidRPr="00540634">
        <w:rPr>
          <w:rFonts w:ascii="Times New Roman" w:hAnsi="Times New Roman"/>
          <w:lang w:val="sv-SE"/>
        </w:rPr>
        <w:t xml:space="preserve">styrelsen hör till det stift till vilket han eller hon hörde vid sin avgång eller till vilket han eller hon med domkapitlets samtycke har övergått.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Innehavaren av en prästtjänst i en kyrklig sa</w:t>
      </w:r>
      <w:r w:rsidRPr="00540634">
        <w:rPr>
          <w:rFonts w:ascii="Times New Roman" w:hAnsi="Times New Roman"/>
          <w:lang w:val="sv-SE"/>
        </w:rPr>
        <w:t>m</w:t>
      </w:r>
      <w:r w:rsidRPr="00540634">
        <w:rPr>
          <w:rFonts w:ascii="Times New Roman" w:hAnsi="Times New Roman"/>
          <w:lang w:val="sv-SE"/>
        </w:rPr>
        <w:t>fällighet kan höra till det stift till vilket språ</w:t>
      </w:r>
      <w:r w:rsidRPr="00540634">
        <w:rPr>
          <w:rFonts w:ascii="Times New Roman" w:hAnsi="Times New Roman"/>
          <w:lang w:val="sv-SE"/>
        </w:rPr>
        <w:t>k</w:t>
      </w:r>
      <w:r w:rsidRPr="00540634">
        <w:rPr>
          <w:rFonts w:ascii="Times New Roman" w:hAnsi="Times New Roman"/>
          <w:lang w:val="sv-SE"/>
        </w:rPr>
        <w:t xml:space="preserve">minoriteten bland de närvarande medlemmarna i församlingarna hör. </w:t>
      </w:r>
    </w:p>
    <w:p w:rsidR="00C14BF1" w:rsidRPr="00540634" w:rsidRDefault="00C14BF1" w:rsidP="000C7BDB">
      <w:pPr>
        <w:spacing w:after="0" w:line="240" w:lineRule="auto"/>
        <w:ind w:firstLine="170"/>
        <w:jc w:val="both"/>
        <w:rPr>
          <w:rFonts w:ascii="Calibri" w:eastAsia="Calibri" w:hAnsi="Calibri" w:cs="Calibri"/>
          <w:color w:val="1F497D"/>
          <w:lang w:val="sv-SE"/>
        </w:rPr>
      </w:pPr>
      <w:r w:rsidRPr="00540634">
        <w:rPr>
          <w:rFonts w:ascii="Times New Roman" w:hAnsi="Times New Roman"/>
          <w:lang w:val="sv-SE"/>
        </w:rPr>
        <w:t>Om en präst inte är anställd hos en kyrklig samfällighet, hör han eller hon till röstningso</w:t>
      </w:r>
      <w:r w:rsidRPr="00540634">
        <w:rPr>
          <w:rFonts w:ascii="Times New Roman" w:hAnsi="Times New Roman"/>
          <w:lang w:val="sv-SE"/>
        </w:rPr>
        <w:t>m</w:t>
      </w:r>
      <w:r w:rsidRPr="00540634">
        <w:rPr>
          <w:rFonts w:ascii="Times New Roman" w:hAnsi="Times New Roman"/>
          <w:lang w:val="sv-SE"/>
        </w:rPr>
        <w:t xml:space="preserve">rådet för den församling som han eller hon är medlem av.  En präst i stiftet som inte är bosatt </w:t>
      </w:r>
      <w:r w:rsidRPr="00540634">
        <w:rPr>
          <w:rFonts w:ascii="Times New Roman" w:hAnsi="Times New Roman"/>
          <w:lang w:val="sv-SE"/>
        </w:rPr>
        <w:lastRenderedPageBreak/>
        <w:t>inom stiftets område hör till domkyrkoförsa</w:t>
      </w:r>
      <w:r w:rsidRPr="00540634">
        <w:rPr>
          <w:rFonts w:ascii="Times New Roman" w:hAnsi="Times New Roman"/>
          <w:lang w:val="sv-SE"/>
        </w:rPr>
        <w:t>m</w:t>
      </w:r>
      <w:r w:rsidRPr="00540634">
        <w:rPr>
          <w:rFonts w:ascii="Times New Roman" w:hAnsi="Times New Roman"/>
          <w:lang w:val="sv-SE"/>
        </w:rPr>
        <w:t>lingens röstningsområde.</w:t>
      </w:r>
    </w:p>
    <w:p w:rsidR="00C14BF1" w:rsidRPr="00540634" w:rsidRDefault="00C14BF1" w:rsidP="000C7BDB">
      <w:pPr>
        <w:spacing w:after="0" w:line="240" w:lineRule="auto"/>
        <w:ind w:firstLine="170"/>
        <w:jc w:val="center"/>
        <w:outlineLvl w:val="3"/>
        <w:rPr>
          <w:rFonts w:ascii="Times New Roman" w:eastAsia="Times New Roman" w:hAnsi="Times New Roman" w:cs="Times New Roman"/>
          <w:bCs/>
          <w:lang w:val="sv-SE"/>
        </w:rPr>
      </w:pPr>
    </w:p>
    <w:p w:rsidR="00C14BF1" w:rsidRPr="00AF2A6F" w:rsidRDefault="00C14BF1" w:rsidP="000C7BDB">
      <w:pPr>
        <w:spacing w:after="0" w:line="240" w:lineRule="auto"/>
        <w:ind w:firstLine="170"/>
        <w:jc w:val="center"/>
        <w:outlineLvl w:val="3"/>
        <w:rPr>
          <w:rFonts w:ascii="Times New Roman" w:eastAsia="Times New Roman" w:hAnsi="Times New Roman" w:cs="Times New Roman"/>
          <w:b/>
          <w:bCs/>
        </w:rPr>
      </w:pPr>
      <w:r>
        <w:rPr>
          <w:rFonts w:ascii="Times New Roman" w:hAnsi="Times New Roman"/>
          <w:bCs/>
        </w:rPr>
        <w:t xml:space="preserve">6 </w:t>
      </w:r>
      <w:proofErr w:type="spellStart"/>
      <w:r>
        <w:rPr>
          <w:rFonts w:ascii="Times New Roman" w:hAnsi="Times New Roman"/>
          <w:bCs/>
        </w:rPr>
        <w:t>kap</w:t>
      </w:r>
      <w:proofErr w:type="spellEnd"/>
      <w:r>
        <w:rPr>
          <w:rFonts w:ascii="Times New Roman" w:hAnsi="Times New Roman"/>
          <w:b/>
          <w:bCs/>
        </w:rPr>
        <w:t xml:space="preserve"> </w:t>
      </w:r>
    </w:p>
    <w:p w:rsidR="00C14BF1" w:rsidRPr="00AF2A6F" w:rsidRDefault="00C14BF1" w:rsidP="000C7BDB">
      <w:pPr>
        <w:spacing w:after="0" w:line="240" w:lineRule="auto"/>
        <w:ind w:firstLine="170"/>
        <w:jc w:val="center"/>
        <w:outlineLvl w:val="3"/>
        <w:rPr>
          <w:rFonts w:ascii="Times New Roman" w:eastAsia="Times New Roman" w:hAnsi="Times New Roman" w:cs="Times New Roman"/>
          <w:bCs/>
        </w:rPr>
      </w:pPr>
      <w:r>
        <w:rPr>
          <w:rFonts w:ascii="Times New Roman" w:hAnsi="Times New Roman"/>
          <w:b/>
          <w:bCs/>
        </w:rPr>
        <w:t>Personal</w:t>
      </w:r>
    </w:p>
    <w:p w:rsidR="00C14BF1" w:rsidRPr="00AF2A6F" w:rsidRDefault="00C14BF1" w:rsidP="000C7BDB">
      <w:pPr>
        <w:spacing w:after="0" w:line="240" w:lineRule="auto"/>
        <w:ind w:firstLine="170"/>
        <w:jc w:val="center"/>
        <w:outlineLvl w:val="3"/>
        <w:rPr>
          <w:rFonts w:ascii="Times New Roman" w:eastAsia="Times New Roman" w:hAnsi="Times New Roman" w:cs="Times New Roman"/>
          <w:bCs/>
        </w:rPr>
      </w:pPr>
    </w:p>
    <w:p w:rsidR="00C14BF1" w:rsidRPr="00AF2A6F" w:rsidRDefault="00C14BF1" w:rsidP="000C7BDB">
      <w:pPr>
        <w:numPr>
          <w:ilvl w:val="0"/>
          <w:numId w:val="37"/>
        </w:numPr>
        <w:spacing w:after="0" w:line="240" w:lineRule="auto"/>
        <w:jc w:val="center"/>
        <w:outlineLvl w:val="4"/>
        <w:rPr>
          <w:rFonts w:ascii="Times New Roman" w:eastAsia="Times New Roman" w:hAnsi="Times New Roman" w:cs="Times New Roman"/>
          <w:bCs/>
          <w:i/>
        </w:rPr>
      </w:pPr>
      <w:proofErr w:type="spellStart"/>
      <w:r>
        <w:rPr>
          <w:rFonts w:ascii="Times New Roman" w:hAnsi="Times New Roman"/>
          <w:bCs/>
          <w:i/>
        </w:rPr>
        <w:t>Allmänna</w:t>
      </w:r>
      <w:proofErr w:type="spellEnd"/>
      <w:r>
        <w:rPr>
          <w:rFonts w:ascii="Times New Roman" w:hAnsi="Times New Roman"/>
          <w:bCs/>
          <w:i/>
        </w:rPr>
        <w:t xml:space="preserve"> </w:t>
      </w:r>
      <w:proofErr w:type="spellStart"/>
      <w:r>
        <w:rPr>
          <w:rFonts w:ascii="Times New Roman" w:hAnsi="Times New Roman"/>
          <w:bCs/>
          <w:i/>
        </w:rPr>
        <w:t>bestämmelser</w:t>
      </w:r>
      <w:proofErr w:type="spellEnd"/>
    </w:p>
    <w:p w:rsidR="00C14BF1" w:rsidRPr="00AF2A6F" w:rsidRDefault="00C14BF1" w:rsidP="000C7BDB">
      <w:pPr>
        <w:spacing w:after="0" w:line="240" w:lineRule="auto"/>
        <w:ind w:left="170"/>
        <w:outlineLvl w:val="4"/>
        <w:rPr>
          <w:rFonts w:ascii="Times New Roman" w:eastAsia="Times New Roman" w:hAnsi="Times New Roman" w:cs="Times New Roman"/>
          <w:b/>
          <w:bCs/>
        </w:rPr>
      </w:pPr>
    </w:p>
    <w:p w:rsidR="00C14BF1" w:rsidRPr="00AF2A6F" w:rsidRDefault="00C14BF1" w:rsidP="000C7BDB">
      <w:pPr>
        <w:spacing w:after="0" w:line="240" w:lineRule="auto"/>
        <w:ind w:firstLine="170"/>
        <w:jc w:val="center"/>
        <w:outlineLvl w:val="4"/>
        <w:rPr>
          <w:rFonts w:ascii="Times New Roman" w:eastAsia="Times New Roman" w:hAnsi="Times New Roman" w:cs="Times New Roman"/>
          <w:b/>
          <w:bCs/>
        </w:rPr>
      </w:pPr>
      <w:r>
        <w:rPr>
          <w:rFonts w:ascii="Times New Roman" w:hAnsi="Times New Roman"/>
          <w:bCs/>
        </w:rPr>
        <w:t>1 §</w:t>
      </w:r>
    </w:p>
    <w:p w:rsidR="00C14BF1" w:rsidRPr="00AF2A6F" w:rsidRDefault="00C14BF1" w:rsidP="000C7BDB">
      <w:pPr>
        <w:spacing w:after="0" w:line="240" w:lineRule="auto"/>
        <w:ind w:firstLine="170"/>
        <w:jc w:val="both"/>
        <w:outlineLvl w:val="4"/>
        <w:rPr>
          <w:rFonts w:ascii="Times New Roman" w:eastAsia="Times New Roman" w:hAnsi="Times New Roman" w:cs="Times New Roman"/>
          <w:b/>
          <w:bCs/>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I en kyrklig samfällighet kan förutom tjänster som samfällighetsprost och kyrkoherde finnas tjänster som kaplan och församlingspastor.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Varje församling i en kyrklig samfällighet ska ha en kyrkoherdetjänst. Med domkapitlets sa</w:t>
      </w:r>
      <w:r w:rsidRPr="00540634">
        <w:rPr>
          <w:rFonts w:ascii="Times New Roman" w:hAnsi="Times New Roman"/>
          <w:lang w:val="sv-SE"/>
        </w:rPr>
        <w:t>m</w:t>
      </w:r>
      <w:r w:rsidRPr="00540634">
        <w:rPr>
          <w:rFonts w:ascii="Times New Roman" w:hAnsi="Times New Roman"/>
          <w:lang w:val="sv-SE"/>
        </w:rPr>
        <w:t>tycke kan det bestämmas att kyrkoherdetjänsten är gemensam för två eller flera församlingar. Initiativ till att inrätta en gemensam kyrkoherd</w:t>
      </w:r>
      <w:r w:rsidRPr="00540634">
        <w:rPr>
          <w:rFonts w:ascii="Times New Roman" w:hAnsi="Times New Roman"/>
          <w:lang w:val="sv-SE"/>
        </w:rPr>
        <w:t>e</w:t>
      </w:r>
      <w:r w:rsidRPr="00540634">
        <w:rPr>
          <w:rFonts w:ascii="Times New Roman" w:hAnsi="Times New Roman"/>
          <w:lang w:val="sv-SE"/>
        </w:rPr>
        <w:t>tjänst kan väckas av gemensamma kyrkoful</w:t>
      </w:r>
      <w:r w:rsidRPr="00540634">
        <w:rPr>
          <w:rFonts w:ascii="Times New Roman" w:hAnsi="Times New Roman"/>
          <w:lang w:val="sv-SE"/>
        </w:rPr>
        <w:t>l</w:t>
      </w:r>
      <w:r w:rsidRPr="00540634">
        <w:rPr>
          <w:rFonts w:ascii="Times New Roman" w:hAnsi="Times New Roman"/>
          <w:lang w:val="sv-SE"/>
        </w:rPr>
        <w:t>mäktige, församlingsrådet eller domkapitlet. Grunderna för kostnadsfördelningen fastställs när beslut fattas om att tjänsten ska inrättas.</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I en kyrklig samfällighet finns en tjänst som samfällighetsprost som är heltid eller deltid enligt vad som bestäms i grundstadgan för sa</w:t>
      </w:r>
      <w:r w:rsidRPr="00540634">
        <w:rPr>
          <w:rFonts w:ascii="Times New Roman" w:hAnsi="Times New Roman"/>
          <w:lang w:val="sv-SE"/>
        </w:rPr>
        <w:t>m</w:t>
      </w:r>
      <w:r w:rsidRPr="00540634">
        <w:rPr>
          <w:rFonts w:ascii="Times New Roman" w:hAnsi="Times New Roman"/>
          <w:lang w:val="sv-SE"/>
        </w:rPr>
        <w:t xml:space="preserve">fälligheten. Gemensamma kyrkofullmäktige beslutar om vilka övriga tjänster som ska finnas i samfälligheten.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Bestämmelser om lektorstjänsterna i samfä</w:t>
      </w:r>
      <w:r w:rsidRPr="00540634">
        <w:rPr>
          <w:rFonts w:ascii="Times New Roman" w:hAnsi="Times New Roman"/>
          <w:lang w:val="sv-SE"/>
        </w:rPr>
        <w:t>l</w:t>
      </w:r>
      <w:r w:rsidRPr="00540634">
        <w:rPr>
          <w:rFonts w:ascii="Times New Roman" w:hAnsi="Times New Roman"/>
          <w:lang w:val="sv-SE"/>
        </w:rPr>
        <w:t>ligheten finns i 30–34 §.</w:t>
      </w:r>
    </w:p>
    <w:p w:rsidR="00540634" w:rsidRDefault="00540634" w:rsidP="000C7BDB">
      <w:pPr>
        <w:spacing w:after="0" w:line="240" w:lineRule="auto"/>
        <w:ind w:firstLine="170"/>
        <w:jc w:val="center"/>
        <w:outlineLvl w:val="4"/>
        <w:rPr>
          <w:rFonts w:ascii="Times New Roman" w:hAnsi="Times New Roman"/>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
          <w:bCs/>
          <w:lang w:val="sv-SE"/>
        </w:rPr>
      </w:pPr>
      <w:r w:rsidRPr="00540634">
        <w:rPr>
          <w:rFonts w:ascii="Times New Roman" w:hAnsi="Times New Roman"/>
          <w:bCs/>
          <w:lang w:val="sv-SE"/>
        </w:rPr>
        <w:t>4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rPr>
          <w:rFonts w:ascii="Times New Roman" w:eastAsia="Times New Roman" w:hAnsi="Times New Roman" w:cs="Times New Roman"/>
          <w:strike/>
          <w:highlight w:val="cyan"/>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Av kyrkoherden krävs i en enspråkig försa</w:t>
      </w:r>
      <w:r w:rsidRPr="00540634">
        <w:rPr>
          <w:rFonts w:ascii="Times New Roman" w:hAnsi="Times New Roman"/>
          <w:lang w:val="sv-SE"/>
        </w:rPr>
        <w:t>m</w:t>
      </w:r>
      <w:r w:rsidRPr="00540634">
        <w:rPr>
          <w:rFonts w:ascii="Times New Roman" w:hAnsi="Times New Roman"/>
          <w:lang w:val="sv-SE"/>
        </w:rPr>
        <w:t>ling utmärkta muntliga och skriftliga kunskaper i församlingens språk samt nöjaktig förmåga att förstå det andra språket. I en tvåspråkig försa</w:t>
      </w:r>
      <w:r w:rsidRPr="00540634">
        <w:rPr>
          <w:rFonts w:ascii="Times New Roman" w:hAnsi="Times New Roman"/>
          <w:lang w:val="sv-SE"/>
        </w:rPr>
        <w:t>m</w:t>
      </w:r>
      <w:r w:rsidRPr="00540634">
        <w:rPr>
          <w:rFonts w:ascii="Times New Roman" w:hAnsi="Times New Roman"/>
          <w:lang w:val="sv-SE"/>
        </w:rPr>
        <w:t>ling krävs utmärkta muntliga och skriftliga ku</w:t>
      </w:r>
      <w:r w:rsidRPr="00540634">
        <w:rPr>
          <w:rFonts w:ascii="Times New Roman" w:hAnsi="Times New Roman"/>
          <w:lang w:val="sv-SE"/>
        </w:rPr>
        <w:t>n</w:t>
      </w:r>
      <w:r w:rsidRPr="00540634">
        <w:rPr>
          <w:rFonts w:ascii="Times New Roman" w:hAnsi="Times New Roman"/>
          <w:lang w:val="sv-SE"/>
        </w:rPr>
        <w:t>skaper i församlingens majoritetsspråk samt goda muntliga och skriftliga kunskaper i det andra språket.</w:t>
      </w:r>
    </w:p>
    <w:p w:rsidR="00C14BF1" w:rsidRPr="00540634" w:rsidRDefault="00C14BF1" w:rsidP="000C7BDB">
      <w:pPr>
        <w:spacing w:after="0" w:line="240" w:lineRule="auto"/>
        <w:jc w:val="both"/>
        <w:rPr>
          <w:rFonts w:ascii="Times New Roman" w:eastAsia="Times New Roman" w:hAnsi="Times New Roman" w:cs="Times New Roman"/>
          <w:b/>
          <w:bCs/>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r w:rsidRPr="00540634">
        <w:rPr>
          <w:rFonts w:ascii="Times New Roman" w:hAnsi="Times New Roman"/>
          <w:b/>
          <w:bCs/>
          <w:lang w:val="sv-SE"/>
        </w:rPr>
        <w:t xml:space="preserve">  </w:t>
      </w:r>
    </w:p>
    <w:p w:rsidR="00C14BF1" w:rsidRPr="00540634" w:rsidRDefault="00C14BF1" w:rsidP="000C7BDB">
      <w:pPr>
        <w:spacing w:after="0" w:line="240" w:lineRule="auto"/>
        <w:jc w:val="both"/>
        <w:rPr>
          <w:rFonts w:ascii="Times New Roman" w:eastAsia="Times New Roman" w:hAnsi="Times New Roman" w:cs="Times New Roman"/>
          <w:b/>
          <w:bCs/>
          <w:lang w:val="sv-SE"/>
        </w:rPr>
      </w:pPr>
    </w:p>
    <w:p w:rsidR="00C14BF1" w:rsidRPr="00540634" w:rsidRDefault="00C14BF1" w:rsidP="000C7BDB">
      <w:pPr>
        <w:spacing w:after="0" w:line="240" w:lineRule="auto"/>
        <w:jc w:val="center"/>
        <w:rPr>
          <w:rFonts w:ascii="Times New Roman" w:eastAsia="Times New Roman" w:hAnsi="Times New Roman" w:cs="Times New Roman"/>
          <w:bCs/>
          <w:lang w:val="sv-SE"/>
        </w:rPr>
      </w:pPr>
      <w:r w:rsidRPr="00540634">
        <w:rPr>
          <w:rFonts w:ascii="Times New Roman" w:hAnsi="Times New Roman"/>
          <w:bCs/>
          <w:lang w:val="sv-SE"/>
        </w:rPr>
        <w:t>4 c §</w:t>
      </w:r>
    </w:p>
    <w:p w:rsidR="00C14BF1" w:rsidRPr="00540634" w:rsidRDefault="00C14BF1" w:rsidP="000C7BDB">
      <w:pPr>
        <w:spacing w:after="0" w:line="240" w:lineRule="auto"/>
        <w:rPr>
          <w:rFonts w:ascii="Times New Roman" w:eastAsia="Times New Roman" w:hAnsi="Times New Roman" w:cs="Times New Roman"/>
          <w:bCs/>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bCs/>
          <w:lang w:val="sv-SE"/>
        </w:rPr>
      </w:pPr>
      <w:r w:rsidRPr="00540634">
        <w:rPr>
          <w:rFonts w:ascii="Times New Roman" w:hAnsi="Times New Roman"/>
          <w:bCs/>
          <w:lang w:val="sv-SE"/>
        </w:rPr>
        <w:t>När en tjänst eller någon annan anställning som finns i en kyrklig samfällighet eller en fö</w:t>
      </w:r>
      <w:r w:rsidRPr="00540634">
        <w:rPr>
          <w:rFonts w:ascii="Times New Roman" w:hAnsi="Times New Roman"/>
          <w:bCs/>
          <w:lang w:val="sv-SE"/>
        </w:rPr>
        <w:t>r</w:t>
      </w:r>
      <w:r w:rsidRPr="00540634">
        <w:rPr>
          <w:rFonts w:ascii="Times New Roman" w:hAnsi="Times New Roman"/>
          <w:bCs/>
          <w:lang w:val="sv-SE"/>
        </w:rPr>
        <w:t>samling tillsätts i en samfällighet som helt eller delvis hör till samernas hembygdsområde b</w:t>
      </w:r>
      <w:r w:rsidRPr="00540634">
        <w:rPr>
          <w:rFonts w:ascii="Times New Roman" w:hAnsi="Times New Roman"/>
          <w:bCs/>
          <w:lang w:val="sv-SE"/>
        </w:rPr>
        <w:t>e</w:t>
      </w:r>
      <w:r w:rsidRPr="00540634">
        <w:rPr>
          <w:rFonts w:ascii="Times New Roman" w:hAnsi="Times New Roman"/>
          <w:bCs/>
          <w:lang w:val="sv-SE"/>
        </w:rPr>
        <w:t>traktas kunskap i samiska som en särskild merit.</w:t>
      </w:r>
    </w:p>
    <w:p w:rsidR="00C14BF1" w:rsidRPr="00540634" w:rsidRDefault="00C14BF1" w:rsidP="000C7BDB">
      <w:pPr>
        <w:spacing w:after="0" w:line="240" w:lineRule="auto"/>
        <w:ind w:firstLine="170"/>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
          <w:bCs/>
          <w:lang w:val="sv-SE"/>
        </w:rPr>
      </w:pPr>
      <w:r w:rsidRPr="00540634">
        <w:rPr>
          <w:rFonts w:ascii="Times New Roman" w:hAnsi="Times New Roman"/>
          <w:bCs/>
          <w:lang w:val="sv-SE"/>
        </w:rPr>
        <w:t>8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Om inte något annat bestäms genom regl</w:t>
      </w:r>
      <w:r w:rsidRPr="00540634">
        <w:rPr>
          <w:rFonts w:ascii="Times New Roman" w:hAnsi="Times New Roman"/>
          <w:lang w:val="sv-SE"/>
        </w:rPr>
        <w:t>e</w:t>
      </w:r>
      <w:r w:rsidRPr="00540634">
        <w:rPr>
          <w:rFonts w:ascii="Times New Roman" w:hAnsi="Times New Roman"/>
          <w:lang w:val="sv-SE"/>
        </w:rPr>
        <w:t>menten eller instruktioner beviljar</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lastRenderedPageBreak/>
        <w:t>1) församlingsrådet tjänstledighet, arbetsl</w:t>
      </w:r>
      <w:r w:rsidRPr="00540634">
        <w:rPr>
          <w:rFonts w:ascii="Times New Roman" w:hAnsi="Times New Roman"/>
          <w:lang w:val="sv-SE"/>
        </w:rPr>
        <w:t>e</w:t>
      </w:r>
      <w:r w:rsidRPr="00540634">
        <w:rPr>
          <w:rFonts w:ascii="Times New Roman" w:hAnsi="Times New Roman"/>
          <w:lang w:val="sv-SE"/>
        </w:rPr>
        <w:t>dighet och semester för innehavare av andra tjänster i församlingen än prästtjänster samt församlingens arbetstagare,</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2) gemensamma kyrkorådet tjänstledighet, a</w:t>
      </w:r>
      <w:r w:rsidRPr="00540634">
        <w:rPr>
          <w:rFonts w:ascii="Times New Roman" w:hAnsi="Times New Roman"/>
          <w:lang w:val="sv-SE"/>
        </w:rPr>
        <w:t>r</w:t>
      </w:r>
      <w:r w:rsidRPr="00540634">
        <w:rPr>
          <w:rFonts w:ascii="Times New Roman" w:hAnsi="Times New Roman"/>
          <w:lang w:val="sv-SE"/>
        </w:rPr>
        <w:t>betsledighet, semester och fritid för innehavare av alla andra tjänster i samfälligheten än präs</w:t>
      </w:r>
      <w:r w:rsidRPr="00540634">
        <w:rPr>
          <w:rFonts w:ascii="Times New Roman" w:hAnsi="Times New Roman"/>
          <w:lang w:val="sv-SE"/>
        </w:rPr>
        <w:t>t</w:t>
      </w:r>
      <w:r w:rsidRPr="00540634">
        <w:rPr>
          <w:rFonts w:ascii="Times New Roman" w:hAnsi="Times New Roman"/>
          <w:lang w:val="sv-SE"/>
        </w:rPr>
        <w:t>tjänster samt samfällighetens arbetstagare,</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3) kyrkoherden semester och fritid samt tjäns</w:t>
      </w:r>
      <w:r w:rsidRPr="00540634">
        <w:rPr>
          <w:rFonts w:ascii="Times New Roman" w:hAnsi="Times New Roman"/>
          <w:lang w:val="sv-SE"/>
        </w:rPr>
        <w:t>t</w:t>
      </w:r>
      <w:r w:rsidRPr="00540634">
        <w:rPr>
          <w:rFonts w:ascii="Times New Roman" w:hAnsi="Times New Roman"/>
          <w:lang w:val="sv-SE"/>
        </w:rPr>
        <w:t>ledighet som varar högst två månader för inn</w:t>
      </w:r>
      <w:r w:rsidRPr="00540634">
        <w:rPr>
          <w:rFonts w:ascii="Times New Roman" w:hAnsi="Times New Roman"/>
          <w:lang w:val="sv-SE"/>
        </w:rPr>
        <w:t>e</w:t>
      </w:r>
      <w:r w:rsidRPr="00540634">
        <w:rPr>
          <w:rFonts w:ascii="Times New Roman" w:hAnsi="Times New Roman"/>
          <w:lang w:val="sv-SE"/>
        </w:rPr>
        <w:t>havare av prästtjänster i församlingen,</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4) samfällighetsprosten semester och fritid samt tjänstledighet som varar högst två månader för innehavare av prästtjänster i samfälligheten,</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5) domkapitlet</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a) semester, tjänstledighet och fritid för ky</w:t>
      </w:r>
      <w:r w:rsidRPr="00540634">
        <w:rPr>
          <w:rFonts w:ascii="Times New Roman" w:hAnsi="Times New Roman"/>
          <w:lang w:val="sv-SE"/>
        </w:rPr>
        <w:t>r</w:t>
      </w:r>
      <w:r w:rsidRPr="00540634">
        <w:rPr>
          <w:rFonts w:ascii="Times New Roman" w:hAnsi="Times New Roman"/>
          <w:lang w:val="sv-SE"/>
        </w:rPr>
        <w:t>koherden och samfällighetsprosten,</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b) tjänstledighet som varar längre än två m</w:t>
      </w:r>
      <w:r w:rsidRPr="00540634">
        <w:rPr>
          <w:rFonts w:ascii="Times New Roman" w:hAnsi="Times New Roman"/>
          <w:lang w:val="sv-SE"/>
        </w:rPr>
        <w:t>å</w:t>
      </w:r>
      <w:r w:rsidRPr="00540634">
        <w:rPr>
          <w:rFonts w:ascii="Times New Roman" w:hAnsi="Times New Roman"/>
          <w:lang w:val="sv-SE"/>
        </w:rPr>
        <w:t>nader för innehavare av andra prästtjänster i samfälligheten eller församlingen,</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c) tjänstledighet, arbetsledighet och semester för tjänsteinnehavare och arbetstagare vid do</w:t>
      </w:r>
      <w:r w:rsidRPr="00540634">
        <w:rPr>
          <w:rFonts w:ascii="Times New Roman" w:hAnsi="Times New Roman"/>
          <w:lang w:val="sv-SE"/>
        </w:rPr>
        <w:t>m</w:t>
      </w:r>
      <w:r w:rsidRPr="00540634">
        <w:rPr>
          <w:rFonts w:ascii="Times New Roman" w:hAnsi="Times New Roman"/>
          <w:lang w:val="sv-SE"/>
        </w:rPr>
        <w:t>kapitlet, samt</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6) kyrkostyrelsen tjänstledighet, arbetsledighet och semester för tjänsteinnehavare och arbetst</w:t>
      </w:r>
      <w:r w:rsidRPr="00540634">
        <w:rPr>
          <w:rFonts w:ascii="Times New Roman" w:hAnsi="Times New Roman"/>
          <w:lang w:val="sv-SE"/>
        </w:rPr>
        <w:t>a</w:t>
      </w:r>
      <w:r w:rsidRPr="00540634">
        <w:rPr>
          <w:rFonts w:ascii="Times New Roman" w:hAnsi="Times New Roman"/>
          <w:lang w:val="sv-SE"/>
        </w:rPr>
        <w:t>gare vid kyrkostyrelsen.</w:t>
      </w:r>
    </w:p>
    <w:p w:rsidR="00C14BF1" w:rsidRPr="00540634" w:rsidRDefault="00C14BF1" w:rsidP="000C7BDB">
      <w:pPr>
        <w:spacing w:after="0" w:line="240" w:lineRule="auto"/>
        <w:ind w:firstLine="170"/>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
          <w:bCs/>
          <w:lang w:val="sv-SE"/>
        </w:rPr>
      </w:pPr>
      <w:r w:rsidRPr="00540634">
        <w:rPr>
          <w:rFonts w:ascii="Times New Roman" w:hAnsi="Times New Roman"/>
          <w:bCs/>
          <w:lang w:val="sv-SE"/>
        </w:rPr>
        <w:t>9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en innehavare av en prästtjänst anhåller om tjänstledighet som varar längre än två mån</w:t>
      </w:r>
      <w:r w:rsidRPr="00540634">
        <w:rPr>
          <w:rFonts w:ascii="Times New Roman" w:hAnsi="Times New Roman"/>
          <w:lang w:val="sv-SE"/>
        </w:rPr>
        <w:t>a</w:t>
      </w:r>
      <w:r w:rsidRPr="00540634">
        <w:rPr>
          <w:rFonts w:ascii="Times New Roman" w:hAnsi="Times New Roman"/>
          <w:lang w:val="sv-SE"/>
        </w:rPr>
        <w:t>der på andra grunder än sjukdom eller familjel</w:t>
      </w:r>
      <w:r w:rsidRPr="00540634">
        <w:rPr>
          <w:rFonts w:ascii="Times New Roman" w:hAnsi="Times New Roman"/>
          <w:lang w:val="sv-SE"/>
        </w:rPr>
        <w:t>e</w:t>
      </w:r>
      <w:r w:rsidRPr="00540634">
        <w:rPr>
          <w:rFonts w:ascii="Times New Roman" w:hAnsi="Times New Roman"/>
          <w:lang w:val="sv-SE"/>
        </w:rPr>
        <w:t>dighet, ska han eller hon till sin ansökan foga ett utlåtande av församlingsrådet eller geme</w:t>
      </w:r>
      <w:r w:rsidRPr="00540634">
        <w:rPr>
          <w:rFonts w:ascii="Times New Roman" w:hAnsi="Times New Roman"/>
          <w:lang w:val="sv-SE"/>
        </w:rPr>
        <w:t>n</w:t>
      </w:r>
      <w:r w:rsidRPr="00540634">
        <w:rPr>
          <w:rFonts w:ascii="Times New Roman" w:hAnsi="Times New Roman"/>
          <w:lang w:val="sv-SE"/>
        </w:rPr>
        <w:t>samma kyrkorådet.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Ett meddelande ska lämnas till församlingsr</w:t>
      </w:r>
      <w:r w:rsidRPr="00540634">
        <w:rPr>
          <w:rFonts w:ascii="Times New Roman" w:hAnsi="Times New Roman"/>
          <w:lang w:val="sv-SE"/>
        </w:rPr>
        <w:t>å</w:t>
      </w:r>
      <w:r w:rsidRPr="00540634">
        <w:rPr>
          <w:rFonts w:ascii="Times New Roman" w:hAnsi="Times New Roman"/>
          <w:lang w:val="sv-SE"/>
        </w:rPr>
        <w:t>det samt till samfällighetsprosten och domk</w:t>
      </w:r>
      <w:r w:rsidRPr="00540634">
        <w:rPr>
          <w:rFonts w:ascii="Times New Roman" w:hAnsi="Times New Roman"/>
          <w:lang w:val="sv-SE"/>
        </w:rPr>
        <w:t>a</w:t>
      </w:r>
      <w:r w:rsidRPr="00540634">
        <w:rPr>
          <w:rFonts w:ascii="Times New Roman" w:hAnsi="Times New Roman"/>
          <w:lang w:val="sv-SE"/>
        </w:rPr>
        <w:t>pitlet om kyrkoherdens beslut om tjänstledighet för en innehavare av en prästtjänst.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Domkapitlet ska informeras om en tjänstl</w:t>
      </w:r>
      <w:r w:rsidRPr="00540634">
        <w:rPr>
          <w:rFonts w:ascii="Times New Roman" w:hAnsi="Times New Roman"/>
          <w:lang w:val="sv-SE"/>
        </w:rPr>
        <w:t>e</w:t>
      </w:r>
      <w:r w:rsidRPr="00540634">
        <w:rPr>
          <w:rFonts w:ascii="Times New Roman" w:hAnsi="Times New Roman"/>
          <w:lang w:val="sv-SE"/>
        </w:rPr>
        <w:t>dighet som ska antecknas i matrikeln för en innehavare av en prästtjänst.</w:t>
      </w:r>
    </w:p>
    <w:p w:rsidR="00C14BF1" w:rsidRPr="00540634" w:rsidRDefault="00C14BF1" w:rsidP="000C7BDB">
      <w:pPr>
        <w:spacing w:after="0" w:line="240" w:lineRule="auto"/>
        <w:jc w:val="both"/>
        <w:rPr>
          <w:rFonts w:ascii="Times New Roman" w:eastAsia="Times New Roman" w:hAnsi="Times New Roman" w:cs="Times New Roman"/>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
          <w:bCs/>
          <w:lang w:val="sv-SE"/>
        </w:rPr>
      </w:pPr>
      <w:r w:rsidRPr="00540634">
        <w:rPr>
          <w:rFonts w:ascii="Times New Roman" w:hAnsi="Times New Roman"/>
          <w:bCs/>
          <w:lang w:val="sv-SE"/>
        </w:rPr>
        <w:t>13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Kyrkoherden har i uppgift att leda försa</w:t>
      </w:r>
      <w:r w:rsidRPr="00540634">
        <w:rPr>
          <w:rFonts w:ascii="Times New Roman" w:hAnsi="Times New Roman"/>
          <w:lang w:val="sv-SE"/>
        </w:rPr>
        <w:t>m</w:t>
      </w:r>
      <w:r w:rsidRPr="00540634">
        <w:rPr>
          <w:rFonts w:ascii="Times New Roman" w:hAnsi="Times New Roman"/>
          <w:lang w:val="sv-SE"/>
        </w:rPr>
        <w:t>lingsverksamheten enligt 7 kap. 1 § i kyrkol</w:t>
      </w:r>
      <w:r w:rsidRPr="00540634">
        <w:rPr>
          <w:rFonts w:ascii="Times New Roman" w:hAnsi="Times New Roman"/>
          <w:lang w:val="sv-SE"/>
        </w:rPr>
        <w:t>a</w:t>
      </w:r>
      <w:r w:rsidRPr="00540634">
        <w:rPr>
          <w:rFonts w:ascii="Times New Roman" w:hAnsi="Times New Roman"/>
          <w:lang w:val="sv-SE"/>
        </w:rPr>
        <w:t>gen. Kyrkoherden svarar för att gudstjänsten, de heliga sakramenten, de kyrkliga förrättningarna och förkunnelsen sköts på rätt sätt samt för den enskilda själavården. Kyrkoherden ska också ha tillsyn över att församlingens övriga verksamhet såsom kristen fostran och undervisning, diakoni samt evangelisations- och missionsarbete be</w:t>
      </w:r>
      <w:r w:rsidRPr="00540634">
        <w:rPr>
          <w:rFonts w:ascii="Times New Roman" w:hAnsi="Times New Roman"/>
          <w:lang w:val="sv-SE"/>
        </w:rPr>
        <w:t>d</w:t>
      </w:r>
      <w:r w:rsidRPr="00540634">
        <w:rPr>
          <w:rFonts w:ascii="Times New Roman" w:hAnsi="Times New Roman"/>
          <w:lang w:val="sv-SE"/>
        </w:rPr>
        <w:t>rivs i enlighet med kyrkans bekännelse och uppgift.</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lastRenderedPageBreak/>
        <w:t>Kyrkoherden är högsta chef för tjänsteinneh</w:t>
      </w:r>
      <w:r w:rsidRPr="00540634">
        <w:rPr>
          <w:rFonts w:ascii="Times New Roman" w:hAnsi="Times New Roman"/>
          <w:lang w:val="sv-SE"/>
        </w:rPr>
        <w:t>a</w:t>
      </w:r>
      <w:r w:rsidRPr="00540634">
        <w:rPr>
          <w:rFonts w:ascii="Times New Roman" w:hAnsi="Times New Roman"/>
          <w:lang w:val="sv-SE"/>
        </w:rPr>
        <w:t>varna och arbetstagarna vid församlingens gud</w:t>
      </w:r>
      <w:r w:rsidRPr="00540634">
        <w:rPr>
          <w:rFonts w:ascii="Times New Roman" w:hAnsi="Times New Roman"/>
          <w:lang w:val="sv-SE"/>
        </w:rPr>
        <w:t>s</w:t>
      </w:r>
      <w:r w:rsidRPr="00540634">
        <w:rPr>
          <w:rFonts w:ascii="Times New Roman" w:hAnsi="Times New Roman"/>
          <w:lang w:val="sv-SE"/>
        </w:rPr>
        <w:t>tjänster, de kyrkliga förrättningarna och det andliga arbetet i övrigt. Församlingsrådet kan bestämma, att tjänsteinnehavare eller arbetst</w:t>
      </w:r>
      <w:r w:rsidRPr="00540634">
        <w:rPr>
          <w:rFonts w:ascii="Times New Roman" w:hAnsi="Times New Roman"/>
          <w:lang w:val="sv-SE"/>
        </w:rPr>
        <w:t>a</w:t>
      </w:r>
      <w:r w:rsidRPr="00540634">
        <w:rPr>
          <w:rFonts w:ascii="Times New Roman" w:hAnsi="Times New Roman"/>
          <w:lang w:val="sv-SE"/>
        </w:rPr>
        <w:t>gare som står under kyrkoherden är chef för andra tjänsteinnehavare eller arbetstagare som står under kyrkoherden och som nämns i besl</w:t>
      </w:r>
      <w:r w:rsidRPr="00540634">
        <w:rPr>
          <w:rFonts w:ascii="Times New Roman" w:hAnsi="Times New Roman"/>
          <w:lang w:val="sv-SE"/>
        </w:rPr>
        <w:t>u</w:t>
      </w:r>
      <w:r w:rsidRPr="00540634">
        <w:rPr>
          <w:rFonts w:ascii="Times New Roman" w:hAnsi="Times New Roman"/>
          <w:lang w:val="sv-SE"/>
        </w:rPr>
        <w:t xml:space="preserve">tet.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Bestämmelser och föreskrifter om kyrkohe</w:t>
      </w:r>
      <w:r w:rsidRPr="00540634">
        <w:rPr>
          <w:rFonts w:ascii="Times New Roman" w:hAnsi="Times New Roman"/>
          <w:lang w:val="sv-SE"/>
        </w:rPr>
        <w:t>r</w:t>
      </w:r>
      <w:r w:rsidRPr="00540634">
        <w:rPr>
          <w:rFonts w:ascii="Times New Roman" w:hAnsi="Times New Roman"/>
          <w:lang w:val="sv-SE"/>
        </w:rPr>
        <w:t xml:space="preserve">dens uppgifter gäller också den som </w:t>
      </w:r>
      <w:proofErr w:type="gramStart"/>
      <w:r w:rsidRPr="00540634">
        <w:rPr>
          <w:rFonts w:ascii="Times New Roman" w:hAnsi="Times New Roman"/>
          <w:lang w:val="sv-SE"/>
        </w:rPr>
        <w:t>förordnas</w:t>
      </w:r>
      <w:proofErr w:type="gramEnd"/>
      <w:r w:rsidRPr="00540634">
        <w:rPr>
          <w:rFonts w:ascii="Times New Roman" w:hAnsi="Times New Roman"/>
          <w:lang w:val="sv-SE"/>
        </w:rPr>
        <w:t xml:space="preserve"> att sköta en kyrkoherdetjänst.</w:t>
      </w: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r w:rsidRPr="00540634">
        <w:rPr>
          <w:rFonts w:ascii="Times New Roman" w:hAnsi="Times New Roman"/>
          <w:bCs/>
          <w:lang w:val="sv-SE"/>
        </w:rPr>
        <w:t>14 §</w:t>
      </w:r>
    </w:p>
    <w:p w:rsidR="00C14BF1" w:rsidRPr="00540634" w:rsidRDefault="00C14BF1" w:rsidP="000C7BDB">
      <w:pPr>
        <w:spacing w:after="0" w:line="240" w:lineRule="auto"/>
        <w:jc w:val="both"/>
        <w:rPr>
          <w:rFonts w:ascii="Times New Roman" w:eastAsia="Times New Roman" w:hAnsi="Times New Roman" w:cs="Times New Roman"/>
          <w:b/>
          <w:bCs/>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rPr>
          <w:rFonts w:ascii="Times New Roman" w:eastAsia="Times New Roman" w:hAnsi="Times New Roman" w:cs="Times New Roman"/>
          <w:color w:val="000000"/>
          <w:sz w:val="24"/>
          <w:szCs w:val="24"/>
          <w:lang w:val="sv-SE"/>
        </w:rPr>
      </w:pPr>
      <w:r w:rsidRPr="00540634">
        <w:rPr>
          <w:rFonts w:ascii="Times New Roman" w:hAnsi="Times New Roman"/>
          <w:color w:val="000000"/>
          <w:sz w:val="24"/>
          <w:szCs w:val="24"/>
          <w:lang w:val="sv-SE"/>
        </w:rPr>
        <w:t>Domkapitlet kan för högst ett år i sänder besluta att kyrkoherde- eller kaplanstjänsten inte förklaras ledig om</w:t>
      </w:r>
    </w:p>
    <w:p w:rsidR="00C14BF1" w:rsidRPr="00540634" w:rsidRDefault="00C14BF1" w:rsidP="000C7BDB">
      <w:pPr>
        <w:spacing w:after="0" w:line="240" w:lineRule="auto"/>
        <w:jc w:val="both"/>
        <w:rPr>
          <w:rFonts w:ascii="Times New Roman" w:eastAsia="Times New Roman" w:hAnsi="Times New Roman" w:cs="Times New Roman"/>
          <w:b/>
          <w:bCs/>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r w:rsidRPr="00540634">
        <w:rPr>
          <w:rFonts w:ascii="Times New Roman" w:hAnsi="Times New Roman"/>
          <w:b/>
          <w:bCs/>
          <w:lang w:val="sv-SE"/>
        </w:rPr>
        <w:t xml:space="preserve">  </w:t>
      </w:r>
    </w:p>
    <w:p w:rsidR="00C14BF1" w:rsidRPr="00540634" w:rsidRDefault="00C14BF1" w:rsidP="000C7BDB">
      <w:pPr>
        <w:spacing w:after="0" w:line="240" w:lineRule="auto"/>
        <w:ind w:firstLine="170"/>
        <w:contextualSpacing/>
        <w:jc w:val="both"/>
        <w:rPr>
          <w:rFonts w:ascii="Times New Roman" w:eastAsia="Times New Roman" w:hAnsi="Times New Roman" w:cs="Times New Roman"/>
          <w:color w:val="000000"/>
          <w:lang w:val="sv-SE"/>
        </w:rPr>
      </w:pPr>
      <w:r w:rsidRPr="00540634">
        <w:rPr>
          <w:rFonts w:ascii="Times New Roman" w:hAnsi="Times New Roman"/>
          <w:color w:val="000000"/>
          <w:lang w:val="sv-SE"/>
        </w:rPr>
        <w:t>2) domkapitlet anser att en omorganisering av församlingen eller samfälligheten kan leda till att tjänsten blir onödig,</w:t>
      </w:r>
    </w:p>
    <w:p w:rsidR="00C14BF1" w:rsidRPr="00540634" w:rsidRDefault="00C14BF1" w:rsidP="000C7BDB">
      <w:pPr>
        <w:spacing w:after="0" w:line="240" w:lineRule="auto"/>
        <w:jc w:val="both"/>
        <w:rPr>
          <w:rFonts w:ascii="Times New Roman" w:eastAsia="Times New Roman" w:hAnsi="Times New Roman" w:cs="Times New Roman"/>
          <w:b/>
          <w:bCs/>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r w:rsidRPr="00540634">
        <w:rPr>
          <w:rFonts w:ascii="Times New Roman" w:hAnsi="Times New Roman"/>
          <w:bCs/>
          <w:lang w:val="sv-SE"/>
        </w:rPr>
        <w:t>16 §</w:t>
      </w:r>
    </w:p>
    <w:p w:rsidR="00C14BF1" w:rsidRPr="00540634" w:rsidRDefault="00C14BF1" w:rsidP="000C7BDB">
      <w:pPr>
        <w:spacing w:after="0" w:line="240" w:lineRule="auto"/>
        <w:ind w:firstLine="170"/>
        <w:jc w:val="both"/>
        <w:outlineLvl w:val="4"/>
        <w:rPr>
          <w:rFonts w:ascii="Times New Roman" w:eastAsia="Times New Roman" w:hAnsi="Times New Roman" w:cs="Times New Roman"/>
          <w:bCs/>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color w:val="C00000"/>
          <w:lang w:val="sv-SE"/>
        </w:rPr>
      </w:pPr>
      <w:r w:rsidRPr="00540634">
        <w:rPr>
          <w:rFonts w:ascii="Times New Roman" w:hAnsi="Times New Roman"/>
          <w:color w:val="000000"/>
          <w:lang w:val="sv-SE"/>
        </w:rPr>
        <w:t>Domkapitlet ska upprätta ett valförslag för d</w:t>
      </w:r>
      <w:r w:rsidRPr="00540634">
        <w:rPr>
          <w:rFonts w:ascii="Times New Roman" w:hAnsi="Times New Roman"/>
          <w:color w:val="000000"/>
          <w:lang w:val="sv-SE"/>
        </w:rPr>
        <w:t>i</w:t>
      </w:r>
      <w:r w:rsidRPr="00540634">
        <w:rPr>
          <w:rFonts w:ascii="Times New Roman" w:hAnsi="Times New Roman"/>
          <w:color w:val="000000"/>
          <w:lang w:val="sv-SE"/>
        </w:rPr>
        <w:t>rekt kyrkoherdeval. Innan valförslaget upprättas kan domkapitlet av församlingsrådet begära ett utlåtande om de sökande som är behöriga för tjänsten. I valförslaget skall domkapitlet placera tre av de sökande som uppfyller behörighet</w:t>
      </w:r>
      <w:r w:rsidRPr="00540634">
        <w:rPr>
          <w:rFonts w:ascii="Times New Roman" w:hAnsi="Times New Roman"/>
          <w:color w:val="000000"/>
          <w:lang w:val="sv-SE"/>
        </w:rPr>
        <w:t>s</w:t>
      </w:r>
      <w:r w:rsidRPr="00540634">
        <w:rPr>
          <w:rFonts w:ascii="Times New Roman" w:hAnsi="Times New Roman"/>
          <w:color w:val="000000"/>
          <w:lang w:val="sv-SE"/>
        </w:rPr>
        <w:t>villkoren i förslagsrum i den ordning som de anses ha skicklighet och förmåga för tjänsten med beaktande av de särskilda behoven i tjän</w:t>
      </w:r>
      <w:r w:rsidRPr="00540634">
        <w:rPr>
          <w:rFonts w:ascii="Times New Roman" w:hAnsi="Times New Roman"/>
          <w:color w:val="000000"/>
          <w:lang w:val="sv-SE"/>
        </w:rPr>
        <w:t>s</w:t>
      </w:r>
      <w:r w:rsidRPr="00540634">
        <w:rPr>
          <w:rFonts w:ascii="Times New Roman" w:hAnsi="Times New Roman"/>
          <w:color w:val="000000"/>
          <w:lang w:val="sv-SE"/>
        </w:rPr>
        <w:t xml:space="preserve">ten. </w:t>
      </w:r>
    </w:p>
    <w:p w:rsidR="00C14BF1" w:rsidRPr="00540634" w:rsidRDefault="00C14BF1" w:rsidP="000C7BDB">
      <w:pPr>
        <w:spacing w:after="0" w:line="240" w:lineRule="auto"/>
        <w:jc w:val="both"/>
        <w:rPr>
          <w:rFonts w:ascii="Times New Roman" w:eastAsia="Times New Roman" w:hAnsi="Times New Roman" w:cs="Times New Roman"/>
          <w:b/>
          <w:bCs/>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Vid indirekt kyrkoherdeval och kaplansval ska domkapitlet ge ett utlåtande om de sökande till församlingen eller den kyrkliga samfälligheten. I utlåtandet konstateras de sökandes behörighet och bedöms deras skicklighet och förmåga för den ledigförklarade tjänsten.</w:t>
      </w: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r w:rsidRPr="00540634">
        <w:rPr>
          <w:rFonts w:ascii="Times New Roman" w:hAnsi="Times New Roman"/>
          <w:bCs/>
          <w:lang w:val="sv-SE"/>
        </w:rPr>
        <w:t xml:space="preserve">17 §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Om tjänsten har sökts av endast en behörig sökande eller om det ligger i församlingens i</w:t>
      </w:r>
      <w:r w:rsidRPr="00540634">
        <w:rPr>
          <w:rFonts w:ascii="Times New Roman" w:hAnsi="Times New Roman"/>
          <w:lang w:val="sv-SE"/>
        </w:rPr>
        <w:t>n</w:t>
      </w:r>
      <w:r w:rsidRPr="00540634">
        <w:rPr>
          <w:rFonts w:ascii="Times New Roman" w:hAnsi="Times New Roman"/>
          <w:lang w:val="sv-SE"/>
        </w:rPr>
        <w:t>tresse kan domkapitlet på begäran av försa</w:t>
      </w:r>
      <w:r w:rsidRPr="00540634">
        <w:rPr>
          <w:rFonts w:ascii="Times New Roman" w:hAnsi="Times New Roman"/>
          <w:lang w:val="sv-SE"/>
        </w:rPr>
        <w:t>m</w:t>
      </w:r>
      <w:r w:rsidRPr="00540634">
        <w:rPr>
          <w:rFonts w:ascii="Times New Roman" w:hAnsi="Times New Roman"/>
          <w:lang w:val="sv-SE"/>
        </w:rPr>
        <w:t>lingsrådet förklara kyrkoherdetjänsten ledig på nytt och på begäran av församlingsrådet eller gemensamma kyrkofullmäktige förklara ka</w:t>
      </w:r>
      <w:r w:rsidRPr="00540634">
        <w:rPr>
          <w:rFonts w:ascii="Times New Roman" w:hAnsi="Times New Roman"/>
          <w:lang w:val="sv-SE"/>
        </w:rPr>
        <w:t>p</w:t>
      </w:r>
      <w:r w:rsidRPr="00540634">
        <w:rPr>
          <w:rFonts w:ascii="Times New Roman" w:hAnsi="Times New Roman"/>
          <w:lang w:val="sv-SE"/>
        </w:rPr>
        <w:t xml:space="preserve">lanstjänsten ledig på nytt. </w:t>
      </w:r>
    </w:p>
    <w:p w:rsidR="00C14BF1" w:rsidRPr="00540634" w:rsidRDefault="00C14BF1" w:rsidP="000C7BDB">
      <w:pPr>
        <w:spacing w:after="0" w:line="240" w:lineRule="auto"/>
        <w:ind w:firstLine="170"/>
        <w:jc w:val="both"/>
        <w:rPr>
          <w:rFonts w:ascii="Times New Roman" w:eastAsia="Times New Roman" w:hAnsi="Times New Roman" w:cs="Times New Roman"/>
          <w:sz w:val="24"/>
          <w:szCs w:val="24"/>
          <w:lang w:val="sv-SE"/>
        </w:rPr>
      </w:pPr>
      <w:r w:rsidRPr="00540634">
        <w:rPr>
          <w:rFonts w:ascii="Times New Roman" w:hAnsi="Times New Roman"/>
          <w:lang w:val="sv-SE"/>
        </w:rPr>
        <w:t>Om nya sökande till kyrkoherde- eller ka</w:t>
      </w:r>
      <w:r w:rsidRPr="00540634">
        <w:rPr>
          <w:rFonts w:ascii="Times New Roman" w:hAnsi="Times New Roman"/>
          <w:lang w:val="sv-SE"/>
        </w:rPr>
        <w:t>p</w:t>
      </w:r>
      <w:r w:rsidRPr="00540634">
        <w:rPr>
          <w:rFonts w:ascii="Times New Roman" w:hAnsi="Times New Roman"/>
          <w:lang w:val="sv-SE"/>
        </w:rPr>
        <w:t xml:space="preserve">lanstjänsten som uppfyller behörighetsvillkoren inte anmäler sig under den nya ansökningstiden, </w:t>
      </w:r>
      <w:r w:rsidRPr="00540634">
        <w:rPr>
          <w:rFonts w:ascii="Times New Roman" w:hAnsi="Times New Roman"/>
          <w:lang w:val="sv-SE"/>
        </w:rPr>
        <w:lastRenderedPageBreak/>
        <w:t>ska domkapitlet på begäran av församlingsrådet i fråga om kyrkoherdetjänsten utfärda tjänst</w:t>
      </w:r>
      <w:r w:rsidRPr="00540634">
        <w:rPr>
          <w:rFonts w:ascii="Times New Roman" w:hAnsi="Times New Roman"/>
          <w:lang w:val="sv-SE"/>
        </w:rPr>
        <w:t>e</w:t>
      </w:r>
      <w:r w:rsidRPr="00540634">
        <w:rPr>
          <w:rFonts w:ascii="Times New Roman" w:hAnsi="Times New Roman"/>
          <w:lang w:val="sv-SE"/>
        </w:rPr>
        <w:t>förordnande för den behöriga sökanden, och på begäran av församlingsrådet eller gemensamma kyrkofullmäktige i fråga om kaplanstjänsten. I</w:t>
      </w:r>
      <w:r w:rsidR="00540634">
        <w:rPr>
          <w:rFonts w:ascii="Times New Roman" w:hAnsi="Times New Roman"/>
          <w:lang w:val="sv-SE"/>
        </w:rPr>
        <w:t> </w:t>
      </w:r>
      <w:r w:rsidRPr="00540634">
        <w:rPr>
          <w:rFonts w:ascii="Times New Roman" w:hAnsi="Times New Roman"/>
          <w:lang w:val="sv-SE"/>
        </w:rPr>
        <w:t>annat fall kan domkapitlet av grundad anle</w:t>
      </w:r>
      <w:r w:rsidRPr="00540634">
        <w:rPr>
          <w:rFonts w:ascii="Times New Roman" w:hAnsi="Times New Roman"/>
          <w:lang w:val="sv-SE"/>
        </w:rPr>
        <w:t>d</w:t>
      </w:r>
      <w:r w:rsidRPr="00540634">
        <w:rPr>
          <w:rFonts w:ascii="Times New Roman" w:hAnsi="Times New Roman"/>
          <w:lang w:val="sv-SE"/>
        </w:rPr>
        <w:t xml:space="preserve">ning besluta att tjänsten inte ska tillsättas. </w:t>
      </w:r>
    </w:p>
    <w:p w:rsidR="00C14BF1" w:rsidRPr="00540634" w:rsidRDefault="00C14BF1" w:rsidP="000C7BDB">
      <w:pPr>
        <w:spacing w:after="0" w:line="240" w:lineRule="auto"/>
        <w:jc w:val="both"/>
        <w:rPr>
          <w:rFonts w:ascii="Times New Roman" w:eastAsia="Times New Roman" w:hAnsi="Times New Roman" w:cs="Times New Roman"/>
          <w:b/>
          <w:bCs/>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center"/>
        <w:rPr>
          <w:rFonts w:ascii="Times New Roman" w:eastAsia="Times New Roman" w:hAnsi="Times New Roman" w:cs="Times New Roman"/>
          <w:color w:val="000000"/>
          <w:sz w:val="24"/>
          <w:szCs w:val="24"/>
          <w:lang w:val="sv-SE"/>
        </w:rPr>
      </w:pPr>
      <w:r w:rsidRPr="00540634">
        <w:rPr>
          <w:rFonts w:ascii="Times New Roman" w:hAnsi="Times New Roman"/>
          <w:color w:val="000000"/>
          <w:lang w:val="sv-SE"/>
        </w:rPr>
        <w:t>19 §</w:t>
      </w:r>
    </w:p>
    <w:p w:rsidR="00C14BF1" w:rsidRPr="00540634" w:rsidRDefault="00C14BF1" w:rsidP="000C7BDB">
      <w:pPr>
        <w:spacing w:after="0" w:line="240" w:lineRule="auto"/>
        <w:ind w:firstLine="170"/>
        <w:jc w:val="center"/>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color w:val="000000"/>
          <w:lang w:val="sv-SE"/>
        </w:rPr>
        <w:t>Vid indirekt kyrkoherdeval och kaplansval ska domkapitlet sända de sökandes ansökningar och sitt utlåtande om de sökande till församlingen eller den kyrkliga samfälligheten. Domkapitlet utser den person som bereder ett indirekt kyrk</w:t>
      </w:r>
      <w:r w:rsidRPr="00540634">
        <w:rPr>
          <w:rFonts w:ascii="Times New Roman" w:hAnsi="Times New Roman"/>
          <w:color w:val="000000"/>
          <w:lang w:val="sv-SE"/>
        </w:rPr>
        <w:t>o</w:t>
      </w:r>
      <w:r w:rsidRPr="00540634">
        <w:rPr>
          <w:rFonts w:ascii="Times New Roman" w:hAnsi="Times New Roman"/>
          <w:color w:val="000000"/>
          <w:lang w:val="sv-SE"/>
        </w:rPr>
        <w:t>herdeval i en församling.</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Någon av de sökande som domkapitlet konst</w:t>
      </w:r>
      <w:r w:rsidRPr="00540634">
        <w:rPr>
          <w:rFonts w:ascii="Times New Roman" w:hAnsi="Times New Roman"/>
          <w:lang w:val="sv-SE"/>
        </w:rPr>
        <w:t>a</w:t>
      </w:r>
      <w:r w:rsidRPr="00540634">
        <w:rPr>
          <w:rFonts w:ascii="Times New Roman" w:hAnsi="Times New Roman"/>
          <w:lang w:val="sv-SE"/>
        </w:rPr>
        <w:t>terat vara behöriga utses i fråga om kyrkoherd</w:t>
      </w:r>
      <w:r w:rsidRPr="00540634">
        <w:rPr>
          <w:rFonts w:ascii="Times New Roman" w:hAnsi="Times New Roman"/>
          <w:lang w:val="sv-SE"/>
        </w:rPr>
        <w:t>e</w:t>
      </w:r>
      <w:r w:rsidRPr="00540634">
        <w:rPr>
          <w:rFonts w:ascii="Times New Roman" w:hAnsi="Times New Roman"/>
          <w:lang w:val="sv-SE"/>
        </w:rPr>
        <w:t>tjänsten av församlingsrådet och i fråga om ka</w:t>
      </w:r>
      <w:r w:rsidRPr="00540634">
        <w:rPr>
          <w:rFonts w:ascii="Times New Roman" w:hAnsi="Times New Roman"/>
          <w:lang w:val="sv-SE"/>
        </w:rPr>
        <w:t>p</w:t>
      </w:r>
      <w:r w:rsidRPr="00540634">
        <w:rPr>
          <w:rFonts w:ascii="Times New Roman" w:hAnsi="Times New Roman"/>
          <w:lang w:val="sv-SE"/>
        </w:rPr>
        <w:t>lanstjänsten av församlingsrådet eller geme</w:t>
      </w:r>
      <w:r w:rsidRPr="00540634">
        <w:rPr>
          <w:rFonts w:ascii="Times New Roman" w:hAnsi="Times New Roman"/>
          <w:lang w:val="sv-SE"/>
        </w:rPr>
        <w:t>n</w:t>
      </w:r>
      <w:r w:rsidRPr="00540634">
        <w:rPr>
          <w:rFonts w:ascii="Times New Roman" w:hAnsi="Times New Roman"/>
          <w:lang w:val="sv-SE"/>
        </w:rPr>
        <w:t xml:space="preserve">samma kyrkofullmäktige. </w:t>
      </w:r>
    </w:p>
    <w:p w:rsidR="00C14BF1" w:rsidRPr="00540634" w:rsidRDefault="00C14BF1" w:rsidP="000C7BDB">
      <w:pPr>
        <w:spacing w:after="0" w:line="240" w:lineRule="auto"/>
        <w:jc w:val="both"/>
        <w:rPr>
          <w:rFonts w:ascii="Times New Roman" w:eastAsia="Times New Roman" w:hAnsi="Times New Roman" w:cs="Times New Roman"/>
          <w:b/>
          <w:bCs/>
          <w:lang w:val="sv-SE"/>
        </w:rPr>
      </w:pPr>
      <w:proofErr w:type="gramStart"/>
      <w:r w:rsidRPr="00540634">
        <w:rPr>
          <w:rFonts w:ascii="Times New Roman" w:hAnsi="Times New Roman"/>
          <w:color w:val="000000"/>
          <w:lang w:val="sv-SE"/>
        </w:rPr>
        <w:t>—</w:t>
      </w:r>
      <w:proofErr w:type="gramEnd"/>
      <w:r w:rsidRPr="00540634">
        <w:rPr>
          <w:rFonts w:ascii="Times New Roman" w:hAnsi="Times New Roman"/>
          <w:color w:val="000000"/>
          <w:lang w:val="sv-SE"/>
        </w:rPr>
        <w:t xml:space="preserve"> — — — — — — — — — — — — —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center"/>
        <w:rPr>
          <w:rFonts w:ascii="Times New Roman" w:eastAsia="Times New Roman" w:hAnsi="Times New Roman" w:cs="Times New Roman"/>
          <w:color w:val="000000"/>
          <w:lang w:val="sv-SE"/>
        </w:rPr>
      </w:pPr>
      <w:r w:rsidRPr="00540634">
        <w:rPr>
          <w:rFonts w:ascii="Times New Roman" w:hAnsi="Times New Roman"/>
          <w:color w:val="000000"/>
          <w:lang w:val="sv-SE"/>
        </w:rPr>
        <w:t>20 §</w:t>
      </w:r>
    </w:p>
    <w:p w:rsidR="00C14BF1" w:rsidRPr="00540634" w:rsidRDefault="00C14BF1" w:rsidP="000C7BDB">
      <w:pPr>
        <w:spacing w:after="0" w:line="240" w:lineRule="auto"/>
        <w:jc w:val="both"/>
        <w:rPr>
          <w:rFonts w:ascii="Times New Roman" w:eastAsia="Times New Roman" w:hAnsi="Times New Roman" w:cs="Times New Roman"/>
          <w:lang w:val="sv-SE" w:eastAsia="fi-FI"/>
        </w:rPr>
      </w:pPr>
    </w:p>
    <w:p w:rsidR="00C14BF1" w:rsidRPr="00540634" w:rsidRDefault="00C14BF1" w:rsidP="000C7BDB">
      <w:pPr>
        <w:spacing w:after="0" w:line="240" w:lineRule="auto"/>
        <w:ind w:firstLine="170"/>
        <w:jc w:val="both"/>
        <w:rPr>
          <w:rFonts w:ascii="Times New Roman" w:eastAsia="Times New Roman" w:hAnsi="Times New Roman" w:cs="Times New Roman"/>
          <w:color w:val="000000"/>
          <w:lang w:val="sv-SE"/>
        </w:rPr>
      </w:pPr>
      <w:r w:rsidRPr="00540634">
        <w:rPr>
          <w:rFonts w:ascii="Times New Roman" w:hAnsi="Times New Roman"/>
          <w:lang w:val="sv-SE"/>
        </w:rPr>
        <w:t>När församlingsrådet har förrättat ett indirekt kyrkoherdeval eller församlingsrådet eller g</w:t>
      </w:r>
      <w:r w:rsidRPr="00540634">
        <w:rPr>
          <w:rFonts w:ascii="Times New Roman" w:hAnsi="Times New Roman"/>
          <w:lang w:val="sv-SE"/>
        </w:rPr>
        <w:t>e</w:t>
      </w:r>
      <w:r w:rsidRPr="00540634">
        <w:rPr>
          <w:rFonts w:ascii="Times New Roman" w:hAnsi="Times New Roman"/>
          <w:lang w:val="sv-SE"/>
        </w:rPr>
        <w:t>mensamma kyrkofullmäktige har förrättat ett kaplansval, ska de sända ansökningshandlinga</w:t>
      </w:r>
      <w:r w:rsidRPr="00540634">
        <w:rPr>
          <w:rFonts w:ascii="Times New Roman" w:hAnsi="Times New Roman"/>
          <w:lang w:val="sv-SE"/>
        </w:rPr>
        <w:t>r</w:t>
      </w:r>
      <w:r w:rsidRPr="00540634">
        <w:rPr>
          <w:rFonts w:ascii="Times New Roman" w:hAnsi="Times New Roman"/>
          <w:lang w:val="sv-SE"/>
        </w:rPr>
        <w:t>na för tjänsten som kyrkoherde eller kaplan och ett protokollutdrag till domkapitlet</w:t>
      </w:r>
      <w:r w:rsidRPr="00540634">
        <w:rPr>
          <w:rFonts w:ascii="Times New Roman" w:hAnsi="Times New Roman"/>
          <w:color w:val="000000"/>
          <w:lang w:val="sv-SE"/>
        </w:rPr>
        <w:t>. Till utdraget ur protokollet ska fogas ett meddelande om när beslutet och besvärsanvisning har delgivits de sökande.</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color w:val="000000"/>
          <w:lang w:val="sv-SE"/>
        </w:rPr>
        <w:t>Om den som utsetts till en tjänst får tjänst</w:t>
      </w:r>
      <w:r w:rsidRPr="00540634">
        <w:rPr>
          <w:rFonts w:ascii="Times New Roman" w:hAnsi="Times New Roman"/>
          <w:color w:val="000000"/>
          <w:lang w:val="sv-SE"/>
        </w:rPr>
        <w:t>e</w:t>
      </w:r>
      <w:r w:rsidRPr="00540634">
        <w:rPr>
          <w:rFonts w:ascii="Times New Roman" w:hAnsi="Times New Roman"/>
          <w:color w:val="000000"/>
          <w:lang w:val="sv-SE"/>
        </w:rPr>
        <w:t>förordnande till flera tjänster ska han eller hon utan dröjsmål meddela domkapitlet vilken tjänst han eller hon tar emot. Om han eller hon återtar sin ansökan ska tjänsten på nytt förklaras ledig om inte församlingsrådet eller gemensamma kyrkofullmäktige handlar i enlighet med 6 kap. 11 § 1 mom. 5 punkten i kyrkolagen.</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Efter att församlingsrådets eller gemensamma kyrkofullmäktiges beslut vunnit laga kraft ska domkapitlet utfärda tjänsteförordnande för den som utsetts till tjänsten.</w:t>
      </w: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r w:rsidRPr="00540634">
        <w:rPr>
          <w:rFonts w:ascii="Times New Roman" w:hAnsi="Times New Roman"/>
          <w:bCs/>
          <w:lang w:val="sv-SE"/>
        </w:rPr>
        <w:t xml:space="preserve">30 § </w:t>
      </w: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Domkapitlet kan på grund av ansökan berä</w:t>
      </w:r>
      <w:r w:rsidRPr="00540634">
        <w:rPr>
          <w:rFonts w:ascii="Times New Roman" w:hAnsi="Times New Roman"/>
          <w:lang w:val="sv-SE"/>
        </w:rPr>
        <w:t>t</w:t>
      </w:r>
      <w:r w:rsidRPr="00540634">
        <w:rPr>
          <w:rFonts w:ascii="Times New Roman" w:hAnsi="Times New Roman"/>
          <w:lang w:val="sv-SE"/>
        </w:rPr>
        <w:t>tiga en person som vid ett universitet har avlagt en teologisk examen som biskopsmötet har go</w:t>
      </w:r>
      <w:r w:rsidRPr="00540634">
        <w:rPr>
          <w:rFonts w:ascii="Times New Roman" w:hAnsi="Times New Roman"/>
          <w:lang w:val="sv-SE"/>
        </w:rPr>
        <w:t>d</w:t>
      </w:r>
      <w:r w:rsidRPr="00540634">
        <w:rPr>
          <w:rFonts w:ascii="Times New Roman" w:hAnsi="Times New Roman"/>
          <w:lang w:val="sv-SE"/>
        </w:rPr>
        <w:t>känt som behörighetskrav för lektorstjänst att verka som lektor. Biskopsmötet utfärdar nä</w:t>
      </w:r>
      <w:r w:rsidRPr="00540634">
        <w:rPr>
          <w:rFonts w:ascii="Times New Roman" w:hAnsi="Times New Roman"/>
          <w:lang w:val="sv-SE"/>
        </w:rPr>
        <w:t>r</w:t>
      </w:r>
      <w:r w:rsidRPr="00540634">
        <w:rPr>
          <w:rFonts w:ascii="Times New Roman" w:hAnsi="Times New Roman"/>
          <w:lang w:val="sv-SE"/>
        </w:rPr>
        <w:lastRenderedPageBreak/>
        <w:t xml:space="preserve">mare bestämmelser om de handlingar som ska fogas till ansökan.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Domkapitlet ska pröva personens lämplighet för tjänst i en kyrklig samfällighet med iaktt</w:t>
      </w:r>
      <w:r w:rsidRPr="00540634">
        <w:rPr>
          <w:rFonts w:ascii="Times New Roman" w:hAnsi="Times New Roman"/>
          <w:lang w:val="sv-SE"/>
        </w:rPr>
        <w:t>a</w:t>
      </w:r>
      <w:r w:rsidRPr="00540634">
        <w:rPr>
          <w:rFonts w:ascii="Times New Roman" w:hAnsi="Times New Roman"/>
          <w:lang w:val="sv-SE"/>
        </w:rPr>
        <w:t>gande i tillämpliga delar av vad som föreskrivs om vigning till prästämbetet.</w:t>
      </w:r>
    </w:p>
    <w:p w:rsidR="00C14BF1" w:rsidRPr="00540634" w:rsidRDefault="00C14BF1" w:rsidP="000C7BDB">
      <w:pPr>
        <w:spacing w:after="0" w:line="240" w:lineRule="auto"/>
        <w:ind w:firstLine="170"/>
        <w:jc w:val="both"/>
        <w:rPr>
          <w:rFonts w:ascii="Times New Roman" w:eastAsia="Times New Roman" w:hAnsi="Times New Roman" w:cs="Times New Roman"/>
          <w:b/>
          <w:bCs/>
          <w:lang w:val="sv-SE"/>
        </w:rPr>
      </w:pPr>
      <w:r w:rsidRPr="00540634">
        <w:rPr>
          <w:rFonts w:ascii="Times New Roman" w:hAnsi="Times New Roman"/>
          <w:lang w:val="sv-SE"/>
        </w:rPr>
        <w:t xml:space="preserve">Med lektor avses en person som med stöd av domkapitlets tjänsteförordnande innehar en lektorstjänst </w:t>
      </w:r>
      <w:r w:rsidR="00A4727F" w:rsidRPr="00540634">
        <w:rPr>
          <w:rFonts w:ascii="Times New Roman" w:hAnsi="Times New Roman"/>
          <w:lang w:val="sv-SE"/>
        </w:rPr>
        <w:t>i en kyrklig samfällighet eller en församling i</w:t>
      </w:r>
      <w:r w:rsidR="00A82354">
        <w:rPr>
          <w:rFonts w:ascii="Times New Roman" w:hAnsi="Times New Roman"/>
          <w:lang w:val="sv-SE"/>
        </w:rPr>
        <w:t>nom den kyrkliga samfälligheten</w:t>
      </w:r>
      <w:r w:rsidRPr="00540634">
        <w:rPr>
          <w:rFonts w:ascii="Times New Roman" w:hAnsi="Times New Roman"/>
          <w:lang w:val="sv-SE"/>
        </w:rPr>
        <w:t xml:space="preserve"> eller en lektorstjänst enligt 6 kap. 8 § i kyrkol</w:t>
      </w:r>
      <w:r w:rsidRPr="00540634">
        <w:rPr>
          <w:rFonts w:ascii="Times New Roman" w:hAnsi="Times New Roman"/>
          <w:lang w:val="sv-SE"/>
        </w:rPr>
        <w:t>a</w:t>
      </w:r>
      <w:r w:rsidRPr="00540634">
        <w:rPr>
          <w:rFonts w:ascii="Times New Roman" w:hAnsi="Times New Roman"/>
          <w:lang w:val="sv-SE"/>
        </w:rPr>
        <w:t>gen eller som domkapitlet berättigat att tjäns</w:t>
      </w:r>
      <w:r w:rsidRPr="00540634">
        <w:rPr>
          <w:rFonts w:ascii="Times New Roman" w:hAnsi="Times New Roman"/>
          <w:lang w:val="sv-SE"/>
        </w:rPr>
        <w:t>t</w:t>
      </w:r>
      <w:r w:rsidRPr="00540634">
        <w:rPr>
          <w:rFonts w:ascii="Times New Roman" w:hAnsi="Times New Roman"/>
          <w:lang w:val="sv-SE"/>
        </w:rPr>
        <w:t xml:space="preserve">göra i en sådan sammanslutning som avses i 38 § i detta kapitel. </w:t>
      </w:r>
      <w:r w:rsidRPr="00540634">
        <w:rPr>
          <w:rFonts w:ascii="Times New Roman" w:hAnsi="Times New Roman"/>
          <w:b/>
          <w:bCs/>
          <w:lang w:val="sv-SE"/>
        </w:rPr>
        <w:t xml:space="preserve"> </w:t>
      </w:r>
    </w:p>
    <w:p w:rsidR="00C14BF1" w:rsidRPr="00540634" w:rsidRDefault="00C14BF1" w:rsidP="000C7BDB">
      <w:pPr>
        <w:spacing w:after="0" w:line="240" w:lineRule="auto"/>
        <w:ind w:firstLine="170"/>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r w:rsidRPr="00540634">
        <w:rPr>
          <w:rFonts w:ascii="Times New Roman" w:hAnsi="Times New Roman"/>
          <w:bCs/>
          <w:lang w:val="sv-SE"/>
        </w:rPr>
        <w:t xml:space="preserve">32 § </w:t>
      </w: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Sökanden till en lektorstjänst ska ha avlagt e</w:t>
      </w:r>
      <w:r w:rsidRPr="00540634">
        <w:rPr>
          <w:rFonts w:ascii="Times New Roman" w:hAnsi="Times New Roman"/>
          <w:lang w:val="sv-SE"/>
        </w:rPr>
        <w:t>x</w:t>
      </w:r>
      <w:r w:rsidRPr="00540634">
        <w:rPr>
          <w:rFonts w:ascii="Times New Roman" w:hAnsi="Times New Roman"/>
          <w:lang w:val="sv-SE"/>
        </w:rPr>
        <w:t>amen i enlighet med 10 §. På förutsättningarna för avläggande av examen tillämpas bestämme</w:t>
      </w:r>
      <w:r w:rsidRPr="00540634">
        <w:rPr>
          <w:rFonts w:ascii="Times New Roman" w:hAnsi="Times New Roman"/>
          <w:lang w:val="sv-SE"/>
        </w:rPr>
        <w:t>l</w:t>
      </w:r>
      <w:r w:rsidRPr="00540634">
        <w:rPr>
          <w:rFonts w:ascii="Times New Roman" w:hAnsi="Times New Roman"/>
          <w:lang w:val="sv-SE"/>
        </w:rPr>
        <w:t>serna i 11 §.</w:t>
      </w:r>
    </w:p>
    <w:p w:rsidR="00C14BF1" w:rsidRPr="00540634" w:rsidRDefault="00C14BF1" w:rsidP="000C7BDB">
      <w:pPr>
        <w:spacing w:after="0" w:line="240" w:lineRule="auto"/>
        <w:ind w:firstLine="170"/>
        <w:jc w:val="both"/>
        <w:rPr>
          <w:rFonts w:ascii="Times New Roman" w:eastAsia="Times New Roman" w:hAnsi="Times New Roman" w:cs="Times New Roman"/>
          <w:i/>
          <w:highlight w:val="lightGray"/>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r w:rsidRPr="00540634">
        <w:rPr>
          <w:rFonts w:ascii="Times New Roman" w:hAnsi="Times New Roman"/>
          <w:bCs/>
          <w:lang w:val="sv-SE"/>
        </w:rPr>
        <w:t xml:space="preserve">33 §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På tillsättandet av en lektorstjänst tillämpas det som föreskrivs om tillsättandet av en ka</w:t>
      </w:r>
      <w:r w:rsidRPr="00540634">
        <w:rPr>
          <w:rFonts w:ascii="Times New Roman" w:hAnsi="Times New Roman"/>
          <w:lang w:val="sv-SE"/>
        </w:rPr>
        <w:t>p</w:t>
      </w:r>
      <w:r w:rsidRPr="00540634">
        <w:rPr>
          <w:rFonts w:ascii="Times New Roman" w:hAnsi="Times New Roman"/>
          <w:lang w:val="sv-SE"/>
        </w:rPr>
        <w:t xml:space="preserve">lanstjänst i 14–17, 19 och 20 §. </w:t>
      </w:r>
    </w:p>
    <w:p w:rsidR="00C14BF1" w:rsidRPr="00540634" w:rsidRDefault="00C14BF1" w:rsidP="000C7BDB">
      <w:pPr>
        <w:spacing w:after="0" w:line="240" w:lineRule="auto"/>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r w:rsidRPr="00540634">
        <w:rPr>
          <w:rFonts w:ascii="Times New Roman" w:hAnsi="Times New Roman"/>
          <w:bCs/>
          <w:lang w:val="sv-SE"/>
        </w:rPr>
        <w:t xml:space="preserve">34 § </w:t>
      </w:r>
    </w:p>
    <w:p w:rsidR="00C14BF1" w:rsidRPr="00540634" w:rsidRDefault="00C14BF1" w:rsidP="000C7BDB">
      <w:pPr>
        <w:spacing w:after="0" w:line="240" w:lineRule="auto"/>
        <w:ind w:firstLine="170"/>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En lektor hör till det stift i vilket domkapitlet utnämnt lektorn eller utfärdat tjänsteförordnande eller beviljat lektorn rätt att tjänstgöra i en kri</w:t>
      </w:r>
      <w:r w:rsidRPr="00540634">
        <w:rPr>
          <w:rFonts w:ascii="Times New Roman" w:hAnsi="Times New Roman"/>
          <w:lang w:val="sv-SE"/>
        </w:rPr>
        <w:t>s</w:t>
      </w:r>
      <w:r w:rsidRPr="00540634">
        <w:rPr>
          <w:rFonts w:ascii="Times New Roman" w:hAnsi="Times New Roman"/>
          <w:lang w:val="sv-SE"/>
        </w:rPr>
        <w:t>ten förening eller en annan kristen sammanslu</w:t>
      </w:r>
      <w:r w:rsidRPr="00540634">
        <w:rPr>
          <w:rFonts w:ascii="Times New Roman" w:hAnsi="Times New Roman"/>
          <w:lang w:val="sv-SE"/>
        </w:rPr>
        <w:t>t</w:t>
      </w:r>
      <w:r w:rsidRPr="00540634">
        <w:rPr>
          <w:rFonts w:ascii="Times New Roman" w:hAnsi="Times New Roman"/>
          <w:lang w:val="sv-SE"/>
        </w:rPr>
        <w:t>ning. En lektor som är anställd i en kyrklig sa</w:t>
      </w:r>
      <w:r w:rsidRPr="00540634">
        <w:rPr>
          <w:rFonts w:ascii="Times New Roman" w:hAnsi="Times New Roman"/>
          <w:lang w:val="sv-SE"/>
        </w:rPr>
        <w:t>m</w:t>
      </w:r>
      <w:r w:rsidRPr="00540634">
        <w:rPr>
          <w:rFonts w:ascii="Times New Roman" w:hAnsi="Times New Roman"/>
          <w:lang w:val="sv-SE"/>
        </w:rPr>
        <w:t>fällighet kan höra till det stift till vilket språ</w:t>
      </w:r>
      <w:r w:rsidRPr="00540634">
        <w:rPr>
          <w:rFonts w:ascii="Times New Roman" w:hAnsi="Times New Roman"/>
          <w:lang w:val="sv-SE"/>
        </w:rPr>
        <w:t>k</w:t>
      </w:r>
      <w:r w:rsidRPr="00540634">
        <w:rPr>
          <w:rFonts w:ascii="Times New Roman" w:hAnsi="Times New Roman"/>
          <w:lang w:val="sv-SE"/>
        </w:rPr>
        <w:t>minoriteten bland de närvarande medlemmarna i församlingarna hör.</w:t>
      </w:r>
    </w:p>
    <w:p w:rsidR="00C14BF1" w:rsidRPr="00540634" w:rsidRDefault="00C14BF1" w:rsidP="000C7BDB">
      <w:pPr>
        <w:spacing w:after="0" w:line="240" w:lineRule="auto"/>
        <w:jc w:val="both"/>
        <w:rPr>
          <w:rFonts w:ascii="Times New Roman" w:eastAsia="Times New Roman" w:hAnsi="Times New Roman" w:cs="Times New Roman"/>
          <w:lang w:val="sv-SE"/>
        </w:rPr>
      </w:pPr>
    </w:p>
    <w:p w:rsidR="00C14BF1" w:rsidRPr="00540634" w:rsidRDefault="00C14BF1" w:rsidP="000C7BDB">
      <w:pPr>
        <w:spacing w:after="0" w:line="240" w:lineRule="auto"/>
        <w:ind w:firstLine="170"/>
        <w:jc w:val="center"/>
        <w:rPr>
          <w:rFonts w:ascii="Times New Roman" w:eastAsia="Times New Roman" w:hAnsi="Times New Roman" w:cs="Times New Roman"/>
          <w:color w:val="000000"/>
          <w:lang w:val="sv-SE"/>
        </w:rPr>
      </w:pPr>
      <w:r w:rsidRPr="00540634">
        <w:rPr>
          <w:rFonts w:ascii="Times New Roman" w:hAnsi="Times New Roman"/>
          <w:color w:val="000000"/>
          <w:lang w:val="sv-SE"/>
        </w:rPr>
        <w:t>36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lang w:val="sv-SE"/>
        </w:rPr>
        <w:br/>
      </w:r>
      <w:r w:rsidRPr="00540634">
        <w:rPr>
          <w:rFonts w:ascii="Times New Roman" w:hAnsi="Times New Roman"/>
          <w:color w:val="000000"/>
          <w:lang w:val="sv-SE"/>
        </w:rPr>
        <w:t>Indirekt val av gemensam kyrkoherde förrättas vid församlingarnas församlingsråds geme</w:t>
      </w:r>
      <w:r w:rsidRPr="00540634">
        <w:rPr>
          <w:rFonts w:ascii="Times New Roman" w:hAnsi="Times New Roman"/>
          <w:color w:val="000000"/>
          <w:lang w:val="sv-SE"/>
        </w:rPr>
        <w:t>n</w:t>
      </w:r>
      <w:r w:rsidRPr="00540634">
        <w:rPr>
          <w:rFonts w:ascii="Times New Roman" w:hAnsi="Times New Roman"/>
          <w:color w:val="000000"/>
          <w:lang w:val="sv-SE"/>
        </w:rPr>
        <w:t>samma sammanträde, med iakttagande av vad som föreskrivs i 19 och 20 §.</w:t>
      </w:r>
    </w:p>
    <w:p w:rsidR="00C14BF1" w:rsidRPr="00540634" w:rsidRDefault="00C14BF1" w:rsidP="000C7BDB">
      <w:pPr>
        <w:spacing w:after="0" w:line="240" w:lineRule="auto"/>
        <w:ind w:firstLine="170"/>
        <w:jc w:val="both"/>
        <w:outlineLvl w:val="4"/>
        <w:rPr>
          <w:rFonts w:ascii="Times New Roman" w:eastAsia="Times New Roman" w:hAnsi="Times New Roman" w:cs="Times New Roman"/>
          <w:b/>
          <w:bCs/>
          <w:lang w:val="sv-SE"/>
        </w:rPr>
      </w:pPr>
    </w:p>
    <w:p w:rsidR="00C14BF1" w:rsidRPr="00540634" w:rsidRDefault="00C14BF1" w:rsidP="000C7BDB">
      <w:pPr>
        <w:spacing w:after="0" w:line="240" w:lineRule="auto"/>
        <w:ind w:firstLine="170"/>
        <w:jc w:val="center"/>
        <w:outlineLvl w:val="4"/>
        <w:rPr>
          <w:rFonts w:ascii="Times New Roman" w:eastAsia="Times New Roman" w:hAnsi="Times New Roman" w:cs="Times New Roman"/>
          <w:bCs/>
          <w:lang w:val="sv-SE"/>
        </w:rPr>
      </w:pPr>
      <w:r w:rsidRPr="00540634">
        <w:rPr>
          <w:rFonts w:ascii="Times New Roman" w:hAnsi="Times New Roman"/>
          <w:bCs/>
          <w:lang w:val="sv-SE"/>
        </w:rPr>
        <w:t>37 §</w:t>
      </w: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p>
    <w:p w:rsidR="00C14BF1" w:rsidRPr="00540634" w:rsidRDefault="00C14BF1" w:rsidP="000C7BDB">
      <w:pPr>
        <w:spacing w:after="0" w:line="240" w:lineRule="auto"/>
        <w:ind w:firstLine="170"/>
        <w:jc w:val="both"/>
        <w:rPr>
          <w:rFonts w:ascii="Times New Roman" w:eastAsia="Times New Roman" w:hAnsi="Times New Roman" w:cs="Times New Roman"/>
          <w:lang w:val="sv-SE"/>
        </w:rPr>
      </w:pPr>
      <w:r w:rsidRPr="00540634">
        <w:rPr>
          <w:rFonts w:ascii="Times New Roman" w:hAnsi="Times New Roman"/>
          <w:lang w:val="sv-SE"/>
        </w:rPr>
        <w:t>Församlingsråden ska vid ett gemensamt sammanträde fatta beslut om en gemensam ky</w:t>
      </w:r>
      <w:r w:rsidRPr="00540634">
        <w:rPr>
          <w:rFonts w:ascii="Times New Roman" w:hAnsi="Times New Roman"/>
          <w:lang w:val="sv-SE"/>
        </w:rPr>
        <w:t>r</w:t>
      </w:r>
      <w:r w:rsidRPr="00540634">
        <w:rPr>
          <w:rFonts w:ascii="Times New Roman" w:hAnsi="Times New Roman"/>
          <w:lang w:val="sv-SE"/>
        </w:rPr>
        <w:t>koherdetjänst och om frågor som gäller tjänsten, om inte något annat särskilt bestäms eller för</w:t>
      </w:r>
      <w:r w:rsidRPr="00540634">
        <w:rPr>
          <w:rFonts w:ascii="Times New Roman" w:hAnsi="Times New Roman"/>
          <w:lang w:val="sv-SE"/>
        </w:rPr>
        <w:t>e</w:t>
      </w:r>
      <w:r w:rsidRPr="00540634">
        <w:rPr>
          <w:rFonts w:ascii="Times New Roman" w:hAnsi="Times New Roman"/>
          <w:lang w:val="sv-SE"/>
        </w:rPr>
        <w:t>skrivs. Ordförande är ordföranden för försa</w:t>
      </w:r>
      <w:r w:rsidRPr="00540634">
        <w:rPr>
          <w:rFonts w:ascii="Times New Roman" w:hAnsi="Times New Roman"/>
          <w:lang w:val="sv-SE"/>
        </w:rPr>
        <w:t>m</w:t>
      </w:r>
      <w:r w:rsidRPr="00540634">
        <w:rPr>
          <w:rFonts w:ascii="Times New Roman" w:hAnsi="Times New Roman"/>
          <w:lang w:val="sv-SE"/>
        </w:rPr>
        <w:t>lingsrådet i den församling som till medlemsa</w:t>
      </w:r>
      <w:r w:rsidRPr="00540634">
        <w:rPr>
          <w:rFonts w:ascii="Times New Roman" w:hAnsi="Times New Roman"/>
          <w:lang w:val="sv-SE"/>
        </w:rPr>
        <w:t>n</w:t>
      </w:r>
      <w:r w:rsidRPr="00540634">
        <w:rPr>
          <w:rFonts w:ascii="Times New Roman" w:hAnsi="Times New Roman"/>
          <w:lang w:val="sv-SE"/>
        </w:rPr>
        <w:t>talet är störst eller, om denne har förhinder eller är jävig, församlingsrådets vice ordförande.</w:t>
      </w:r>
    </w:p>
    <w:p w:rsidR="00C14BF1" w:rsidRPr="00540634" w:rsidRDefault="00C14BF1" w:rsidP="000C7BDB">
      <w:pPr>
        <w:spacing w:after="0" w:line="240" w:lineRule="auto"/>
        <w:jc w:val="both"/>
        <w:rPr>
          <w:rFonts w:ascii="Times New Roman" w:eastAsia="Times New Roman" w:hAnsi="Times New Roman" w:cs="Times New Roman"/>
          <w:lang w:val="sv-SE"/>
        </w:rPr>
      </w:pPr>
    </w:p>
    <w:p w:rsidR="00C14BF1" w:rsidRPr="00540634" w:rsidRDefault="00C14BF1" w:rsidP="000C7BDB">
      <w:pPr>
        <w:jc w:val="center"/>
        <w:rPr>
          <w:rFonts w:ascii="Times New Roman" w:hAnsi="Times New Roman" w:cs="Times New Roman"/>
          <w:b/>
          <w:lang w:val="sv-SE"/>
        </w:rPr>
      </w:pPr>
      <w:r w:rsidRPr="00540634">
        <w:rPr>
          <w:rFonts w:ascii="Times New Roman" w:hAnsi="Times New Roman"/>
          <w:lang w:val="sv-SE"/>
        </w:rPr>
        <w:t>IV Avdelningen</w:t>
      </w:r>
      <w:r w:rsidRPr="00540634">
        <w:rPr>
          <w:lang w:val="sv-SE"/>
        </w:rPr>
        <w:br/>
      </w:r>
      <w:r w:rsidRPr="00540634">
        <w:rPr>
          <w:rFonts w:ascii="Times New Roman" w:hAnsi="Times New Roman"/>
          <w:b/>
          <w:lang w:val="sv-SE"/>
        </w:rPr>
        <w:t>Församling och kyrklig samfällighet</w:t>
      </w:r>
    </w:p>
    <w:p w:rsidR="00C14BF1" w:rsidRDefault="00C14BF1" w:rsidP="000C7BDB">
      <w:pPr>
        <w:spacing w:after="0" w:line="240" w:lineRule="auto"/>
        <w:jc w:val="center"/>
        <w:rPr>
          <w:rFonts w:ascii="Times New Roman" w:hAnsi="Times New Roman" w:cs="Times New Roman"/>
        </w:rPr>
      </w:pPr>
      <w:r>
        <w:rPr>
          <w:rFonts w:ascii="Times New Roman" w:hAnsi="Times New Roman"/>
        </w:rPr>
        <w:t xml:space="preserve">7 </w:t>
      </w:r>
      <w:proofErr w:type="spellStart"/>
      <w:r>
        <w:rPr>
          <w:rFonts w:ascii="Times New Roman" w:hAnsi="Times New Roman"/>
        </w:rPr>
        <w:t>kap</w:t>
      </w:r>
      <w:proofErr w:type="spellEnd"/>
      <w:r>
        <w:br/>
      </w:r>
      <w:proofErr w:type="spellStart"/>
      <w:r>
        <w:rPr>
          <w:rFonts w:ascii="Times New Roman" w:hAnsi="Times New Roman"/>
          <w:b/>
        </w:rPr>
        <w:t>Ändring</w:t>
      </w:r>
      <w:proofErr w:type="spellEnd"/>
      <w:r>
        <w:rPr>
          <w:rFonts w:ascii="Times New Roman" w:hAnsi="Times New Roman"/>
          <w:b/>
        </w:rPr>
        <w:t xml:space="preserve"> av </w:t>
      </w:r>
      <w:proofErr w:type="spellStart"/>
      <w:r>
        <w:rPr>
          <w:rFonts w:ascii="Times New Roman" w:hAnsi="Times New Roman"/>
          <w:b/>
        </w:rPr>
        <w:t>församlingsstrukturen</w:t>
      </w:r>
      <w:proofErr w:type="spellEnd"/>
      <w:r>
        <w:br/>
      </w:r>
    </w:p>
    <w:p w:rsidR="00C14BF1" w:rsidRPr="00AE618F" w:rsidRDefault="00C14BF1" w:rsidP="000C7BDB">
      <w:pPr>
        <w:pStyle w:val="Luettelokappale"/>
        <w:numPr>
          <w:ilvl w:val="0"/>
          <w:numId w:val="38"/>
        </w:numPr>
        <w:jc w:val="center"/>
        <w:rPr>
          <w:rFonts w:ascii="Times New Roman" w:hAnsi="Times New Roman" w:cs="Times New Roman"/>
        </w:rPr>
      </w:pPr>
      <w:proofErr w:type="spellStart"/>
      <w:r>
        <w:rPr>
          <w:rFonts w:ascii="Times New Roman" w:hAnsi="Times New Roman"/>
        </w:rPr>
        <w:t>Ändringar</w:t>
      </w:r>
      <w:proofErr w:type="spellEnd"/>
      <w:r>
        <w:rPr>
          <w:rFonts w:ascii="Times New Roman" w:hAnsi="Times New Roman"/>
        </w:rPr>
        <w:t xml:space="preserve"> i </w:t>
      </w:r>
      <w:proofErr w:type="spellStart"/>
      <w:r>
        <w:rPr>
          <w:rFonts w:ascii="Times New Roman" w:hAnsi="Times New Roman"/>
        </w:rPr>
        <w:t>församlingsindelningen</w:t>
      </w:r>
      <w:proofErr w:type="spellEnd"/>
    </w:p>
    <w:p w:rsidR="00C14BF1" w:rsidRDefault="00C14BF1" w:rsidP="000C7BDB">
      <w:pPr>
        <w:ind w:left="360"/>
        <w:jc w:val="center"/>
        <w:rPr>
          <w:rFonts w:ascii="Times New Roman" w:hAnsi="Times New Roman" w:cs="Times New Roman"/>
        </w:rPr>
      </w:pPr>
      <w:r>
        <w:rPr>
          <w:rFonts w:ascii="Times New Roman" w:hAnsi="Times New Roman"/>
        </w:rPr>
        <w:t>1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Ett initiativ till ändring av församlingsinde</w:t>
      </w:r>
      <w:r w:rsidRPr="00540634">
        <w:rPr>
          <w:rFonts w:ascii="Times New Roman" w:hAnsi="Times New Roman"/>
          <w:lang w:val="sv-SE"/>
        </w:rPr>
        <w:t>l</w:t>
      </w:r>
      <w:r w:rsidRPr="00540634">
        <w:rPr>
          <w:rFonts w:ascii="Times New Roman" w:hAnsi="Times New Roman"/>
          <w:lang w:val="sv-SE"/>
        </w:rPr>
        <w:t xml:space="preserve">ningen ska lämnas till domkapitlet. Initiativet ska motiveras och till det ska fogas en sådan redogörelse som behövs för att saken ska kunna bedömas. Gäller initiativet överföring av ett visst område inom en församling till en annan församling ska området specificeras.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Till initiativet ska bifogas utlåtanden av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direktionen för församlingens delområde</w:t>
      </w:r>
      <w:r w:rsidRPr="00540634">
        <w:rPr>
          <w:rFonts w:ascii="Times New Roman" w:hAnsi="Times New Roman"/>
          <w:lang w:val="sv-SE"/>
        </w:rPr>
        <w:t>s</w:t>
      </w:r>
      <w:r w:rsidRPr="00540634">
        <w:rPr>
          <w:rFonts w:ascii="Times New Roman" w:hAnsi="Times New Roman"/>
          <w:lang w:val="sv-SE"/>
        </w:rPr>
        <w:t xml:space="preserve">förvaltning, om initiativet gäller bildandet av dess område till en självständig församling,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församlingsrådet, om initiativet har väckts av direktionen för församlingens delområde</w:t>
      </w:r>
      <w:r w:rsidRPr="00540634">
        <w:rPr>
          <w:rFonts w:ascii="Times New Roman" w:hAnsi="Times New Roman"/>
          <w:lang w:val="sv-SE"/>
        </w:rPr>
        <w:t>s</w:t>
      </w:r>
      <w:r w:rsidRPr="00540634">
        <w:rPr>
          <w:rFonts w:ascii="Times New Roman" w:hAnsi="Times New Roman"/>
          <w:lang w:val="sv-SE"/>
        </w:rPr>
        <w:t>förvaltning eller av den kyrkliga samfällighetens gemensamma kyrkofullmäktige,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den kyrkliga samfällighetens gemensamma kyrkofullmäktige, om initiativet har väckts av församlingsrådet eller direktionen för försa</w:t>
      </w:r>
      <w:r w:rsidRPr="00540634">
        <w:rPr>
          <w:rFonts w:ascii="Times New Roman" w:hAnsi="Times New Roman"/>
          <w:lang w:val="sv-SE"/>
        </w:rPr>
        <w:t>m</w:t>
      </w:r>
      <w:r w:rsidRPr="00540634">
        <w:rPr>
          <w:rFonts w:ascii="Times New Roman" w:hAnsi="Times New Roman"/>
          <w:lang w:val="sv-SE"/>
        </w:rPr>
        <w:t>lingens delområdesförvaltning,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domkapitlen, om de församlingar som än</w:t>
      </w:r>
      <w:r w:rsidRPr="00540634">
        <w:rPr>
          <w:rFonts w:ascii="Times New Roman" w:hAnsi="Times New Roman"/>
          <w:lang w:val="sv-SE"/>
        </w:rPr>
        <w:t>d</w:t>
      </w:r>
      <w:r w:rsidRPr="00540634">
        <w:rPr>
          <w:rFonts w:ascii="Times New Roman" w:hAnsi="Times New Roman"/>
          <w:lang w:val="sv-SE"/>
        </w:rPr>
        <w:t xml:space="preserve">ringen gäller hör till olika stift.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Domkapitlet kan förkasta initiativet genast, om det är uppenbart oändamålsenligt. Om samma initiativ väcks på nytt inom ett år, ska det tas upp för beredning.</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Domkapitlet kan tillsätta en utredare att b</w:t>
      </w:r>
      <w:r w:rsidRPr="00540634">
        <w:rPr>
          <w:rFonts w:ascii="Times New Roman" w:hAnsi="Times New Roman"/>
          <w:lang w:val="sv-SE"/>
        </w:rPr>
        <w:t>e</w:t>
      </w:r>
      <w:r w:rsidRPr="00540634">
        <w:rPr>
          <w:rFonts w:ascii="Times New Roman" w:hAnsi="Times New Roman"/>
          <w:lang w:val="sv-SE"/>
        </w:rPr>
        <w:t>reda den ändring i församlingsindelningen som ett initiativ avser och att ge ett förslag i frågan. Utredaren har rätt att granska handlingar som gäller församlingarnas och de kyrkliga samfä</w:t>
      </w:r>
      <w:r w:rsidRPr="00540634">
        <w:rPr>
          <w:rFonts w:ascii="Times New Roman" w:hAnsi="Times New Roman"/>
          <w:lang w:val="sv-SE"/>
        </w:rPr>
        <w:t>l</w:t>
      </w:r>
      <w:r w:rsidRPr="00540634">
        <w:rPr>
          <w:rFonts w:ascii="Times New Roman" w:hAnsi="Times New Roman"/>
          <w:lang w:val="sv-SE"/>
        </w:rPr>
        <w:t>ligheternas verksamhet, förvaltning och ek</w:t>
      </w:r>
      <w:r w:rsidRPr="00540634">
        <w:rPr>
          <w:rFonts w:ascii="Times New Roman" w:hAnsi="Times New Roman"/>
          <w:lang w:val="sv-SE"/>
        </w:rPr>
        <w:t>o</w:t>
      </w:r>
      <w:r w:rsidRPr="00540634">
        <w:rPr>
          <w:rFonts w:ascii="Times New Roman" w:hAnsi="Times New Roman"/>
          <w:lang w:val="sv-SE"/>
        </w:rPr>
        <w:t>nomi samt att få upplysningar och annan hjälp av dem för att kunna utföra sin uppgift. Utred</w:t>
      </w:r>
      <w:r w:rsidRPr="00540634">
        <w:rPr>
          <w:rFonts w:ascii="Times New Roman" w:hAnsi="Times New Roman"/>
          <w:lang w:val="sv-SE"/>
        </w:rPr>
        <w:t>a</w:t>
      </w:r>
      <w:r w:rsidRPr="00540634">
        <w:rPr>
          <w:rFonts w:ascii="Times New Roman" w:hAnsi="Times New Roman"/>
          <w:lang w:val="sv-SE"/>
        </w:rPr>
        <w:t>ren ska lägga fram sitt förslag och de handlingar som utredningen gett upphov till för domk</w:t>
      </w:r>
      <w:r w:rsidRPr="00540634">
        <w:rPr>
          <w:rFonts w:ascii="Times New Roman" w:hAnsi="Times New Roman"/>
          <w:lang w:val="sv-SE"/>
        </w:rPr>
        <w:t>a</w:t>
      </w:r>
      <w:r w:rsidRPr="00540634">
        <w:rPr>
          <w:rFonts w:ascii="Times New Roman" w:hAnsi="Times New Roman"/>
          <w:lang w:val="sv-SE"/>
        </w:rPr>
        <w:t xml:space="preserve">pitlet.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Församlingsråden och gemensamma kyrk</w:t>
      </w:r>
      <w:r w:rsidRPr="00540634">
        <w:rPr>
          <w:rFonts w:ascii="Times New Roman" w:hAnsi="Times New Roman"/>
          <w:lang w:val="sv-SE"/>
        </w:rPr>
        <w:t>o</w:t>
      </w:r>
      <w:r w:rsidRPr="00540634">
        <w:rPr>
          <w:rFonts w:ascii="Times New Roman" w:hAnsi="Times New Roman"/>
          <w:lang w:val="sv-SE"/>
        </w:rPr>
        <w:t>fullmäktige i de församlingar och kyrkliga sa</w:t>
      </w:r>
      <w:r w:rsidRPr="00540634">
        <w:rPr>
          <w:rFonts w:ascii="Times New Roman" w:hAnsi="Times New Roman"/>
          <w:lang w:val="sv-SE"/>
        </w:rPr>
        <w:t>m</w:t>
      </w:r>
      <w:r w:rsidRPr="00540634">
        <w:rPr>
          <w:rFonts w:ascii="Times New Roman" w:hAnsi="Times New Roman"/>
          <w:lang w:val="sv-SE"/>
        </w:rPr>
        <w:t>fälligheter som den föreslagna ändringen gäller ska höras av domkapitlet om initiativet och om utredningen samt om församlingsmedlemma</w:t>
      </w:r>
      <w:r w:rsidRPr="00540634">
        <w:rPr>
          <w:rFonts w:ascii="Times New Roman" w:hAnsi="Times New Roman"/>
          <w:lang w:val="sv-SE"/>
        </w:rPr>
        <w:t>r</w:t>
      </w:r>
      <w:r w:rsidRPr="00540634">
        <w:rPr>
          <w:rFonts w:ascii="Times New Roman" w:hAnsi="Times New Roman"/>
          <w:lang w:val="sv-SE"/>
        </w:rPr>
        <w:t xml:space="preserve">nas ställningstaganden.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Domkapitlet ska vid behov inhämta ett yt</w:t>
      </w:r>
      <w:r w:rsidRPr="00540634">
        <w:rPr>
          <w:rFonts w:ascii="Times New Roman" w:hAnsi="Times New Roman"/>
          <w:lang w:val="sv-SE"/>
        </w:rPr>
        <w:t>t</w:t>
      </w:r>
      <w:r w:rsidRPr="00540634">
        <w:rPr>
          <w:rFonts w:ascii="Times New Roman" w:hAnsi="Times New Roman"/>
          <w:lang w:val="sv-SE"/>
        </w:rPr>
        <w:t>rande om församlingens tilltänkta namn av Inst</w:t>
      </w:r>
      <w:r w:rsidRPr="00540634">
        <w:rPr>
          <w:rFonts w:ascii="Times New Roman" w:hAnsi="Times New Roman"/>
          <w:lang w:val="sv-SE"/>
        </w:rPr>
        <w:t>i</w:t>
      </w:r>
      <w:r w:rsidRPr="00540634">
        <w:rPr>
          <w:rFonts w:ascii="Times New Roman" w:hAnsi="Times New Roman"/>
          <w:lang w:val="sv-SE"/>
        </w:rPr>
        <w:t>tutet för de inhemska språken.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de församlingar som ändringen av fö</w:t>
      </w:r>
      <w:r w:rsidRPr="00540634">
        <w:rPr>
          <w:rFonts w:ascii="Times New Roman" w:hAnsi="Times New Roman"/>
          <w:lang w:val="sv-SE"/>
        </w:rPr>
        <w:t>r</w:t>
      </w:r>
      <w:r w:rsidRPr="00540634">
        <w:rPr>
          <w:rFonts w:ascii="Times New Roman" w:hAnsi="Times New Roman"/>
          <w:lang w:val="sv-SE"/>
        </w:rPr>
        <w:t xml:space="preserve">samlingsindelningen gäller hör till två eller flera stift, ska domkapitlet sända </w:t>
      </w:r>
      <w:proofErr w:type="gramStart"/>
      <w:r w:rsidRPr="00540634">
        <w:rPr>
          <w:rFonts w:ascii="Times New Roman" w:hAnsi="Times New Roman"/>
          <w:lang w:val="sv-SE"/>
        </w:rPr>
        <w:t>initiativet  och</w:t>
      </w:r>
      <w:proofErr w:type="gramEnd"/>
      <w:r w:rsidRPr="00540634">
        <w:rPr>
          <w:rFonts w:ascii="Times New Roman" w:hAnsi="Times New Roman"/>
          <w:lang w:val="sv-SE"/>
        </w:rPr>
        <w:t xml:space="preserve"> han</w:t>
      </w:r>
      <w:r w:rsidRPr="00540634">
        <w:rPr>
          <w:rFonts w:ascii="Times New Roman" w:hAnsi="Times New Roman"/>
          <w:lang w:val="sv-SE"/>
        </w:rPr>
        <w:t>d</w:t>
      </w:r>
      <w:r w:rsidRPr="00540634">
        <w:rPr>
          <w:rFonts w:ascii="Times New Roman" w:hAnsi="Times New Roman"/>
          <w:lang w:val="sv-SE"/>
        </w:rPr>
        <w:t>lingarna i ärendet samt sitt eget yttrande till kyrkostyrelsen.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Domkapitlet eller kyrkostyrelsen beslutar om delning av egendom i beslut som gäller ändring av församlingsindelningen, om de församlingar som ändringen gäller hör till två eller flera kyr</w:t>
      </w:r>
      <w:r w:rsidRPr="00540634">
        <w:rPr>
          <w:rFonts w:ascii="Times New Roman" w:hAnsi="Times New Roman"/>
          <w:lang w:val="sv-SE"/>
        </w:rPr>
        <w:t>k</w:t>
      </w:r>
      <w:r w:rsidRPr="00540634">
        <w:rPr>
          <w:rFonts w:ascii="Times New Roman" w:hAnsi="Times New Roman"/>
          <w:lang w:val="sv-SE"/>
        </w:rPr>
        <w:t xml:space="preserve">liga samfälligheter. En kyrklig samfällighet kan i beslutet åläggas att betala en penningersättning till en annan samfällighet om deras andelar i tillgångar och skulder inte på annat sätt kommer att motsvara delningsbeslutet. Domkapitlet eller kyrkostyrelsen kan av särskilda skäl skjuta fram beslutet om delning av egendom och besluta enbart huruvida delningen är nödvändig samt vid behov om avvikelser från delningsgrunden.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4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Domkapitlet bestämmer antalet medlemmar och ersättare i organisationskommissionen samt utser dess ordförande. Församlingsråden i de församlingar av vilka den nya eller utvidgade församlingen har bildats ska föreslå medlemmar och ersättare i organisationskommissionen för domkapitlet. Medlemmarna och ersättarna ska vara valbara till förtroendeuppdrag i den nya eller utvidgade församlingen.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Mandaten i organisationskommissionen ska fördelas mellan de församlingar som ändringen gäller. Domkapitlet ska på förslag av försa</w:t>
      </w:r>
      <w:r w:rsidRPr="00540634">
        <w:rPr>
          <w:rFonts w:ascii="Times New Roman" w:hAnsi="Times New Roman"/>
          <w:lang w:val="sv-SE"/>
        </w:rPr>
        <w:t>m</w:t>
      </w:r>
      <w:r w:rsidRPr="00540634">
        <w:rPr>
          <w:rFonts w:ascii="Times New Roman" w:hAnsi="Times New Roman"/>
          <w:lang w:val="sv-SE"/>
        </w:rPr>
        <w:t xml:space="preserve">lingarnas församlingsråd utse en medlem i varje församling och fördela de övriga mandaten i förhållande till antalet närvarande medlemmar i församlingarna. </w:t>
      </w:r>
    </w:p>
    <w:p w:rsidR="00C14BF1" w:rsidRPr="00540634" w:rsidRDefault="00C14BF1" w:rsidP="000C7BDB">
      <w:pPr>
        <w:spacing w:after="0" w:line="240" w:lineRule="auto"/>
        <w:jc w:val="both"/>
        <w:rPr>
          <w:rFonts w:ascii="Times New Roman" w:hAnsi="Times New Roman" w:cs="Times New Roman"/>
          <w:color w:val="002060"/>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5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Efter att utgången av församlingsvalet har fastställts ska församlingsrådet utan dröjsmål vidta åtgärder som är nödvändiga för att ordna församlingens förvaltning. Vid sitt första sa</w:t>
      </w:r>
      <w:r w:rsidRPr="00540634">
        <w:rPr>
          <w:rFonts w:ascii="Times New Roman" w:hAnsi="Times New Roman"/>
          <w:lang w:val="sv-SE"/>
        </w:rPr>
        <w:t>m</w:t>
      </w:r>
      <w:r w:rsidRPr="00540634">
        <w:rPr>
          <w:rFonts w:ascii="Times New Roman" w:hAnsi="Times New Roman"/>
          <w:lang w:val="sv-SE"/>
        </w:rPr>
        <w:t>manträde ska församlingsrådet godkänna a</w:t>
      </w:r>
      <w:r w:rsidRPr="00540634">
        <w:rPr>
          <w:rFonts w:ascii="Times New Roman" w:hAnsi="Times New Roman"/>
          <w:lang w:val="sv-SE"/>
        </w:rPr>
        <w:t>r</w:t>
      </w:r>
      <w:r w:rsidRPr="00540634">
        <w:rPr>
          <w:rFonts w:ascii="Times New Roman" w:hAnsi="Times New Roman"/>
          <w:lang w:val="sv-SE"/>
        </w:rPr>
        <w:t>betsordningen för församlingsrådet och tillsätta övriga nödvändiga organ. Den av församling</w:t>
      </w:r>
      <w:r w:rsidRPr="00540634">
        <w:rPr>
          <w:rFonts w:ascii="Times New Roman" w:hAnsi="Times New Roman"/>
          <w:lang w:val="sv-SE"/>
        </w:rPr>
        <w:t>s</w:t>
      </w:r>
      <w:r w:rsidRPr="00540634">
        <w:rPr>
          <w:rFonts w:ascii="Times New Roman" w:hAnsi="Times New Roman"/>
          <w:lang w:val="sv-SE"/>
        </w:rPr>
        <w:t>rådet godkända arbetsordningen iakttas tillfälligt tills arbetsordningen har vunnit laga kraft.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Församlingsrådet är behörigt genast. Manda</w:t>
      </w:r>
      <w:r w:rsidRPr="00540634">
        <w:rPr>
          <w:rFonts w:ascii="Times New Roman" w:hAnsi="Times New Roman"/>
          <w:lang w:val="sv-SE"/>
        </w:rPr>
        <w:t>t</w:t>
      </w:r>
      <w:r w:rsidRPr="00540634">
        <w:rPr>
          <w:rFonts w:ascii="Times New Roman" w:hAnsi="Times New Roman"/>
          <w:lang w:val="sv-SE"/>
        </w:rPr>
        <w:t xml:space="preserve">perioden för de organ som lyder under rådet börjar när ändringen i församlingsindelningen har trätt i kraft. </w:t>
      </w:r>
    </w:p>
    <w:p w:rsidR="00C14BF1" w:rsidRPr="00540634" w:rsidRDefault="00C14BF1" w:rsidP="000C7BDB">
      <w:pPr>
        <w:jc w:val="center"/>
        <w:rPr>
          <w:rFonts w:ascii="Times New Roman" w:hAnsi="Times New Roman" w:cs="Times New Roman"/>
          <w:lang w:val="sv-SE"/>
        </w:rPr>
      </w:pPr>
      <w:r w:rsidRPr="00540634">
        <w:rPr>
          <w:lang w:val="sv-SE"/>
        </w:rPr>
        <w:br/>
      </w:r>
      <w:r w:rsidRPr="00540634">
        <w:rPr>
          <w:rFonts w:ascii="Times New Roman" w:hAnsi="Times New Roman"/>
          <w:lang w:val="sv-SE"/>
        </w:rPr>
        <w:t>6 §</w:t>
      </w:r>
    </w:p>
    <w:p w:rsidR="00C14BF1" w:rsidRPr="00540634" w:rsidRDefault="00C14BF1" w:rsidP="000C7BDB">
      <w:pPr>
        <w:spacing w:line="240" w:lineRule="auto"/>
        <w:ind w:firstLine="170"/>
        <w:jc w:val="both"/>
        <w:rPr>
          <w:rFonts w:ascii="Times New Roman" w:hAnsi="Times New Roman" w:cs="Times New Roman"/>
          <w:lang w:val="sv-SE"/>
        </w:rPr>
      </w:pPr>
      <w:r w:rsidRPr="00540634">
        <w:rPr>
          <w:rFonts w:ascii="Times New Roman" w:hAnsi="Times New Roman"/>
          <w:lang w:val="sv-SE"/>
        </w:rPr>
        <w:t xml:space="preserve">Domkapitlet bestämmer om fördelningen av de kostnader som föranletts av utredarens och organisationskommissionens verksamhet. </w:t>
      </w: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Pr="00540634" w:rsidRDefault="00C14BF1" w:rsidP="000C7BDB">
      <w:pPr>
        <w:pStyle w:val="Luettelokappale"/>
        <w:numPr>
          <w:ilvl w:val="0"/>
          <w:numId w:val="38"/>
        </w:numPr>
        <w:jc w:val="center"/>
        <w:rPr>
          <w:rFonts w:ascii="Times New Roman" w:hAnsi="Times New Roman" w:cs="Times New Roman"/>
          <w:lang w:val="sv-SE"/>
        </w:rPr>
      </w:pPr>
      <w:r w:rsidRPr="00540634">
        <w:rPr>
          <w:rFonts w:ascii="Times New Roman" w:hAnsi="Times New Roman"/>
          <w:lang w:val="sv-SE"/>
        </w:rPr>
        <w:t>Grundande av en kyrklig samfällighet samt interimistisk kyrklig samfällighet</w:t>
      </w:r>
    </w:p>
    <w:p w:rsidR="00C14BF1" w:rsidRPr="00540634" w:rsidRDefault="00C14BF1" w:rsidP="000C7BDB">
      <w:pPr>
        <w:jc w:val="center"/>
        <w:rPr>
          <w:rFonts w:ascii="Times New Roman" w:hAnsi="Times New Roman" w:cs="Times New Roman"/>
          <w:lang w:val="sv-SE"/>
        </w:rPr>
      </w:pPr>
      <w:r w:rsidRPr="00540634">
        <w:rPr>
          <w:rFonts w:ascii="Times New Roman" w:hAnsi="Times New Roman"/>
          <w:lang w:val="sv-SE"/>
        </w:rPr>
        <w:t>7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Eftersom församlingarna enligt 3 kap. 1 § 2 mom. i kyrkolagen ska bilda en kyrklig samfä</w:t>
      </w:r>
      <w:r w:rsidRPr="00540634">
        <w:rPr>
          <w:rFonts w:ascii="Times New Roman" w:hAnsi="Times New Roman"/>
          <w:lang w:val="sv-SE"/>
        </w:rPr>
        <w:t>l</w:t>
      </w:r>
      <w:r w:rsidRPr="00540634">
        <w:rPr>
          <w:rFonts w:ascii="Times New Roman" w:hAnsi="Times New Roman"/>
          <w:lang w:val="sv-SE"/>
        </w:rPr>
        <w:t>lighet, ska de gemensamma kyrkoråden bereda ett förslag till grundstadga för samfälligheten.  Beredningen ska inledas av gemensamma ky</w:t>
      </w:r>
      <w:r w:rsidRPr="00540634">
        <w:rPr>
          <w:rFonts w:ascii="Times New Roman" w:hAnsi="Times New Roman"/>
          <w:lang w:val="sv-SE"/>
        </w:rPr>
        <w:t>r</w:t>
      </w:r>
      <w:r w:rsidRPr="00540634">
        <w:rPr>
          <w:rFonts w:ascii="Times New Roman" w:hAnsi="Times New Roman"/>
          <w:lang w:val="sv-SE"/>
        </w:rPr>
        <w:t xml:space="preserve">korådet i den kyrkliga samfällighet som har flest medlemmar.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de kyrkliga samfälligheterna inte når enighet om grundstadgan och egendomsförtec</w:t>
      </w:r>
      <w:r w:rsidRPr="00540634">
        <w:rPr>
          <w:rFonts w:ascii="Times New Roman" w:hAnsi="Times New Roman"/>
          <w:lang w:val="sv-SE"/>
        </w:rPr>
        <w:t>k</w:t>
      </w:r>
      <w:r w:rsidRPr="00540634">
        <w:rPr>
          <w:rFonts w:ascii="Times New Roman" w:hAnsi="Times New Roman"/>
          <w:lang w:val="sv-SE"/>
        </w:rPr>
        <w:t>ningen, ska domkapitlet tillsätta en utredare för att bereda förslaget. Domkapitlet kan även i övrigt vid behov utse en utredare.  Domkapitlet ska sända förslaget och de yttranden som fö</w:t>
      </w:r>
      <w:r w:rsidRPr="00540634">
        <w:rPr>
          <w:rFonts w:ascii="Times New Roman" w:hAnsi="Times New Roman"/>
          <w:lang w:val="sv-SE"/>
        </w:rPr>
        <w:t>r</w:t>
      </w:r>
      <w:r w:rsidRPr="00540634">
        <w:rPr>
          <w:rFonts w:ascii="Times New Roman" w:hAnsi="Times New Roman"/>
          <w:lang w:val="sv-SE"/>
        </w:rPr>
        <w:t>samlingsråden och de gemensamma kyrkoful</w:t>
      </w:r>
      <w:r w:rsidRPr="00540634">
        <w:rPr>
          <w:rFonts w:ascii="Times New Roman" w:hAnsi="Times New Roman"/>
          <w:lang w:val="sv-SE"/>
        </w:rPr>
        <w:t>l</w:t>
      </w:r>
      <w:r w:rsidRPr="00540634">
        <w:rPr>
          <w:rFonts w:ascii="Times New Roman" w:hAnsi="Times New Roman"/>
          <w:lang w:val="sv-SE"/>
        </w:rPr>
        <w:t>mäktige lämnat om förslaget samt sitt eget yt</w:t>
      </w:r>
      <w:r w:rsidRPr="00540634">
        <w:rPr>
          <w:rFonts w:ascii="Times New Roman" w:hAnsi="Times New Roman"/>
          <w:lang w:val="sv-SE"/>
        </w:rPr>
        <w:t>t</w:t>
      </w:r>
      <w:r w:rsidRPr="00540634">
        <w:rPr>
          <w:rFonts w:ascii="Times New Roman" w:hAnsi="Times New Roman"/>
          <w:lang w:val="sv-SE"/>
        </w:rPr>
        <w:t>rande till kyrkostyrelsen.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8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grundstadgan ska nämnas den kyrkliga sa</w:t>
      </w:r>
      <w:r w:rsidRPr="00540634">
        <w:rPr>
          <w:rFonts w:ascii="Times New Roman" w:hAnsi="Times New Roman"/>
          <w:lang w:val="sv-SE"/>
        </w:rPr>
        <w:t>m</w:t>
      </w:r>
      <w:r w:rsidRPr="00540634">
        <w:rPr>
          <w:rFonts w:ascii="Times New Roman" w:hAnsi="Times New Roman"/>
          <w:lang w:val="sv-SE"/>
        </w:rPr>
        <w:t>fällighetens namn och hemort samt de försa</w:t>
      </w:r>
      <w:r w:rsidRPr="00540634">
        <w:rPr>
          <w:rFonts w:ascii="Times New Roman" w:hAnsi="Times New Roman"/>
          <w:lang w:val="sv-SE"/>
        </w:rPr>
        <w:t>m</w:t>
      </w:r>
      <w:r w:rsidRPr="00540634">
        <w:rPr>
          <w:rFonts w:ascii="Times New Roman" w:hAnsi="Times New Roman"/>
          <w:lang w:val="sv-SE"/>
        </w:rPr>
        <w:t>lingar som hör till den. Namnet ska innehålla orden kyrklig samfällighet.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Följande uppgifter som hör till den kyrkliga samfälligheten ska anges i grundstadgan: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förvaltnings- och ekonomifrågor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församlingsrelaterade uppgifter och arbet</w:t>
      </w:r>
      <w:r w:rsidRPr="00540634">
        <w:rPr>
          <w:rFonts w:ascii="Times New Roman" w:hAnsi="Times New Roman"/>
          <w:lang w:val="sv-SE"/>
        </w:rPr>
        <w:t>s</w:t>
      </w:r>
      <w:r w:rsidRPr="00540634">
        <w:rPr>
          <w:rFonts w:ascii="Times New Roman" w:hAnsi="Times New Roman"/>
          <w:lang w:val="sv-SE"/>
        </w:rPr>
        <w:t>former som den kyrkliga samfälligheten ska sköta enligt 7 kap. 9 § 4 mom. i kyrkolagen,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uppgifter som är nödvändiga för skötseln av interna ärenden mellan den kyrkliga samfälli</w:t>
      </w:r>
      <w:r w:rsidRPr="00540634">
        <w:rPr>
          <w:rFonts w:ascii="Times New Roman" w:hAnsi="Times New Roman"/>
          <w:lang w:val="sv-SE"/>
        </w:rPr>
        <w:t>g</w:t>
      </w:r>
      <w:r w:rsidRPr="00540634">
        <w:rPr>
          <w:rFonts w:ascii="Times New Roman" w:hAnsi="Times New Roman"/>
          <w:lang w:val="sv-SE"/>
        </w:rPr>
        <w:t>heten och de församlingar som hör till samfä</w:t>
      </w:r>
      <w:r w:rsidRPr="00540634">
        <w:rPr>
          <w:rFonts w:ascii="Times New Roman" w:hAnsi="Times New Roman"/>
          <w:lang w:val="sv-SE"/>
        </w:rPr>
        <w:t>l</w:t>
      </w:r>
      <w:r w:rsidRPr="00540634">
        <w:rPr>
          <w:rFonts w:ascii="Times New Roman" w:hAnsi="Times New Roman"/>
          <w:lang w:val="sv-SE"/>
        </w:rPr>
        <w:t>ligheten.</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A82354">
      <w:pPr>
        <w:keepNext/>
        <w:jc w:val="center"/>
        <w:rPr>
          <w:rFonts w:ascii="Times New Roman" w:hAnsi="Times New Roman" w:cs="Times New Roman"/>
          <w:lang w:val="sv-SE"/>
        </w:rPr>
      </w:pPr>
      <w:r w:rsidRPr="00540634">
        <w:rPr>
          <w:rFonts w:ascii="Times New Roman" w:hAnsi="Times New Roman"/>
          <w:lang w:val="sv-SE"/>
        </w:rPr>
        <w:t>9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Kyrkliga samfälligheter och församlingar som hör till dem kan vid grundandet av en ny samfä</w:t>
      </w:r>
      <w:r w:rsidRPr="00540634">
        <w:rPr>
          <w:rFonts w:ascii="Times New Roman" w:hAnsi="Times New Roman"/>
          <w:lang w:val="sv-SE"/>
        </w:rPr>
        <w:t>l</w:t>
      </w:r>
      <w:r w:rsidRPr="00540634">
        <w:rPr>
          <w:rFonts w:ascii="Times New Roman" w:hAnsi="Times New Roman"/>
          <w:lang w:val="sv-SE"/>
        </w:rPr>
        <w:lastRenderedPageBreak/>
        <w:t>lighet ingå ett samgångsavtal som reglerar å</w:t>
      </w:r>
      <w:r w:rsidRPr="00540634">
        <w:rPr>
          <w:rFonts w:ascii="Times New Roman" w:hAnsi="Times New Roman"/>
          <w:lang w:val="sv-SE"/>
        </w:rPr>
        <w:t>t</w:t>
      </w:r>
      <w:r w:rsidRPr="00540634">
        <w:rPr>
          <w:rFonts w:ascii="Times New Roman" w:hAnsi="Times New Roman"/>
          <w:lang w:val="sv-SE"/>
        </w:rPr>
        <w:t>minstone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1) principerna för ordnande av förvaltningen i den nya kyrkliga samfälligheten,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antalet mandat i gemensamma kyrkorådet samt mandatens fördelning mellan de försa</w:t>
      </w:r>
      <w:r w:rsidRPr="00540634">
        <w:rPr>
          <w:rFonts w:ascii="Times New Roman" w:hAnsi="Times New Roman"/>
          <w:lang w:val="sv-SE"/>
        </w:rPr>
        <w:t>m</w:t>
      </w:r>
      <w:r w:rsidRPr="00540634">
        <w:rPr>
          <w:rFonts w:ascii="Times New Roman" w:hAnsi="Times New Roman"/>
          <w:lang w:val="sv-SE"/>
        </w:rPr>
        <w:t xml:space="preserve">lingar som hör till den kyrkliga samfälligheten, och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delområdesförvaltningen i de församlingar som hör till den kyrkliga samfälligheten.</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10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Om grundstadgan inte fastställs eller försa</w:t>
      </w:r>
      <w:r w:rsidRPr="00540634">
        <w:rPr>
          <w:rFonts w:ascii="Times New Roman" w:hAnsi="Times New Roman"/>
          <w:lang w:val="sv-SE"/>
        </w:rPr>
        <w:t>m</w:t>
      </w:r>
      <w:r w:rsidRPr="00540634">
        <w:rPr>
          <w:rFonts w:ascii="Times New Roman" w:hAnsi="Times New Roman"/>
          <w:lang w:val="sv-SE"/>
        </w:rPr>
        <w:t>lingsval inte förrättas innan den nya kyrkliga samfälligheten ska inleda sin verksamhet till följd av ändringar i kommunindelningen, ska församlingarna och de kyrkliga samfälligheterna från det att ändringen i kommunindelningen träder i kraft sköta de ärenden som anges i 7 kap. 9 § i kyrkolagen som en interimistisk kyr</w:t>
      </w:r>
      <w:r w:rsidRPr="00540634">
        <w:rPr>
          <w:rFonts w:ascii="Times New Roman" w:hAnsi="Times New Roman"/>
          <w:lang w:val="sv-SE"/>
        </w:rPr>
        <w:t>k</w:t>
      </w:r>
      <w:r w:rsidRPr="00540634">
        <w:rPr>
          <w:rFonts w:ascii="Times New Roman" w:hAnsi="Times New Roman"/>
          <w:lang w:val="sv-SE"/>
        </w:rPr>
        <w:t xml:space="preserve">lig samfällighet.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De gemensamma kyrkofullmäktige, geme</w:t>
      </w:r>
      <w:r w:rsidRPr="00540634">
        <w:rPr>
          <w:rFonts w:ascii="Times New Roman" w:hAnsi="Times New Roman"/>
          <w:lang w:val="sv-SE"/>
        </w:rPr>
        <w:t>n</w:t>
      </w:r>
      <w:r w:rsidRPr="00540634">
        <w:rPr>
          <w:rFonts w:ascii="Times New Roman" w:hAnsi="Times New Roman"/>
          <w:lang w:val="sv-SE"/>
        </w:rPr>
        <w:t>samma kyrkoråden och församlingsråden fort</w:t>
      </w:r>
      <w:r w:rsidRPr="00540634">
        <w:rPr>
          <w:rFonts w:ascii="Times New Roman" w:hAnsi="Times New Roman"/>
          <w:lang w:val="sv-SE"/>
        </w:rPr>
        <w:t>s</w:t>
      </w:r>
      <w:r w:rsidRPr="00540634">
        <w:rPr>
          <w:rFonts w:ascii="Times New Roman" w:hAnsi="Times New Roman"/>
          <w:lang w:val="sv-SE"/>
        </w:rPr>
        <w:t>ätter sin verksamhet till dess nya organ har bi</w:t>
      </w:r>
      <w:r w:rsidRPr="00540634">
        <w:rPr>
          <w:rFonts w:ascii="Times New Roman" w:hAnsi="Times New Roman"/>
          <w:lang w:val="sv-SE"/>
        </w:rPr>
        <w:t>l</w:t>
      </w:r>
      <w:r w:rsidRPr="00540634">
        <w:rPr>
          <w:rFonts w:ascii="Times New Roman" w:hAnsi="Times New Roman"/>
          <w:lang w:val="sv-SE"/>
        </w:rPr>
        <w:t xml:space="preserve">dats eller utsetts.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Domkapitlet fastställer hur mandaten i int</w:t>
      </w:r>
      <w:r w:rsidRPr="00540634">
        <w:rPr>
          <w:rFonts w:ascii="Times New Roman" w:hAnsi="Times New Roman"/>
          <w:lang w:val="sv-SE"/>
        </w:rPr>
        <w:t>e</w:t>
      </w:r>
      <w:r w:rsidRPr="00540634">
        <w:rPr>
          <w:rFonts w:ascii="Times New Roman" w:hAnsi="Times New Roman"/>
          <w:lang w:val="sv-SE"/>
        </w:rPr>
        <w:t>rimistiska gemensamma kyrkofullmäktige ska fördelas mellan församlingarna i enlighet med 8 kap. 10 § 3 mom. och de gemensamma kyrk</w:t>
      </w:r>
      <w:r w:rsidRPr="00540634">
        <w:rPr>
          <w:rFonts w:ascii="Times New Roman" w:hAnsi="Times New Roman"/>
          <w:lang w:val="sv-SE"/>
        </w:rPr>
        <w:t>o</w:t>
      </w:r>
      <w:r w:rsidRPr="00540634">
        <w:rPr>
          <w:rFonts w:ascii="Times New Roman" w:hAnsi="Times New Roman"/>
          <w:lang w:val="sv-SE"/>
        </w:rPr>
        <w:t>fullmäktige eller församlingsråden utser me</w:t>
      </w:r>
      <w:r w:rsidRPr="00540634">
        <w:rPr>
          <w:rFonts w:ascii="Times New Roman" w:hAnsi="Times New Roman"/>
          <w:lang w:val="sv-SE"/>
        </w:rPr>
        <w:t>d</w:t>
      </w:r>
      <w:r w:rsidRPr="00540634">
        <w:rPr>
          <w:rFonts w:ascii="Times New Roman" w:hAnsi="Times New Roman"/>
          <w:lang w:val="sv-SE"/>
        </w:rPr>
        <w:t>lemmarna och personliga ersättare för dem. Interimistiska gemensamma kyrkofullmäktige utser medlemmar och personliga ersättare för dem i interimistiska gemensamma kyrkorådet, till vilket hör åtta medlemmar förutom ordf</w:t>
      </w:r>
      <w:r w:rsidRPr="00540634">
        <w:rPr>
          <w:rFonts w:ascii="Times New Roman" w:hAnsi="Times New Roman"/>
          <w:lang w:val="sv-SE"/>
        </w:rPr>
        <w:t>ö</w:t>
      </w:r>
      <w:r w:rsidRPr="00540634">
        <w:rPr>
          <w:rFonts w:ascii="Times New Roman" w:hAnsi="Times New Roman"/>
          <w:lang w:val="sv-SE"/>
        </w:rPr>
        <w:t>randen.</w:t>
      </w:r>
    </w:p>
    <w:p w:rsidR="00C14BF1" w:rsidRPr="00540634" w:rsidRDefault="00C14BF1" w:rsidP="000C7BDB">
      <w:pPr>
        <w:spacing w:after="0" w:line="240" w:lineRule="auto"/>
        <w:rPr>
          <w:rFonts w:ascii="Times New Roman" w:hAnsi="Times New Roman" w:cs="Times New Roman"/>
          <w:color w:val="0070C0"/>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11 §</w:t>
      </w:r>
    </w:p>
    <w:p w:rsidR="00C14BF1" w:rsidRPr="00540634" w:rsidRDefault="00C14BF1" w:rsidP="000C7BDB">
      <w:pPr>
        <w:spacing w:after="0" w:line="240" w:lineRule="auto"/>
        <w:ind w:firstLine="170"/>
        <w:rPr>
          <w:rFonts w:ascii="Times New Roman" w:hAnsi="Times New Roman" w:cs="Times New Roman"/>
          <w:color w:val="0070C0"/>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De interimistiska organen i en kyrklig samfä</w:t>
      </w:r>
      <w:r w:rsidRPr="00540634">
        <w:rPr>
          <w:rFonts w:ascii="Times New Roman" w:hAnsi="Times New Roman"/>
          <w:lang w:val="sv-SE"/>
        </w:rPr>
        <w:t>l</w:t>
      </w:r>
      <w:r w:rsidRPr="00540634">
        <w:rPr>
          <w:rFonts w:ascii="Times New Roman" w:hAnsi="Times New Roman"/>
          <w:lang w:val="sv-SE"/>
        </w:rPr>
        <w:t>lighet ska påbörja skötseln av nödvändiga up</w:t>
      </w:r>
      <w:r w:rsidRPr="00540634">
        <w:rPr>
          <w:rFonts w:ascii="Times New Roman" w:hAnsi="Times New Roman"/>
          <w:lang w:val="sv-SE"/>
        </w:rPr>
        <w:t>p</w:t>
      </w:r>
      <w:r w:rsidRPr="00540634">
        <w:rPr>
          <w:rFonts w:ascii="Times New Roman" w:hAnsi="Times New Roman"/>
          <w:lang w:val="sv-SE"/>
        </w:rPr>
        <w:t>gifter redan innan den kyrkliga samfälligheten ska inleda sin verksamhet. Interimistiska g</w:t>
      </w:r>
      <w:r w:rsidRPr="00540634">
        <w:rPr>
          <w:rFonts w:ascii="Times New Roman" w:hAnsi="Times New Roman"/>
          <w:lang w:val="sv-SE"/>
        </w:rPr>
        <w:t>e</w:t>
      </w:r>
      <w:r w:rsidRPr="00540634">
        <w:rPr>
          <w:rFonts w:ascii="Times New Roman" w:hAnsi="Times New Roman"/>
          <w:lang w:val="sv-SE"/>
        </w:rPr>
        <w:t xml:space="preserve">mensamma kyrkofullmäktige ska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1) fastställa inkomstskattesatsen för det första året,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2) godkänna budgeten för den kyrkliga sa</w:t>
      </w:r>
      <w:r w:rsidRPr="00540634">
        <w:rPr>
          <w:rFonts w:ascii="Times New Roman" w:hAnsi="Times New Roman"/>
          <w:lang w:val="sv-SE"/>
        </w:rPr>
        <w:t>m</w:t>
      </w:r>
      <w:r w:rsidRPr="00540634">
        <w:rPr>
          <w:rFonts w:ascii="Times New Roman" w:hAnsi="Times New Roman"/>
          <w:lang w:val="sv-SE"/>
        </w:rPr>
        <w:t>fälligheten,</w:t>
      </w:r>
    </w:p>
    <w:p w:rsidR="00C14BF1" w:rsidRPr="00540634" w:rsidRDefault="007210BF" w:rsidP="000C7BDB">
      <w:pPr>
        <w:spacing w:after="0" w:line="240" w:lineRule="auto"/>
        <w:ind w:firstLine="170"/>
        <w:jc w:val="both"/>
        <w:rPr>
          <w:rFonts w:ascii="Times New Roman" w:eastAsia="Calibri" w:hAnsi="Times New Roman" w:cs="Times New Roman"/>
          <w:lang w:val="sv-SE"/>
        </w:rPr>
      </w:pPr>
      <w:r>
        <w:rPr>
          <w:rFonts w:ascii="Times New Roman" w:hAnsi="Times New Roman"/>
          <w:lang w:val="sv-SE"/>
        </w:rPr>
        <w:t xml:space="preserve">3) </w:t>
      </w:r>
      <w:r w:rsidR="00C14BF1" w:rsidRPr="00540634">
        <w:rPr>
          <w:rFonts w:ascii="Times New Roman" w:hAnsi="Times New Roman"/>
          <w:lang w:val="sv-SE"/>
        </w:rPr>
        <w:t>godkänna boksluten för församlingarna inom den kyrkliga samfälligheten för det år som föregår anslutningen samt besluta om ansvar</w:t>
      </w:r>
      <w:r w:rsidR="00C14BF1" w:rsidRPr="00540634">
        <w:rPr>
          <w:rFonts w:ascii="Times New Roman" w:hAnsi="Times New Roman"/>
          <w:lang w:val="sv-SE"/>
        </w:rPr>
        <w:t>s</w:t>
      </w:r>
      <w:r w:rsidR="00C14BF1" w:rsidRPr="00540634">
        <w:rPr>
          <w:rFonts w:ascii="Times New Roman" w:hAnsi="Times New Roman"/>
          <w:lang w:val="sv-SE"/>
        </w:rPr>
        <w:t xml:space="preserve">frihet.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lastRenderedPageBreak/>
        <w:t>Domkapitlet bestämmer om de interimistiska åtgärder som behövs i samband med att den kyrkliga samfälligheten bildas.</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På den kyrkliga samfällighetens interimistiska organ tillämpas bestämmelserna om motsv</w:t>
      </w:r>
      <w:r w:rsidRPr="00540634">
        <w:rPr>
          <w:rFonts w:ascii="Times New Roman" w:hAnsi="Times New Roman"/>
          <w:lang w:val="sv-SE"/>
        </w:rPr>
        <w:t>a</w:t>
      </w:r>
      <w:r w:rsidRPr="00540634">
        <w:rPr>
          <w:rFonts w:ascii="Times New Roman" w:hAnsi="Times New Roman"/>
          <w:lang w:val="sv-SE"/>
        </w:rPr>
        <w:t>rande organ i kyrkliga samfälligheter.</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8 kap</w:t>
      </w:r>
    </w:p>
    <w:p w:rsidR="00C14BF1" w:rsidRPr="00540634" w:rsidRDefault="00C14BF1" w:rsidP="000C7BDB">
      <w:pPr>
        <w:spacing w:after="0" w:line="240" w:lineRule="auto"/>
        <w:ind w:firstLine="170"/>
        <w:jc w:val="center"/>
        <w:rPr>
          <w:rFonts w:ascii="Times New Roman" w:hAnsi="Times New Roman" w:cs="Times New Roman"/>
          <w:b/>
          <w:lang w:val="sv-SE"/>
        </w:rPr>
      </w:pPr>
      <w:r w:rsidRPr="00540634">
        <w:rPr>
          <w:rFonts w:ascii="Times New Roman" w:hAnsi="Times New Roman"/>
          <w:b/>
          <w:lang w:val="sv-SE"/>
        </w:rPr>
        <w:t>Församlingens och den kyrkliga samfälli</w:t>
      </w:r>
      <w:r w:rsidRPr="00540634">
        <w:rPr>
          <w:rFonts w:ascii="Times New Roman" w:hAnsi="Times New Roman"/>
          <w:b/>
          <w:lang w:val="sv-SE"/>
        </w:rPr>
        <w:t>g</w:t>
      </w:r>
      <w:r w:rsidRPr="00540634">
        <w:rPr>
          <w:rFonts w:ascii="Times New Roman" w:hAnsi="Times New Roman"/>
          <w:b/>
          <w:lang w:val="sv-SE"/>
        </w:rPr>
        <w:t>hetens förvaltning</w:t>
      </w:r>
    </w:p>
    <w:p w:rsidR="00C14BF1" w:rsidRPr="00540634" w:rsidRDefault="00C14BF1" w:rsidP="000C7BDB">
      <w:pPr>
        <w:spacing w:after="0" w:line="240" w:lineRule="auto"/>
        <w:ind w:firstLine="170"/>
        <w:jc w:val="center"/>
        <w:rPr>
          <w:rFonts w:ascii="Times New Roman" w:hAnsi="Times New Roman" w:cs="Times New Roman"/>
          <w:b/>
          <w:lang w:val="sv-SE"/>
        </w:rPr>
      </w:pPr>
    </w:p>
    <w:p w:rsidR="00C14BF1" w:rsidRDefault="00C14BF1" w:rsidP="000C7BDB">
      <w:pPr>
        <w:pStyle w:val="Luettelokappale"/>
        <w:numPr>
          <w:ilvl w:val="0"/>
          <w:numId w:val="19"/>
        </w:numPr>
        <w:spacing w:after="0" w:line="240" w:lineRule="auto"/>
        <w:jc w:val="center"/>
        <w:rPr>
          <w:rFonts w:ascii="Times New Roman" w:hAnsi="Times New Roman" w:cs="Times New Roman"/>
        </w:rPr>
      </w:pPr>
      <w:proofErr w:type="spellStart"/>
      <w:r>
        <w:rPr>
          <w:rFonts w:ascii="Times New Roman" w:hAnsi="Times New Roman"/>
        </w:rPr>
        <w:t>Församlingens</w:t>
      </w:r>
      <w:proofErr w:type="spellEnd"/>
      <w:r>
        <w:rPr>
          <w:rFonts w:ascii="Times New Roman" w:hAnsi="Times New Roman"/>
        </w:rPr>
        <w:t xml:space="preserve"> </w:t>
      </w:r>
      <w:proofErr w:type="spellStart"/>
      <w:r>
        <w:rPr>
          <w:rFonts w:ascii="Times New Roman" w:hAnsi="Times New Roman"/>
        </w:rPr>
        <w:t>förvaltning</w:t>
      </w:r>
      <w:proofErr w:type="spellEnd"/>
    </w:p>
    <w:p w:rsidR="00C14BF1" w:rsidRDefault="00C14BF1" w:rsidP="000C7BDB">
      <w:pPr>
        <w:pStyle w:val="Luettelokappale"/>
        <w:spacing w:after="0" w:line="240" w:lineRule="auto"/>
        <w:ind w:left="530"/>
        <w:rPr>
          <w:rFonts w:ascii="Times New Roman" w:hAnsi="Times New Roman" w:cs="Times New Roman"/>
        </w:rPr>
      </w:pPr>
    </w:p>
    <w:p w:rsidR="00C14BF1" w:rsidRPr="003B233D" w:rsidRDefault="00C14BF1" w:rsidP="000C7BDB">
      <w:pPr>
        <w:spacing w:after="0" w:line="240" w:lineRule="auto"/>
        <w:jc w:val="center"/>
        <w:rPr>
          <w:rFonts w:ascii="Times New Roman" w:hAnsi="Times New Roman" w:cs="Times New Roman"/>
        </w:rPr>
      </w:pPr>
      <w:r>
        <w:rPr>
          <w:rFonts w:ascii="Times New Roman" w:hAnsi="Times New Roman"/>
        </w:rPr>
        <w:t>1 §</w:t>
      </w:r>
    </w:p>
    <w:p w:rsidR="00C14BF1" w:rsidRDefault="00C14BF1" w:rsidP="000C7BDB">
      <w:pPr>
        <w:spacing w:after="0" w:line="240" w:lineRule="auto"/>
        <w:rPr>
          <w:rFonts w:ascii="Times New Roman" w:hAnsi="Times New Roman" w:cs="Times New Roman"/>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Utöver det som föreskrivs i kyrkolagen ska församlingsrådet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1) främja församlingens andliga liv och ful</w:t>
      </w:r>
      <w:r w:rsidRPr="00540634">
        <w:rPr>
          <w:rFonts w:ascii="Times New Roman" w:hAnsi="Times New Roman"/>
          <w:color w:val="000000"/>
          <w:lang w:val="sv-SE"/>
        </w:rPr>
        <w:t>l</w:t>
      </w:r>
      <w:r w:rsidRPr="00540634">
        <w:rPr>
          <w:rFonts w:ascii="Times New Roman" w:hAnsi="Times New Roman"/>
          <w:color w:val="000000"/>
          <w:lang w:val="sv-SE"/>
        </w:rPr>
        <w:t>göra församlingens uppgift och</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2) sköta verkställigheten av gemensamma kyrkofullmäktiges beslut.</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eastAsia="fi-FI"/>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2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Medlemmar i församlingsrådet är kyrkoherden och de förtroendevalda. De förtroendevalda ledamöterna väljs enligt antalet närvarande me</w:t>
      </w:r>
      <w:r w:rsidRPr="00540634">
        <w:rPr>
          <w:rFonts w:ascii="Times New Roman" w:hAnsi="Times New Roman"/>
          <w:color w:val="000000"/>
          <w:lang w:val="sv-SE"/>
        </w:rPr>
        <w:t>d</w:t>
      </w:r>
      <w:r w:rsidRPr="00540634">
        <w:rPr>
          <w:rFonts w:ascii="Times New Roman" w:hAnsi="Times New Roman"/>
          <w:color w:val="000000"/>
          <w:lang w:val="sv-SE"/>
        </w:rPr>
        <w:t xml:space="preserve">lemmar i församlingen på följande sätt: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27"/>
      </w:tblGrid>
      <w:tr w:rsidR="00C14BF1" w:rsidRPr="00A82354" w:rsidTr="00C92CEB">
        <w:tc>
          <w:tcPr>
            <w:tcW w:w="2268" w:type="dxa"/>
          </w:tcPr>
          <w:p w:rsidR="00C14BF1" w:rsidRDefault="00C14BF1" w:rsidP="007210BF">
            <w:pPr>
              <w:spacing w:after="0" w:line="240" w:lineRule="auto"/>
              <w:rPr>
                <w:rFonts w:ascii="Times New Roman" w:eastAsia="Calibri" w:hAnsi="Times New Roman" w:cs="Times New Roman"/>
                <w:color w:val="000000"/>
              </w:rPr>
            </w:pPr>
            <w:proofErr w:type="spellStart"/>
            <w:r>
              <w:rPr>
                <w:rFonts w:ascii="Times New Roman" w:hAnsi="Times New Roman"/>
                <w:color w:val="000000"/>
              </w:rPr>
              <w:t>Församlingens</w:t>
            </w:r>
            <w:proofErr w:type="spellEnd"/>
            <w:r>
              <w:rPr>
                <w:rFonts w:ascii="Times New Roman" w:hAnsi="Times New Roman"/>
                <w:color w:val="000000"/>
              </w:rPr>
              <w:t xml:space="preserve"> </w:t>
            </w:r>
            <w:proofErr w:type="spellStart"/>
            <w:r>
              <w:rPr>
                <w:rFonts w:ascii="Times New Roman" w:hAnsi="Times New Roman"/>
                <w:color w:val="000000"/>
              </w:rPr>
              <w:t>me</w:t>
            </w:r>
            <w:r>
              <w:rPr>
                <w:rFonts w:ascii="Times New Roman" w:hAnsi="Times New Roman"/>
                <w:color w:val="000000"/>
              </w:rPr>
              <w:t>d</w:t>
            </w:r>
            <w:r>
              <w:rPr>
                <w:rFonts w:ascii="Times New Roman" w:hAnsi="Times New Roman"/>
                <w:color w:val="000000"/>
              </w:rPr>
              <w:t>lemsantal</w:t>
            </w:r>
            <w:proofErr w:type="spellEnd"/>
          </w:p>
        </w:tc>
        <w:tc>
          <w:tcPr>
            <w:tcW w:w="2027" w:type="dxa"/>
          </w:tcPr>
          <w:p w:rsidR="00C14BF1" w:rsidRPr="00540634" w:rsidRDefault="00C14BF1" w:rsidP="007210BF">
            <w:pPr>
              <w:spacing w:after="0" w:line="240" w:lineRule="auto"/>
              <w:rPr>
                <w:rFonts w:ascii="Times New Roman" w:eastAsia="Calibri" w:hAnsi="Times New Roman" w:cs="Times New Roman"/>
                <w:color w:val="000000"/>
                <w:lang w:val="sv-SE"/>
              </w:rPr>
            </w:pPr>
            <w:r w:rsidRPr="00540634">
              <w:rPr>
                <w:rFonts w:ascii="Times New Roman" w:hAnsi="Times New Roman"/>
                <w:color w:val="000000"/>
                <w:lang w:val="sv-SE"/>
              </w:rPr>
              <w:t>Antalet förtroend</w:t>
            </w:r>
            <w:r w:rsidRPr="00540634">
              <w:rPr>
                <w:rFonts w:ascii="Times New Roman" w:hAnsi="Times New Roman"/>
                <w:color w:val="000000"/>
                <w:lang w:val="sv-SE"/>
              </w:rPr>
              <w:t>e</w:t>
            </w:r>
            <w:r w:rsidRPr="00540634">
              <w:rPr>
                <w:rFonts w:ascii="Times New Roman" w:hAnsi="Times New Roman"/>
                <w:color w:val="000000"/>
                <w:lang w:val="sv-SE"/>
              </w:rPr>
              <w:t>valda medlemmar i församlingsrådet</w:t>
            </w:r>
          </w:p>
        </w:tc>
      </w:tr>
      <w:tr w:rsidR="00C14BF1" w:rsidTr="00C92CEB">
        <w:tc>
          <w:tcPr>
            <w:tcW w:w="2268" w:type="dxa"/>
          </w:tcPr>
          <w:p w:rsidR="00C14BF1" w:rsidRPr="00521BA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 xml:space="preserve">2 000 </w:t>
            </w:r>
            <w:proofErr w:type="spellStart"/>
            <w:r>
              <w:rPr>
                <w:rFonts w:ascii="Times New Roman" w:hAnsi="Times New Roman"/>
                <w:color w:val="000000"/>
              </w:rPr>
              <w:t>eller</w:t>
            </w:r>
            <w:proofErr w:type="spellEnd"/>
            <w:r>
              <w:rPr>
                <w:rFonts w:ascii="Times New Roman" w:hAnsi="Times New Roman"/>
                <w:color w:val="000000"/>
              </w:rPr>
              <w:t xml:space="preserve"> </w:t>
            </w:r>
            <w:proofErr w:type="spellStart"/>
            <w:r>
              <w:rPr>
                <w:rFonts w:ascii="Times New Roman" w:hAnsi="Times New Roman"/>
                <w:color w:val="000000"/>
              </w:rPr>
              <w:t>färre</w:t>
            </w:r>
            <w:proofErr w:type="spellEnd"/>
            <w:r>
              <w:rPr>
                <w:rFonts w:ascii="Times New Roman" w:hAnsi="Times New Roman"/>
                <w:color w:val="000000"/>
              </w:rPr>
              <w:t xml:space="preserve"> </w:t>
            </w:r>
          </w:p>
        </w:tc>
        <w:tc>
          <w:tcPr>
            <w:tcW w:w="2027" w:type="dxa"/>
          </w:tcPr>
          <w:p w:rsidR="00C14BF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8</w:t>
            </w:r>
          </w:p>
        </w:tc>
      </w:tr>
      <w:tr w:rsidR="00C14BF1" w:rsidTr="00C92CEB">
        <w:tc>
          <w:tcPr>
            <w:tcW w:w="2268" w:type="dxa"/>
          </w:tcPr>
          <w:p w:rsidR="00C14BF1" w:rsidRPr="00521BA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2 001–4 000</w:t>
            </w:r>
          </w:p>
        </w:tc>
        <w:tc>
          <w:tcPr>
            <w:tcW w:w="2027" w:type="dxa"/>
          </w:tcPr>
          <w:p w:rsidR="00C14BF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10</w:t>
            </w:r>
          </w:p>
        </w:tc>
      </w:tr>
      <w:tr w:rsidR="00C14BF1" w:rsidTr="00C92CEB">
        <w:tc>
          <w:tcPr>
            <w:tcW w:w="2268" w:type="dxa"/>
          </w:tcPr>
          <w:p w:rsidR="00C14BF1" w:rsidRPr="00521BA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4 00–10 000</w:t>
            </w:r>
          </w:p>
        </w:tc>
        <w:tc>
          <w:tcPr>
            <w:tcW w:w="2027" w:type="dxa"/>
          </w:tcPr>
          <w:p w:rsidR="00C14BF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12</w:t>
            </w:r>
          </w:p>
        </w:tc>
      </w:tr>
      <w:tr w:rsidR="00C14BF1" w:rsidTr="00C92CEB">
        <w:tc>
          <w:tcPr>
            <w:tcW w:w="2268" w:type="dxa"/>
          </w:tcPr>
          <w:p w:rsidR="00C14BF1" w:rsidRPr="00521BA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10 001-20 000</w:t>
            </w:r>
          </w:p>
        </w:tc>
        <w:tc>
          <w:tcPr>
            <w:tcW w:w="2027" w:type="dxa"/>
          </w:tcPr>
          <w:p w:rsidR="00C14BF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14</w:t>
            </w:r>
          </w:p>
        </w:tc>
      </w:tr>
      <w:tr w:rsidR="00C14BF1" w:rsidTr="00C92CEB">
        <w:tc>
          <w:tcPr>
            <w:tcW w:w="2268" w:type="dxa"/>
          </w:tcPr>
          <w:p w:rsidR="00C14BF1" w:rsidRPr="00521BA1" w:rsidRDefault="00C14BF1" w:rsidP="007210BF">
            <w:pPr>
              <w:spacing w:after="0" w:line="240" w:lineRule="auto"/>
              <w:jc w:val="both"/>
              <w:rPr>
                <w:rFonts w:ascii="Times New Roman" w:eastAsia="Calibri" w:hAnsi="Times New Roman" w:cs="Times New Roman"/>
                <w:color w:val="000000"/>
              </w:rPr>
            </w:pPr>
            <w:proofErr w:type="spellStart"/>
            <w:r>
              <w:rPr>
                <w:rFonts w:ascii="Times New Roman" w:hAnsi="Times New Roman"/>
                <w:color w:val="000000"/>
              </w:rPr>
              <w:t>fler</w:t>
            </w:r>
            <w:proofErr w:type="spellEnd"/>
            <w:r>
              <w:rPr>
                <w:rFonts w:ascii="Times New Roman" w:hAnsi="Times New Roman"/>
                <w:color w:val="000000"/>
              </w:rPr>
              <w:t xml:space="preserve"> </w:t>
            </w:r>
            <w:proofErr w:type="spellStart"/>
            <w:r>
              <w:rPr>
                <w:rFonts w:ascii="Times New Roman" w:hAnsi="Times New Roman"/>
                <w:color w:val="000000"/>
              </w:rPr>
              <w:t>än</w:t>
            </w:r>
            <w:proofErr w:type="spellEnd"/>
            <w:r>
              <w:rPr>
                <w:rFonts w:ascii="Times New Roman" w:hAnsi="Times New Roman"/>
                <w:color w:val="000000"/>
              </w:rPr>
              <w:t xml:space="preserve"> 20 000</w:t>
            </w:r>
          </w:p>
        </w:tc>
        <w:tc>
          <w:tcPr>
            <w:tcW w:w="2027" w:type="dxa"/>
          </w:tcPr>
          <w:p w:rsidR="00C14BF1" w:rsidRDefault="00C14BF1" w:rsidP="007210BF">
            <w:pPr>
              <w:spacing w:after="0" w:line="240" w:lineRule="auto"/>
              <w:jc w:val="both"/>
              <w:rPr>
                <w:rFonts w:ascii="Times New Roman" w:eastAsia="Calibri" w:hAnsi="Times New Roman" w:cs="Times New Roman"/>
                <w:color w:val="000000"/>
              </w:rPr>
            </w:pPr>
            <w:r>
              <w:rPr>
                <w:rFonts w:ascii="Times New Roman" w:hAnsi="Times New Roman"/>
                <w:color w:val="000000"/>
              </w:rPr>
              <w:t>16</w:t>
            </w:r>
          </w:p>
        </w:tc>
      </w:tr>
    </w:tbl>
    <w:p w:rsidR="00C14BF1" w:rsidRDefault="00C14BF1" w:rsidP="000C7BDB">
      <w:pPr>
        <w:spacing w:after="0" w:line="240" w:lineRule="auto"/>
        <w:rPr>
          <w:rFonts w:ascii="Times New Roman" w:eastAsia="Calibri" w:hAnsi="Times New Roman" w:cs="Times New Roman"/>
          <w:color w:val="000000"/>
          <w:lang w:eastAsia="fi-FI"/>
        </w:rPr>
      </w:pPr>
    </w:p>
    <w:p w:rsidR="00C14BF1" w:rsidRDefault="00C14BF1" w:rsidP="000C7BDB">
      <w:pPr>
        <w:spacing w:after="0" w:line="240" w:lineRule="auto"/>
        <w:jc w:val="center"/>
        <w:rPr>
          <w:rFonts w:ascii="Times New Roman" w:eastAsia="Calibri" w:hAnsi="Times New Roman" w:cs="Times New Roman"/>
          <w:color w:val="000000"/>
        </w:rPr>
      </w:pPr>
      <w:r>
        <w:rPr>
          <w:rFonts w:ascii="Times New Roman" w:hAnsi="Times New Roman"/>
          <w:color w:val="000000"/>
        </w:rPr>
        <w:t>3 §</w:t>
      </w:r>
    </w:p>
    <w:p w:rsidR="00C14BF1" w:rsidRPr="0088429B" w:rsidRDefault="00C14BF1" w:rsidP="000C7BDB">
      <w:pPr>
        <w:spacing w:after="0" w:line="240" w:lineRule="auto"/>
        <w:rPr>
          <w:rFonts w:ascii="Times New Roman" w:eastAsia="Calibri" w:hAnsi="Times New Roman" w:cs="Times New Roman"/>
          <w:color w:val="000000"/>
          <w:lang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Församlingsrådet ska inom sig utse en ordf</w:t>
      </w:r>
      <w:r w:rsidRPr="00540634">
        <w:rPr>
          <w:rFonts w:ascii="Times New Roman" w:hAnsi="Times New Roman"/>
          <w:color w:val="000000"/>
          <w:lang w:val="sv-SE"/>
        </w:rPr>
        <w:t>ö</w:t>
      </w:r>
      <w:r w:rsidRPr="00540634">
        <w:rPr>
          <w:rFonts w:ascii="Times New Roman" w:hAnsi="Times New Roman"/>
          <w:color w:val="000000"/>
          <w:lang w:val="sv-SE"/>
        </w:rPr>
        <w:t xml:space="preserve">rande och en vice ordförande vid det första sammanträdet det första och tredje året av sin mandatperiod.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color w:val="000000"/>
          <w:lang w:val="sv-SE"/>
        </w:rPr>
      </w:pPr>
      <w:r w:rsidRPr="00540634">
        <w:rPr>
          <w:rFonts w:ascii="Times New Roman" w:hAnsi="Times New Roman"/>
          <w:color w:val="000000"/>
          <w:lang w:val="sv-SE"/>
        </w:rPr>
        <w:t>4 §</w:t>
      </w:r>
    </w:p>
    <w:p w:rsidR="00C14BF1" w:rsidRPr="00540634" w:rsidRDefault="00C14BF1" w:rsidP="000C7BDB">
      <w:pPr>
        <w:spacing w:after="0" w:line="240" w:lineRule="auto"/>
        <w:rPr>
          <w:rFonts w:ascii="Times New Roman" w:eastAsia="Calibri"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Församlingsrådet beslutar om tid och plats för sina sammanträden. Församlingsrådet samma</w:t>
      </w:r>
      <w:r w:rsidRPr="00540634">
        <w:rPr>
          <w:rFonts w:ascii="Times New Roman" w:hAnsi="Times New Roman"/>
          <w:color w:val="000000"/>
          <w:lang w:val="sv-SE"/>
        </w:rPr>
        <w:t>n</w:t>
      </w:r>
      <w:r w:rsidRPr="00540634">
        <w:rPr>
          <w:rFonts w:ascii="Times New Roman" w:hAnsi="Times New Roman"/>
          <w:color w:val="000000"/>
          <w:lang w:val="sv-SE"/>
        </w:rPr>
        <w:t>träder också när ordföranden anser att det är nödvändigt eller om minst en fjärdedel av me</w:t>
      </w:r>
      <w:r w:rsidRPr="00540634">
        <w:rPr>
          <w:rFonts w:ascii="Times New Roman" w:hAnsi="Times New Roman"/>
          <w:color w:val="000000"/>
          <w:lang w:val="sv-SE"/>
        </w:rPr>
        <w:t>d</w:t>
      </w:r>
      <w:r w:rsidRPr="00540634">
        <w:rPr>
          <w:rFonts w:ascii="Times New Roman" w:hAnsi="Times New Roman"/>
          <w:color w:val="000000"/>
          <w:lang w:val="sv-SE"/>
        </w:rPr>
        <w:t xml:space="preserve">lemmarna begär det skriftligt för behandling av ett ärende som de uppger.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Det första församlingsrådet under mandatper</w:t>
      </w:r>
      <w:r w:rsidRPr="00540634">
        <w:rPr>
          <w:rFonts w:ascii="Times New Roman" w:hAnsi="Times New Roman"/>
          <w:color w:val="000000"/>
          <w:lang w:val="sv-SE"/>
        </w:rPr>
        <w:t>i</w:t>
      </w:r>
      <w:r w:rsidRPr="00540634">
        <w:rPr>
          <w:rFonts w:ascii="Times New Roman" w:hAnsi="Times New Roman"/>
          <w:color w:val="000000"/>
          <w:lang w:val="sv-SE"/>
        </w:rPr>
        <w:t>oden sammankallas av kyrkoherden. Samma</w:t>
      </w:r>
      <w:r w:rsidRPr="00540634">
        <w:rPr>
          <w:rFonts w:ascii="Times New Roman" w:hAnsi="Times New Roman"/>
          <w:color w:val="000000"/>
          <w:lang w:val="sv-SE"/>
        </w:rPr>
        <w:t>n</w:t>
      </w:r>
      <w:r w:rsidRPr="00540634">
        <w:rPr>
          <w:rFonts w:ascii="Times New Roman" w:hAnsi="Times New Roman"/>
          <w:color w:val="000000"/>
          <w:lang w:val="sv-SE"/>
        </w:rPr>
        <w:t>trädet öppnas av den till åldern äldsta förtroe</w:t>
      </w:r>
      <w:r w:rsidRPr="00540634">
        <w:rPr>
          <w:rFonts w:ascii="Times New Roman" w:hAnsi="Times New Roman"/>
          <w:color w:val="000000"/>
          <w:lang w:val="sv-SE"/>
        </w:rPr>
        <w:t>n</w:t>
      </w:r>
      <w:r w:rsidRPr="00540634">
        <w:rPr>
          <w:rFonts w:ascii="Times New Roman" w:hAnsi="Times New Roman"/>
          <w:color w:val="000000"/>
          <w:lang w:val="sv-SE"/>
        </w:rPr>
        <w:lastRenderedPageBreak/>
        <w:t xml:space="preserve">devalda som leder ordet tills en ordförande och vice ordförande har utsetts. </w:t>
      </w:r>
    </w:p>
    <w:p w:rsidR="00C14BF1" w:rsidRPr="00540634" w:rsidRDefault="00C14BF1" w:rsidP="000C7BDB">
      <w:pPr>
        <w:spacing w:after="0" w:line="240" w:lineRule="auto"/>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5 §</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Ett ärende ska föras till domkapitlet för att a</w:t>
      </w:r>
      <w:r w:rsidRPr="00540634">
        <w:rPr>
          <w:rFonts w:ascii="Times New Roman" w:hAnsi="Times New Roman"/>
          <w:lang w:val="sv-SE"/>
        </w:rPr>
        <w:t>v</w:t>
      </w:r>
      <w:r w:rsidRPr="00540634">
        <w:rPr>
          <w:rFonts w:ascii="Times New Roman" w:hAnsi="Times New Roman"/>
          <w:lang w:val="sv-SE"/>
        </w:rPr>
        <w:t xml:space="preserve">göras om kyrkoherden och församlingsrådet är av olika åsikt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1) om gudstjänsten och kyrkliga förrättningar,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2) om användningen av en kyrka, ett jordfäs</w:t>
      </w:r>
      <w:r w:rsidRPr="00540634">
        <w:rPr>
          <w:rFonts w:ascii="Times New Roman" w:hAnsi="Times New Roman"/>
          <w:lang w:val="sv-SE"/>
        </w:rPr>
        <w:t>t</w:t>
      </w:r>
      <w:r w:rsidRPr="00540634">
        <w:rPr>
          <w:rFonts w:ascii="Times New Roman" w:hAnsi="Times New Roman"/>
          <w:lang w:val="sv-SE"/>
        </w:rPr>
        <w:t>ningskapell eller ett kapell inom församlingens område eller</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3) i fråga om beslut om kollekt som ska fattas i församlingen.</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6 §</w:t>
      </w:r>
    </w:p>
    <w:p w:rsidR="00C14BF1" w:rsidRPr="00540634" w:rsidRDefault="00C14BF1" w:rsidP="000C7BDB">
      <w:pPr>
        <w:spacing w:after="0" w:line="240" w:lineRule="auto"/>
        <w:jc w:val="center"/>
        <w:rPr>
          <w:rFonts w:ascii="Times New Roman" w:eastAsia="Calibri"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Församlingsrådet ska ges möjlighet att lämna ett yttrande innan gemensamma kyrkofullmä</w:t>
      </w:r>
      <w:r w:rsidRPr="00540634">
        <w:rPr>
          <w:rFonts w:ascii="Times New Roman" w:hAnsi="Times New Roman"/>
          <w:color w:val="000000"/>
          <w:lang w:val="sv-SE"/>
        </w:rPr>
        <w:t>k</w:t>
      </w:r>
      <w:r w:rsidRPr="00540634">
        <w:rPr>
          <w:rFonts w:ascii="Times New Roman" w:hAnsi="Times New Roman"/>
          <w:color w:val="000000"/>
          <w:lang w:val="sv-SE"/>
        </w:rPr>
        <w:t xml:space="preserve">tige fattar beslut i ett ärende som gäller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1) ändring av grundstadgan,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2) församlingens verksamhets- och ekonom</w:t>
      </w:r>
      <w:r w:rsidRPr="00540634">
        <w:rPr>
          <w:rFonts w:ascii="Times New Roman" w:hAnsi="Times New Roman"/>
          <w:color w:val="000000"/>
          <w:lang w:val="sv-SE"/>
        </w:rPr>
        <w:t>i</w:t>
      </w:r>
      <w:r w:rsidRPr="00540634">
        <w:rPr>
          <w:rFonts w:ascii="Times New Roman" w:hAnsi="Times New Roman"/>
          <w:color w:val="000000"/>
          <w:lang w:val="sv-SE"/>
        </w:rPr>
        <w:t xml:space="preserve">plan,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3) budget för den kyrkliga samfälligheten,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4) ordnande av gemensamma arbetsformer,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5) ändring av församlingsindelningen,</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6) inrättande, indragning eller ändring av tjänster i församlingen,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7) byggnader som används för församlingens verksamhet.</w:t>
      </w:r>
    </w:p>
    <w:p w:rsidR="00C14BF1" w:rsidRPr="00540634" w:rsidRDefault="00C14BF1" w:rsidP="000C7BDB">
      <w:pPr>
        <w:spacing w:after="0" w:line="240" w:lineRule="auto"/>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7 §</w:t>
      </w:r>
    </w:p>
    <w:p w:rsidR="00C14BF1" w:rsidRPr="00540634" w:rsidRDefault="00C14BF1" w:rsidP="000C7BDB">
      <w:pPr>
        <w:spacing w:after="0" w:line="240" w:lineRule="auto"/>
        <w:jc w:val="center"/>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lang w:val="sv-SE"/>
        </w:rPr>
        <w:t>Närvaro- och yttranderätt i ett församlingso</w:t>
      </w:r>
      <w:r w:rsidRPr="00540634">
        <w:rPr>
          <w:rFonts w:ascii="Times New Roman" w:hAnsi="Times New Roman"/>
          <w:lang w:val="sv-SE"/>
        </w:rPr>
        <w:t>r</w:t>
      </w:r>
      <w:r w:rsidRPr="00540634">
        <w:rPr>
          <w:rFonts w:ascii="Times New Roman" w:hAnsi="Times New Roman"/>
          <w:lang w:val="sv-SE"/>
        </w:rPr>
        <w:t>gan har</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1) vid församlingsrådets sammanträden ordf</w:t>
      </w:r>
      <w:r w:rsidRPr="00540634">
        <w:rPr>
          <w:rFonts w:ascii="Times New Roman" w:hAnsi="Times New Roman"/>
          <w:color w:val="000000"/>
          <w:lang w:val="sv-SE"/>
        </w:rPr>
        <w:t>ö</w:t>
      </w:r>
      <w:r w:rsidRPr="00540634">
        <w:rPr>
          <w:rFonts w:ascii="Times New Roman" w:hAnsi="Times New Roman"/>
          <w:color w:val="000000"/>
          <w:lang w:val="sv-SE"/>
        </w:rPr>
        <w:t>rande för delområdesförvaltningens direktion och den präst som leder delområdets verksa</w:t>
      </w:r>
      <w:r w:rsidRPr="00540634">
        <w:rPr>
          <w:rFonts w:ascii="Times New Roman" w:hAnsi="Times New Roman"/>
          <w:color w:val="000000"/>
          <w:lang w:val="sv-SE"/>
        </w:rPr>
        <w:t>m</w:t>
      </w:r>
      <w:r w:rsidRPr="00540634">
        <w:rPr>
          <w:rFonts w:ascii="Times New Roman" w:hAnsi="Times New Roman"/>
          <w:color w:val="000000"/>
          <w:lang w:val="sv-SE"/>
        </w:rPr>
        <w:t>het,</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2) vid direktionens sammanträden en försa</w:t>
      </w:r>
      <w:r w:rsidRPr="00540634">
        <w:rPr>
          <w:rFonts w:ascii="Times New Roman" w:hAnsi="Times New Roman"/>
          <w:color w:val="000000"/>
          <w:lang w:val="sv-SE"/>
        </w:rPr>
        <w:t>m</w:t>
      </w:r>
      <w:r w:rsidRPr="00540634">
        <w:rPr>
          <w:rFonts w:ascii="Times New Roman" w:hAnsi="Times New Roman"/>
          <w:color w:val="000000"/>
          <w:lang w:val="sv-SE"/>
        </w:rPr>
        <w:t xml:space="preserve">lingsrådsmedlem som rådet har utsett för denna uppgift.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I reglementet för församlingsrådet och i i</w:t>
      </w:r>
      <w:r w:rsidRPr="00540634">
        <w:rPr>
          <w:rFonts w:ascii="Times New Roman" w:hAnsi="Times New Roman"/>
          <w:color w:val="000000"/>
          <w:lang w:val="sv-SE"/>
        </w:rPr>
        <w:t>n</w:t>
      </w:r>
      <w:r w:rsidRPr="00540634">
        <w:rPr>
          <w:rFonts w:ascii="Times New Roman" w:hAnsi="Times New Roman"/>
          <w:color w:val="000000"/>
          <w:lang w:val="sv-SE"/>
        </w:rPr>
        <w:t>struktionen för direktionen kan föreskrivas om närvaro- och yttranderätten för tjänsteinneh</w:t>
      </w:r>
      <w:r w:rsidRPr="00540634">
        <w:rPr>
          <w:rFonts w:ascii="Times New Roman" w:hAnsi="Times New Roman"/>
          <w:color w:val="000000"/>
          <w:lang w:val="sv-SE"/>
        </w:rPr>
        <w:t>a</w:t>
      </w:r>
      <w:r w:rsidRPr="00540634">
        <w:rPr>
          <w:rFonts w:ascii="Times New Roman" w:hAnsi="Times New Roman"/>
          <w:color w:val="000000"/>
          <w:lang w:val="sv-SE"/>
        </w:rPr>
        <w:t>vare i församlingen vid församlingsrådets eller direktionens sammanträden.  Efter beslut under sammanträdet kan också andra personer vara närvarande.</w:t>
      </w:r>
    </w:p>
    <w:p w:rsidR="00C14BF1" w:rsidRPr="00540634" w:rsidRDefault="00C14BF1" w:rsidP="000C7BDB">
      <w:pPr>
        <w:spacing w:after="0" w:line="240" w:lineRule="auto"/>
        <w:ind w:firstLine="170"/>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8 §</w:t>
      </w:r>
    </w:p>
    <w:p w:rsidR="00C14BF1" w:rsidRPr="00540634" w:rsidRDefault="00C14BF1" w:rsidP="000C7BDB">
      <w:pPr>
        <w:spacing w:after="0" w:line="240" w:lineRule="auto"/>
        <w:jc w:val="center"/>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Beslut av direktioner och tjänsteinnehavare som avses i 7 kap. 5 § ska sändas till försa</w:t>
      </w:r>
      <w:r w:rsidRPr="00540634">
        <w:rPr>
          <w:rFonts w:ascii="Times New Roman" w:hAnsi="Times New Roman"/>
          <w:lang w:val="sv-SE"/>
        </w:rPr>
        <w:t>m</w:t>
      </w:r>
      <w:r w:rsidRPr="00540634">
        <w:rPr>
          <w:rFonts w:ascii="Times New Roman" w:hAnsi="Times New Roman"/>
          <w:lang w:val="sv-SE"/>
        </w:rPr>
        <w:t>lingsrådet så som bestäms i dess arbetsordning.</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lastRenderedPageBreak/>
        <w:t>9 §</w:t>
      </w:r>
    </w:p>
    <w:p w:rsidR="00C14BF1" w:rsidRPr="00540634" w:rsidRDefault="00C14BF1" w:rsidP="000C7BDB">
      <w:pPr>
        <w:spacing w:after="0" w:line="240" w:lineRule="auto"/>
        <w:jc w:val="center"/>
        <w:rPr>
          <w:rFonts w:ascii="Times New Roman" w:eastAsia="Calibri" w:hAnsi="Times New Roman" w:cs="Times New Roman"/>
          <w:color w:val="000000"/>
          <w:lang w:val="sv-SE" w:eastAsia="fi-FI"/>
        </w:rPr>
      </w:pPr>
    </w:p>
    <w:p w:rsidR="00C14BF1" w:rsidRPr="00540634" w:rsidRDefault="00A4727F" w:rsidP="000C7BDB">
      <w:pPr>
        <w:spacing w:after="0" w:line="240" w:lineRule="auto"/>
        <w:ind w:firstLine="170"/>
        <w:jc w:val="both"/>
        <w:rPr>
          <w:rFonts w:ascii="Times New Roman" w:eastAsia="Calibri" w:hAnsi="Times New Roman" w:cs="Times New Roman"/>
          <w:color w:val="000000"/>
          <w:lang w:val="sv-SE"/>
        </w:rPr>
      </w:pPr>
      <w:r w:rsidRPr="007210BF">
        <w:rPr>
          <w:rFonts w:ascii="Times New Roman" w:hAnsi="Times New Roman"/>
          <w:color w:val="000000"/>
          <w:lang w:val="sv-SE"/>
        </w:rPr>
        <w:t>Församlingsrådet</w:t>
      </w:r>
      <w:r w:rsidRPr="00540634">
        <w:rPr>
          <w:rFonts w:ascii="Times New Roman" w:hAnsi="Times New Roman"/>
          <w:color w:val="000000"/>
          <w:lang w:val="sv-SE"/>
        </w:rPr>
        <w:t xml:space="preserve"> </w:t>
      </w:r>
      <w:r w:rsidR="00C14BF1" w:rsidRPr="00540634">
        <w:rPr>
          <w:rFonts w:ascii="Times New Roman" w:hAnsi="Times New Roman"/>
          <w:color w:val="000000"/>
          <w:lang w:val="sv-SE"/>
        </w:rPr>
        <w:t>kan godkänna instruktioner för ordnande av organens eller tjänsteinnehava</w:t>
      </w:r>
      <w:r w:rsidR="00C14BF1" w:rsidRPr="00540634">
        <w:rPr>
          <w:rFonts w:ascii="Times New Roman" w:hAnsi="Times New Roman"/>
          <w:color w:val="000000"/>
          <w:lang w:val="sv-SE"/>
        </w:rPr>
        <w:t>r</w:t>
      </w:r>
      <w:r w:rsidR="00C14BF1" w:rsidRPr="00540634">
        <w:rPr>
          <w:rFonts w:ascii="Times New Roman" w:hAnsi="Times New Roman"/>
          <w:color w:val="000000"/>
          <w:lang w:val="sv-SE"/>
        </w:rPr>
        <w:t>nas verksamhet och församlingens övriga fö</w:t>
      </w:r>
      <w:r w:rsidR="00C14BF1" w:rsidRPr="00540634">
        <w:rPr>
          <w:rFonts w:ascii="Times New Roman" w:hAnsi="Times New Roman"/>
          <w:color w:val="000000"/>
          <w:lang w:val="sv-SE"/>
        </w:rPr>
        <w:t>r</w:t>
      </w:r>
      <w:r w:rsidR="00C14BF1" w:rsidRPr="00540634">
        <w:rPr>
          <w:rFonts w:ascii="Times New Roman" w:hAnsi="Times New Roman"/>
          <w:color w:val="000000"/>
          <w:lang w:val="sv-SE"/>
        </w:rPr>
        <w:t xml:space="preserve">valtning.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Församlingsrådet kan tillsätta direktioner vi</w:t>
      </w:r>
      <w:r w:rsidRPr="00540634">
        <w:rPr>
          <w:rFonts w:ascii="Times New Roman" w:hAnsi="Times New Roman"/>
          <w:color w:val="000000"/>
          <w:lang w:val="sv-SE"/>
        </w:rPr>
        <w:t>l</w:t>
      </w:r>
      <w:r w:rsidRPr="00540634">
        <w:rPr>
          <w:rFonts w:ascii="Times New Roman" w:hAnsi="Times New Roman"/>
          <w:color w:val="000000"/>
          <w:lang w:val="sv-SE"/>
        </w:rPr>
        <w:t xml:space="preserve">kas uppgifter bestäms i instruktionen.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eastAsia="fi-FI"/>
        </w:rPr>
      </w:pPr>
    </w:p>
    <w:p w:rsidR="00C14BF1" w:rsidRDefault="00C14BF1" w:rsidP="000C7BDB">
      <w:pPr>
        <w:pStyle w:val="Luettelokappale"/>
        <w:numPr>
          <w:ilvl w:val="0"/>
          <w:numId w:val="19"/>
        </w:numPr>
        <w:spacing w:after="0" w:line="240" w:lineRule="auto"/>
        <w:jc w:val="center"/>
        <w:rPr>
          <w:rFonts w:ascii="Times New Roman" w:eastAsia="Calibri" w:hAnsi="Times New Roman" w:cs="Times New Roman"/>
          <w:color w:val="000000"/>
        </w:rPr>
      </w:pPr>
      <w:proofErr w:type="spellStart"/>
      <w:r>
        <w:rPr>
          <w:rFonts w:ascii="Times New Roman" w:hAnsi="Times New Roman"/>
          <w:color w:val="000000"/>
        </w:rPr>
        <w:t>Den</w:t>
      </w:r>
      <w:proofErr w:type="spellEnd"/>
      <w:r>
        <w:rPr>
          <w:rFonts w:ascii="Times New Roman" w:hAnsi="Times New Roman"/>
          <w:color w:val="000000"/>
        </w:rPr>
        <w:t xml:space="preserve"> </w:t>
      </w:r>
      <w:proofErr w:type="spellStart"/>
      <w:r>
        <w:rPr>
          <w:rFonts w:ascii="Times New Roman" w:hAnsi="Times New Roman"/>
          <w:color w:val="000000"/>
        </w:rPr>
        <w:t>kyrkliga</w:t>
      </w:r>
      <w:proofErr w:type="spellEnd"/>
      <w:r>
        <w:rPr>
          <w:rFonts w:ascii="Times New Roman" w:hAnsi="Times New Roman"/>
          <w:color w:val="000000"/>
        </w:rPr>
        <w:t xml:space="preserve"> </w:t>
      </w:r>
      <w:proofErr w:type="spellStart"/>
      <w:r>
        <w:rPr>
          <w:rFonts w:ascii="Times New Roman" w:hAnsi="Times New Roman"/>
          <w:color w:val="000000"/>
        </w:rPr>
        <w:t>samfällighetens</w:t>
      </w:r>
      <w:proofErr w:type="spellEnd"/>
      <w:r>
        <w:rPr>
          <w:rFonts w:ascii="Times New Roman" w:hAnsi="Times New Roman"/>
          <w:color w:val="000000"/>
        </w:rPr>
        <w:t xml:space="preserve"> </w:t>
      </w:r>
      <w:proofErr w:type="spellStart"/>
      <w:r>
        <w:rPr>
          <w:rFonts w:ascii="Times New Roman" w:hAnsi="Times New Roman"/>
          <w:color w:val="000000"/>
        </w:rPr>
        <w:t>förvaltning</w:t>
      </w:r>
      <w:proofErr w:type="spellEnd"/>
    </w:p>
    <w:p w:rsidR="00C14BF1" w:rsidRDefault="00C14BF1" w:rsidP="000C7BDB">
      <w:pPr>
        <w:spacing w:after="0" w:line="240" w:lineRule="auto"/>
        <w:ind w:left="170"/>
        <w:rPr>
          <w:rFonts w:ascii="Times New Roman" w:eastAsia="Calibri" w:hAnsi="Times New Roman" w:cs="Times New Roman"/>
          <w:color w:val="000000"/>
          <w:lang w:eastAsia="fi-FI"/>
        </w:rPr>
      </w:pPr>
    </w:p>
    <w:p w:rsidR="00C14BF1" w:rsidRPr="00ED4FE2" w:rsidRDefault="00C14BF1" w:rsidP="000C7BDB">
      <w:pPr>
        <w:spacing w:after="0" w:line="240" w:lineRule="auto"/>
        <w:ind w:left="170"/>
        <w:jc w:val="center"/>
        <w:rPr>
          <w:rFonts w:ascii="Times New Roman" w:eastAsia="Calibri" w:hAnsi="Times New Roman" w:cs="Times New Roman"/>
        </w:rPr>
      </w:pPr>
      <w:r>
        <w:rPr>
          <w:rFonts w:ascii="Times New Roman" w:hAnsi="Times New Roman"/>
        </w:rPr>
        <w:t>10 §</w:t>
      </w:r>
    </w:p>
    <w:p w:rsidR="00C14BF1" w:rsidRDefault="00C14BF1" w:rsidP="000C7BDB">
      <w:pPr>
        <w:spacing w:after="0" w:line="240" w:lineRule="auto"/>
        <w:ind w:left="170"/>
        <w:rPr>
          <w:rFonts w:ascii="Times New Roman" w:eastAsia="Calibri" w:hAnsi="Times New Roman" w:cs="Times New Roman"/>
          <w:color w:val="000000"/>
          <w:lang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Till gemensamma kyrkofullmäktige utses medlemmar enligt det totala antalet närvarande medlemmar i de församlingar som hör till den kyrkliga samfälligheten på följande sätt: </w:t>
      </w:r>
    </w:p>
    <w:p w:rsidR="00C14BF1" w:rsidRPr="00540634" w:rsidRDefault="00C14BF1" w:rsidP="000C7BDB">
      <w:pPr>
        <w:spacing w:after="0" w:line="240" w:lineRule="auto"/>
        <w:ind w:firstLine="170"/>
        <w:rPr>
          <w:rFonts w:ascii="Times New Roman" w:eastAsia="Calibri" w:hAnsi="Times New Roman" w:cs="Times New Roman"/>
          <w:color w:val="000000"/>
          <w:lang w:val="sv-SE"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560"/>
      </w:tblGrid>
      <w:tr w:rsidR="00C14BF1" w:rsidTr="00C92CEB">
        <w:tc>
          <w:tcPr>
            <w:tcW w:w="2376" w:type="dxa"/>
          </w:tcPr>
          <w:p w:rsidR="00C14BF1" w:rsidRDefault="00C14BF1" w:rsidP="007210BF">
            <w:pPr>
              <w:spacing w:after="0" w:line="240" w:lineRule="auto"/>
              <w:rPr>
                <w:rFonts w:ascii="Times New Roman" w:eastAsia="Calibri" w:hAnsi="Times New Roman" w:cs="Times New Roman"/>
                <w:color w:val="000000"/>
              </w:rPr>
            </w:pPr>
            <w:proofErr w:type="spellStart"/>
            <w:r>
              <w:rPr>
                <w:rFonts w:ascii="Times New Roman" w:hAnsi="Times New Roman"/>
                <w:color w:val="000000"/>
              </w:rPr>
              <w:t>Medlemsantal</w:t>
            </w:r>
            <w:proofErr w:type="spellEnd"/>
            <w:r>
              <w:rPr>
                <w:rFonts w:ascii="Times New Roman" w:hAnsi="Times New Roman"/>
                <w:color w:val="000000"/>
              </w:rPr>
              <w:t xml:space="preserve"> i </w:t>
            </w:r>
            <w:proofErr w:type="spellStart"/>
            <w:r>
              <w:rPr>
                <w:rFonts w:ascii="Times New Roman" w:hAnsi="Times New Roman"/>
                <w:color w:val="000000"/>
              </w:rPr>
              <w:t>försa</w:t>
            </w:r>
            <w:r>
              <w:rPr>
                <w:rFonts w:ascii="Times New Roman" w:hAnsi="Times New Roman"/>
                <w:color w:val="000000"/>
              </w:rPr>
              <w:t>m</w:t>
            </w:r>
            <w:r>
              <w:rPr>
                <w:rFonts w:ascii="Times New Roman" w:hAnsi="Times New Roman"/>
                <w:color w:val="000000"/>
              </w:rPr>
              <w:t>lingarna</w:t>
            </w:r>
            <w:proofErr w:type="spellEnd"/>
          </w:p>
        </w:tc>
        <w:tc>
          <w:tcPr>
            <w:tcW w:w="1560" w:type="dxa"/>
          </w:tcPr>
          <w:p w:rsidR="00C14BF1" w:rsidRDefault="00C14BF1" w:rsidP="007210BF">
            <w:pPr>
              <w:spacing w:after="0" w:line="240" w:lineRule="auto"/>
              <w:rPr>
                <w:rFonts w:ascii="Times New Roman" w:eastAsia="Calibri" w:hAnsi="Times New Roman" w:cs="Times New Roman"/>
                <w:color w:val="000000"/>
              </w:rPr>
            </w:pPr>
            <w:proofErr w:type="spellStart"/>
            <w:r>
              <w:rPr>
                <w:rFonts w:ascii="Times New Roman" w:hAnsi="Times New Roman"/>
                <w:color w:val="000000"/>
              </w:rPr>
              <w:t>Medlemsant</w:t>
            </w:r>
            <w:r>
              <w:rPr>
                <w:rFonts w:ascii="Times New Roman" w:hAnsi="Times New Roman"/>
                <w:color w:val="000000"/>
              </w:rPr>
              <w:t>a</w:t>
            </w:r>
            <w:r>
              <w:rPr>
                <w:rFonts w:ascii="Times New Roman" w:hAnsi="Times New Roman"/>
                <w:color w:val="000000"/>
              </w:rPr>
              <w:t>let</w:t>
            </w:r>
            <w:proofErr w:type="spellEnd"/>
            <w:r>
              <w:rPr>
                <w:rFonts w:ascii="Times New Roman" w:hAnsi="Times New Roman"/>
                <w:color w:val="000000"/>
              </w:rPr>
              <w:t xml:space="preserve"> i </w:t>
            </w:r>
            <w:proofErr w:type="spellStart"/>
            <w:r>
              <w:rPr>
                <w:rFonts w:ascii="Times New Roman" w:hAnsi="Times New Roman"/>
                <w:color w:val="000000"/>
              </w:rPr>
              <w:t>geme</w:t>
            </w:r>
            <w:r>
              <w:rPr>
                <w:rFonts w:ascii="Times New Roman" w:hAnsi="Times New Roman"/>
                <w:color w:val="000000"/>
              </w:rPr>
              <w:t>n</w:t>
            </w:r>
            <w:r>
              <w:rPr>
                <w:rFonts w:ascii="Times New Roman" w:hAnsi="Times New Roman"/>
                <w:color w:val="000000"/>
              </w:rPr>
              <w:t>samma</w:t>
            </w:r>
            <w:proofErr w:type="spellEnd"/>
            <w:r>
              <w:rPr>
                <w:rFonts w:ascii="Times New Roman" w:hAnsi="Times New Roman"/>
                <w:color w:val="000000"/>
              </w:rPr>
              <w:t xml:space="preserve"> </w:t>
            </w:r>
            <w:proofErr w:type="spellStart"/>
            <w:r>
              <w:rPr>
                <w:rFonts w:ascii="Times New Roman" w:hAnsi="Times New Roman"/>
                <w:color w:val="000000"/>
              </w:rPr>
              <w:t>kyrk</w:t>
            </w:r>
            <w:r>
              <w:rPr>
                <w:rFonts w:ascii="Times New Roman" w:hAnsi="Times New Roman"/>
                <w:color w:val="000000"/>
              </w:rPr>
              <w:t>o</w:t>
            </w:r>
            <w:r>
              <w:rPr>
                <w:rFonts w:ascii="Times New Roman" w:hAnsi="Times New Roman"/>
                <w:color w:val="000000"/>
              </w:rPr>
              <w:t>fullmäktige</w:t>
            </w:r>
            <w:proofErr w:type="spellEnd"/>
          </w:p>
        </w:tc>
      </w:tr>
      <w:tr w:rsidR="00C14BF1" w:rsidTr="00C92CEB">
        <w:tc>
          <w:tcPr>
            <w:tcW w:w="2376" w:type="dxa"/>
          </w:tcPr>
          <w:p w:rsidR="007210BF" w:rsidRDefault="007210BF" w:rsidP="007210BF">
            <w:pPr>
              <w:spacing w:after="0" w:line="240" w:lineRule="auto"/>
              <w:rPr>
                <w:rFonts w:ascii="Times New Roman" w:hAnsi="Times New Roman"/>
                <w:color w:val="000000"/>
              </w:rPr>
            </w:pPr>
          </w:p>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 xml:space="preserve">10 000 </w:t>
            </w:r>
            <w:proofErr w:type="spellStart"/>
            <w:r>
              <w:rPr>
                <w:rFonts w:ascii="Times New Roman" w:hAnsi="Times New Roman"/>
                <w:color w:val="000000"/>
              </w:rPr>
              <w:t>eller</w:t>
            </w:r>
            <w:proofErr w:type="spellEnd"/>
            <w:r>
              <w:rPr>
                <w:rFonts w:ascii="Times New Roman" w:hAnsi="Times New Roman"/>
                <w:color w:val="000000"/>
              </w:rPr>
              <w:t xml:space="preserve"> </w:t>
            </w:r>
            <w:proofErr w:type="spellStart"/>
            <w:r>
              <w:rPr>
                <w:rFonts w:ascii="Times New Roman" w:hAnsi="Times New Roman"/>
                <w:color w:val="000000"/>
              </w:rPr>
              <w:t>färre</w:t>
            </w:r>
            <w:proofErr w:type="spellEnd"/>
          </w:p>
        </w:tc>
        <w:tc>
          <w:tcPr>
            <w:tcW w:w="1560" w:type="dxa"/>
          </w:tcPr>
          <w:p w:rsidR="007210BF" w:rsidRDefault="007210BF" w:rsidP="007210BF">
            <w:pPr>
              <w:spacing w:after="0" w:line="240" w:lineRule="auto"/>
              <w:rPr>
                <w:rFonts w:ascii="Times New Roman" w:hAnsi="Times New Roman"/>
                <w:color w:val="000000"/>
              </w:rPr>
            </w:pPr>
          </w:p>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21</w:t>
            </w:r>
          </w:p>
        </w:tc>
      </w:tr>
      <w:tr w:rsidR="00C14BF1" w:rsidTr="00C92CEB">
        <w:tc>
          <w:tcPr>
            <w:tcW w:w="2376"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10 001–20 000</w:t>
            </w:r>
          </w:p>
        </w:tc>
        <w:tc>
          <w:tcPr>
            <w:tcW w:w="1560"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31</w:t>
            </w:r>
          </w:p>
        </w:tc>
      </w:tr>
      <w:tr w:rsidR="00C14BF1" w:rsidTr="00C92CEB">
        <w:tc>
          <w:tcPr>
            <w:tcW w:w="2376"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20 001–40 000</w:t>
            </w:r>
          </w:p>
        </w:tc>
        <w:tc>
          <w:tcPr>
            <w:tcW w:w="1560"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41</w:t>
            </w:r>
          </w:p>
        </w:tc>
      </w:tr>
      <w:tr w:rsidR="00C14BF1" w:rsidTr="00C92CEB">
        <w:tc>
          <w:tcPr>
            <w:tcW w:w="2376"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40 001–50 000</w:t>
            </w:r>
          </w:p>
        </w:tc>
        <w:tc>
          <w:tcPr>
            <w:tcW w:w="1560"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51</w:t>
            </w:r>
          </w:p>
        </w:tc>
      </w:tr>
      <w:tr w:rsidR="00C14BF1" w:rsidTr="00C92CEB">
        <w:tc>
          <w:tcPr>
            <w:tcW w:w="2376"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150 001–300 000</w:t>
            </w:r>
          </w:p>
        </w:tc>
        <w:tc>
          <w:tcPr>
            <w:tcW w:w="1560"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61</w:t>
            </w:r>
          </w:p>
        </w:tc>
      </w:tr>
      <w:tr w:rsidR="00C14BF1" w:rsidTr="00C92CEB">
        <w:tc>
          <w:tcPr>
            <w:tcW w:w="2376" w:type="dxa"/>
          </w:tcPr>
          <w:p w:rsidR="00C14BF1" w:rsidRDefault="00C14BF1" w:rsidP="007210BF">
            <w:pPr>
              <w:spacing w:after="0" w:line="240" w:lineRule="auto"/>
              <w:rPr>
                <w:rFonts w:ascii="Times New Roman" w:eastAsia="Calibri" w:hAnsi="Times New Roman" w:cs="Times New Roman"/>
                <w:color w:val="000000"/>
              </w:rPr>
            </w:pPr>
            <w:proofErr w:type="spellStart"/>
            <w:r>
              <w:rPr>
                <w:rFonts w:ascii="Times New Roman" w:hAnsi="Times New Roman"/>
                <w:color w:val="000000"/>
              </w:rPr>
              <w:t>fler</w:t>
            </w:r>
            <w:proofErr w:type="spellEnd"/>
            <w:r>
              <w:rPr>
                <w:rFonts w:ascii="Times New Roman" w:hAnsi="Times New Roman"/>
                <w:color w:val="000000"/>
              </w:rPr>
              <w:t xml:space="preserve"> </w:t>
            </w:r>
            <w:proofErr w:type="spellStart"/>
            <w:r>
              <w:rPr>
                <w:rFonts w:ascii="Times New Roman" w:hAnsi="Times New Roman"/>
                <w:color w:val="000000"/>
              </w:rPr>
              <w:t>än</w:t>
            </w:r>
            <w:proofErr w:type="spellEnd"/>
            <w:r>
              <w:rPr>
                <w:rFonts w:ascii="Times New Roman" w:hAnsi="Times New Roman"/>
                <w:color w:val="000000"/>
              </w:rPr>
              <w:t xml:space="preserve"> 300 000</w:t>
            </w:r>
          </w:p>
        </w:tc>
        <w:tc>
          <w:tcPr>
            <w:tcW w:w="1560" w:type="dxa"/>
          </w:tcPr>
          <w:p w:rsidR="00C14BF1" w:rsidRDefault="00C14BF1" w:rsidP="007210BF">
            <w:pPr>
              <w:spacing w:after="0" w:line="240" w:lineRule="auto"/>
              <w:rPr>
                <w:rFonts w:ascii="Times New Roman" w:eastAsia="Calibri" w:hAnsi="Times New Roman" w:cs="Times New Roman"/>
                <w:color w:val="000000"/>
              </w:rPr>
            </w:pPr>
            <w:r>
              <w:rPr>
                <w:rFonts w:ascii="Times New Roman" w:hAnsi="Times New Roman"/>
                <w:color w:val="000000"/>
              </w:rPr>
              <w:t>71</w:t>
            </w:r>
          </w:p>
        </w:tc>
      </w:tr>
    </w:tbl>
    <w:p w:rsidR="00C14BF1" w:rsidRPr="00E06E7B" w:rsidRDefault="00C14BF1" w:rsidP="000C7BDB">
      <w:pPr>
        <w:spacing w:after="0" w:line="240" w:lineRule="auto"/>
        <w:ind w:firstLine="170"/>
        <w:rPr>
          <w:rFonts w:ascii="Times New Roman" w:eastAsia="Calibri" w:hAnsi="Times New Roman" w:cs="Times New Roman"/>
          <w:color w:val="000000"/>
          <w:lang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color w:val="000000"/>
          <w:lang w:val="sv-SE"/>
        </w:rPr>
        <w:t>Gemensamma kyrkofullmäktige kan av sä</w:t>
      </w:r>
      <w:r w:rsidRPr="00540634">
        <w:rPr>
          <w:rFonts w:ascii="Times New Roman" w:hAnsi="Times New Roman"/>
          <w:color w:val="000000"/>
          <w:lang w:val="sv-SE"/>
        </w:rPr>
        <w:t>r</w:t>
      </w:r>
      <w:r w:rsidRPr="00540634">
        <w:rPr>
          <w:rFonts w:ascii="Times New Roman" w:hAnsi="Times New Roman"/>
          <w:color w:val="000000"/>
          <w:lang w:val="sv-SE"/>
        </w:rPr>
        <w:t>skilda skäl för en valperiod åt gången besluta att antalet medlemmar ska vara ett udda tal som är mindre än det som anges i 1 mom., dock minst</w:t>
      </w:r>
      <w:r w:rsidR="007210BF">
        <w:rPr>
          <w:rFonts w:ascii="Times New Roman" w:hAnsi="Times New Roman"/>
          <w:color w:val="000000"/>
          <w:lang w:val="sv-SE"/>
        </w:rPr>
        <w:t> </w:t>
      </w:r>
      <w:r w:rsidRPr="00540634">
        <w:rPr>
          <w:rFonts w:ascii="Times New Roman" w:hAnsi="Times New Roman"/>
          <w:color w:val="000000"/>
          <w:lang w:val="sv-SE"/>
        </w:rPr>
        <w:t>11.</w:t>
      </w:r>
      <w:r w:rsidRPr="00540634">
        <w:rPr>
          <w:rFonts w:ascii="Times New Roman" w:hAnsi="Times New Roman"/>
          <w:lang w:val="sv-SE"/>
        </w:rPr>
        <w:t xml:space="preserve">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Gemensamma kyrkofullmäktige beslutar se</w:t>
      </w:r>
      <w:r w:rsidRPr="00540634">
        <w:rPr>
          <w:rFonts w:ascii="Times New Roman" w:hAnsi="Times New Roman"/>
          <w:lang w:val="sv-SE"/>
        </w:rPr>
        <w:t>n</w:t>
      </w:r>
      <w:r w:rsidRPr="00540634">
        <w:rPr>
          <w:rFonts w:ascii="Times New Roman" w:hAnsi="Times New Roman"/>
          <w:lang w:val="sv-SE"/>
        </w:rPr>
        <w:t>ast i juni under valåret hur mandaten ska förd</w:t>
      </w:r>
      <w:r w:rsidRPr="00540634">
        <w:rPr>
          <w:rFonts w:ascii="Times New Roman" w:hAnsi="Times New Roman"/>
          <w:lang w:val="sv-SE"/>
        </w:rPr>
        <w:t>e</w:t>
      </w:r>
      <w:r w:rsidRPr="00540634">
        <w:rPr>
          <w:rFonts w:ascii="Times New Roman" w:hAnsi="Times New Roman"/>
          <w:lang w:val="sv-SE"/>
        </w:rPr>
        <w:t>las mellan församlingarna. Av mandaten ges varje församling först två eller, om det finns fler än 20 församlingar, ett mandat. De övriga ma</w:t>
      </w:r>
      <w:r w:rsidRPr="00540634">
        <w:rPr>
          <w:rFonts w:ascii="Times New Roman" w:hAnsi="Times New Roman"/>
          <w:lang w:val="sv-SE"/>
        </w:rPr>
        <w:t>n</w:t>
      </w:r>
      <w:r w:rsidRPr="00540634">
        <w:rPr>
          <w:rFonts w:ascii="Times New Roman" w:hAnsi="Times New Roman"/>
          <w:lang w:val="sv-SE"/>
        </w:rPr>
        <w:t>daten fördelas i förhållande till antalet närv</w:t>
      </w:r>
      <w:r w:rsidRPr="00540634">
        <w:rPr>
          <w:rFonts w:ascii="Times New Roman" w:hAnsi="Times New Roman"/>
          <w:lang w:val="sv-SE"/>
        </w:rPr>
        <w:t>a</w:t>
      </w:r>
      <w:r w:rsidRPr="00540634">
        <w:rPr>
          <w:rFonts w:ascii="Times New Roman" w:hAnsi="Times New Roman"/>
          <w:lang w:val="sv-SE"/>
        </w:rPr>
        <w:t xml:space="preserve">rande medlemmar i församlingarna. </w:t>
      </w:r>
    </w:p>
    <w:p w:rsidR="00C14BF1" w:rsidRPr="00540634" w:rsidRDefault="00C14BF1" w:rsidP="000C7BDB">
      <w:pPr>
        <w:spacing w:after="0" w:line="240" w:lineRule="auto"/>
        <w:jc w:val="both"/>
        <w:rPr>
          <w:rFonts w:ascii="Times New Roman" w:eastAsia="Calibri" w:hAnsi="Times New Roman" w:cs="Times New Roman"/>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11 §</w:t>
      </w:r>
    </w:p>
    <w:p w:rsidR="00C14BF1" w:rsidRPr="00540634" w:rsidRDefault="00C14BF1" w:rsidP="000C7BDB">
      <w:pPr>
        <w:spacing w:after="0" w:line="240" w:lineRule="auto"/>
        <w:jc w:val="center"/>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Gemensamma kyrkofullmäktige ska inom sig utse en ordförande och en vice ordförande vid det första sammanträdet det första och tredje året av sin mandatperiod. </w:t>
      </w:r>
    </w:p>
    <w:p w:rsidR="00C14BF1" w:rsidRPr="00540634" w:rsidRDefault="00C14BF1" w:rsidP="000C7BDB">
      <w:pPr>
        <w:spacing w:after="0" w:line="240" w:lineRule="auto"/>
        <w:jc w:val="both"/>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12 §</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Gemensamma kyrkofullmäktige sammanka</w:t>
      </w:r>
      <w:r w:rsidRPr="00540634">
        <w:rPr>
          <w:rFonts w:ascii="Times New Roman" w:hAnsi="Times New Roman"/>
          <w:lang w:val="sv-SE"/>
        </w:rPr>
        <w:t>l</w:t>
      </w:r>
      <w:r w:rsidRPr="00540634">
        <w:rPr>
          <w:rFonts w:ascii="Times New Roman" w:hAnsi="Times New Roman"/>
          <w:lang w:val="sv-SE"/>
        </w:rPr>
        <w:t>las av ordföranden eller vid förhinder för ordf</w:t>
      </w:r>
      <w:r w:rsidRPr="00540634">
        <w:rPr>
          <w:rFonts w:ascii="Times New Roman" w:hAnsi="Times New Roman"/>
          <w:lang w:val="sv-SE"/>
        </w:rPr>
        <w:t>ö</w:t>
      </w:r>
      <w:r w:rsidRPr="00540634">
        <w:rPr>
          <w:rFonts w:ascii="Times New Roman" w:hAnsi="Times New Roman"/>
          <w:lang w:val="sv-SE"/>
        </w:rPr>
        <w:t>randen av vice ordföranden. Har även vice or</w:t>
      </w:r>
      <w:r w:rsidRPr="00540634">
        <w:rPr>
          <w:rFonts w:ascii="Times New Roman" w:hAnsi="Times New Roman"/>
          <w:lang w:val="sv-SE"/>
        </w:rPr>
        <w:t>d</w:t>
      </w:r>
      <w:r w:rsidRPr="00540634">
        <w:rPr>
          <w:rFonts w:ascii="Times New Roman" w:hAnsi="Times New Roman"/>
          <w:lang w:val="sv-SE"/>
        </w:rPr>
        <w:lastRenderedPageBreak/>
        <w:t>föranden förhinder, utfärdas kallelsen av samfä</w:t>
      </w:r>
      <w:r w:rsidRPr="00540634">
        <w:rPr>
          <w:rFonts w:ascii="Times New Roman" w:hAnsi="Times New Roman"/>
          <w:lang w:val="sv-SE"/>
        </w:rPr>
        <w:t>l</w:t>
      </w:r>
      <w:r w:rsidRPr="00540634">
        <w:rPr>
          <w:rFonts w:ascii="Times New Roman" w:hAnsi="Times New Roman"/>
          <w:lang w:val="sv-SE"/>
        </w:rPr>
        <w:t xml:space="preserve">lighetsprosten.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Gemensamma kyrkofullmäktiges första sa</w:t>
      </w:r>
      <w:r w:rsidRPr="00540634">
        <w:rPr>
          <w:rFonts w:ascii="Times New Roman" w:hAnsi="Times New Roman"/>
          <w:lang w:val="sv-SE"/>
        </w:rPr>
        <w:t>m</w:t>
      </w:r>
      <w:r w:rsidRPr="00540634">
        <w:rPr>
          <w:rFonts w:ascii="Times New Roman" w:hAnsi="Times New Roman"/>
          <w:lang w:val="sv-SE"/>
        </w:rPr>
        <w:t>manträde sammankallas av samfällighetspro</w:t>
      </w:r>
      <w:r w:rsidRPr="00540634">
        <w:rPr>
          <w:rFonts w:ascii="Times New Roman" w:hAnsi="Times New Roman"/>
          <w:lang w:val="sv-SE"/>
        </w:rPr>
        <w:t>s</w:t>
      </w:r>
      <w:r w:rsidRPr="00540634">
        <w:rPr>
          <w:rFonts w:ascii="Times New Roman" w:hAnsi="Times New Roman"/>
          <w:lang w:val="sv-SE"/>
        </w:rPr>
        <w:t>ten. Sammanträdet öppnas av den till åldern äldsta medlemmen som leder ordet tills en or</w:t>
      </w:r>
      <w:r w:rsidRPr="00540634">
        <w:rPr>
          <w:rFonts w:ascii="Times New Roman" w:hAnsi="Times New Roman"/>
          <w:lang w:val="sv-SE"/>
        </w:rPr>
        <w:t>d</w:t>
      </w:r>
      <w:r w:rsidRPr="00540634">
        <w:rPr>
          <w:rFonts w:ascii="Times New Roman" w:hAnsi="Times New Roman"/>
          <w:lang w:val="sv-SE"/>
        </w:rPr>
        <w:t xml:space="preserve">förande och vice ordförande för gemensamma kyrkofullmäktige har utsetts.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lang w:val="sv-SE"/>
        </w:rPr>
        <w:t>Gemensamma kyrkofullmäktige ska samma</w:t>
      </w:r>
      <w:r w:rsidRPr="00540634">
        <w:rPr>
          <w:rFonts w:ascii="Times New Roman" w:hAnsi="Times New Roman"/>
          <w:lang w:val="sv-SE"/>
        </w:rPr>
        <w:t>n</w:t>
      </w:r>
      <w:r w:rsidRPr="00540634">
        <w:rPr>
          <w:rFonts w:ascii="Times New Roman" w:hAnsi="Times New Roman"/>
          <w:lang w:val="sv-SE"/>
        </w:rPr>
        <w:t>kallas om biskopen, domkapitlet eller geme</w:t>
      </w:r>
      <w:r w:rsidRPr="00540634">
        <w:rPr>
          <w:rFonts w:ascii="Times New Roman" w:hAnsi="Times New Roman"/>
          <w:lang w:val="sv-SE"/>
        </w:rPr>
        <w:t>n</w:t>
      </w:r>
      <w:r w:rsidRPr="00540634">
        <w:rPr>
          <w:rFonts w:ascii="Times New Roman" w:hAnsi="Times New Roman"/>
          <w:lang w:val="sv-SE"/>
        </w:rPr>
        <w:t>samma kyrkorådet yrkar på det eller om minst en fjärdedel av medlemmarna av gemensamma kyrkofullmäktige har föreslagit sammankallande för behandling av ett ärende som de uppgett.</w:t>
      </w:r>
    </w:p>
    <w:p w:rsidR="00C14BF1" w:rsidRPr="00540634" w:rsidRDefault="00C14BF1" w:rsidP="000C7BDB">
      <w:pPr>
        <w:spacing w:after="0" w:line="240" w:lineRule="auto"/>
        <w:jc w:val="both"/>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13 §</w:t>
      </w:r>
    </w:p>
    <w:p w:rsidR="00C14BF1" w:rsidRPr="00540634" w:rsidRDefault="00C14BF1" w:rsidP="000C7BDB">
      <w:pPr>
        <w:spacing w:after="0" w:line="240" w:lineRule="auto"/>
        <w:rPr>
          <w:rFonts w:ascii="Times New Roman" w:eastAsia="Calibri"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I en kallelse till gemensamma kyrkofullmäkt</w:t>
      </w:r>
      <w:r w:rsidRPr="00540634">
        <w:rPr>
          <w:rFonts w:ascii="Times New Roman" w:hAnsi="Times New Roman"/>
          <w:color w:val="000000"/>
          <w:lang w:val="sv-SE"/>
        </w:rPr>
        <w:t>i</w:t>
      </w:r>
      <w:r w:rsidRPr="00540634">
        <w:rPr>
          <w:rFonts w:ascii="Times New Roman" w:hAnsi="Times New Roman"/>
          <w:color w:val="000000"/>
          <w:lang w:val="sv-SE"/>
        </w:rPr>
        <w:t xml:space="preserve">ges sammanträde ska anges tid och plats för sammanträdet och till den ska fogas </w:t>
      </w:r>
      <w:r w:rsidR="00A4727F" w:rsidRPr="00540634">
        <w:rPr>
          <w:rFonts w:ascii="Times New Roman" w:hAnsi="Times New Roman"/>
          <w:color w:val="000000"/>
          <w:lang w:val="sv-SE"/>
        </w:rPr>
        <w:t>en för</w:t>
      </w:r>
      <w:r w:rsidR="00A4727F" w:rsidRPr="00540634">
        <w:rPr>
          <w:rFonts w:ascii="Times New Roman" w:hAnsi="Times New Roman"/>
          <w:color w:val="000000"/>
          <w:lang w:val="sv-SE"/>
        </w:rPr>
        <w:t>e</w:t>
      </w:r>
      <w:r w:rsidR="00A4727F" w:rsidRPr="00540634">
        <w:rPr>
          <w:rFonts w:ascii="Times New Roman" w:hAnsi="Times New Roman"/>
          <w:color w:val="000000"/>
          <w:lang w:val="sv-SE"/>
        </w:rPr>
        <w:t xml:space="preserve">dragningslista. </w:t>
      </w:r>
      <w:r w:rsidR="00A4727F" w:rsidRPr="007210BF">
        <w:rPr>
          <w:rFonts w:ascii="Times New Roman" w:hAnsi="Times New Roman"/>
          <w:color w:val="000000"/>
          <w:lang w:val="sv-SE"/>
        </w:rPr>
        <w:t>Kallelse</w:t>
      </w:r>
      <w:r w:rsidRPr="00540634">
        <w:rPr>
          <w:rFonts w:ascii="Times New Roman" w:hAnsi="Times New Roman"/>
          <w:color w:val="000000"/>
          <w:lang w:val="sv-SE"/>
        </w:rPr>
        <w:t xml:space="preserve"> ska skickas till me</w:t>
      </w:r>
      <w:r w:rsidRPr="00540634">
        <w:rPr>
          <w:rFonts w:ascii="Times New Roman" w:hAnsi="Times New Roman"/>
          <w:color w:val="000000"/>
          <w:lang w:val="sv-SE"/>
        </w:rPr>
        <w:t>d</w:t>
      </w:r>
      <w:r w:rsidRPr="00540634">
        <w:rPr>
          <w:rFonts w:ascii="Times New Roman" w:hAnsi="Times New Roman"/>
          <w:color w:val="000000"/>
          <w:lang w:val="sv-SE"/>
        </w:rPr>
        <w:t>lemmarna av gemensamma kyrkofullmäktige och gemensamma kyrkorådet senast en vecka före sammanträdet och samtidigt anslås på fö</w:t>
      </w:r>
      <w:r w:rsidRPr="00540634">
        <w:rPr>
          <w:rFonts w:ascii="Times New Roman" w:hAnsi="Times New Roman"/>
          <w:color w:val="000000"/>
          <w:lang w:val="sv-SE"/>
        </w:rPr>
        <w:t>r</w:t>
      </w:r>
      <w:r w:rsidRPr="00540634">
        <w:rPr>
          <w:rFonts w:ascii="Times New Roman" w:hAnsi="Times New Roman"/>
          <w:color w:val="000000"/>
          <w:lang w:val="sv-SE"/>
        </w:rPr>
        <w:t xml:space="preserve">samlingens anslagstavla.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Om ett ärende är brådskande men inte innebär ett nytt anslag eller en ökning av ett tidigare, kan gemensamma kyrkofullmäktige besluta att ta upp det till behandling även om det inte har nämnts i kallelsen till sammanträde.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Om beslut har fattats om att ett ärende öve</w:t>
      </w:r>
      <w:r w:rsidRPr="00540634">
        <w:rPr>
          <w:rFonts w:ascii="Times New Roman" w:hAnsi="Times New Roman"/>
          <w:color w:val="000000"/>
          <w:lang w:val="sv-SE"/>
        </w:rPr>
        <w:t>r</w:t>
      </w:r>
      <w:r w:rsidRPr="00540634">
        <w:rPr>
          <w:rFonts w:ascii="Times New Roman" w:hAnsi="Times New Roman"/>
          <w:color w:val="000000"/>
          <w:lang w:val="sv-SE"/>
        </w:rPr>
        <w:t>förs till ett fortsatt sammanträde behöver en ny kallelse inte utfärdas.</w:t>
      </w:r>
    </w:p>
    <w:p w:rsidR="00C14BF1" w:rsidRPr="00540634" w:rsidRDefault="00C14BF1" w:rsidP="000C7BDB">
      <w:pPr>
        <w:spacing w:after="0" w:line="240" w:lineRule="auto"/>
        <w:jc w:val="both"/>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14 §</w:t>
      </w:r>
    </w:p>
    <w:p w:rsidR="00C14BF1" w:rsidRPr="00540634" w:rsidRDefault="00C14BF1" w:rsidP="000C7BDB">
      <w:pPr>
        <w:spacing w:after="0" w:line="240" w:lineRule="auto"/>
        <w:rPr>
          <w:rFonts w:ascii="Times New Roman" w:eastAsia="Calibri"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Närvaroskyldighet och yttranderätt vid g</w:t>
      </w:r>
      <w:r w:rsidRPr="00540634">
        <w:rPr>
          <w:rFonts w:ascii="Times New Roman" w:hAnsi="Times New Roman"/>
          <w:color w:val="000000"/>
          <w:lang w:val="sv-SE"/>
        </w:rPr>
        <w:t>e</w:t>
      </w:r>
      <w:r w:rsidRPr="00540634">
        <w:rPr>
          <w:rFonts w:ascii="Times New Roman" w:hAnsi="Times New Roman"/>
          <w:color w:val="000000"/>
          <w:lang w:val="sv-SE"/>
        </w:rPr>
        <w:t>mensamma kyrkofullmäktiges sammanträden har ordföranden och vice ordföranden för g</w:t>
      </w:r>
      <w:r w:rsidRPr="00540634">
        <w:rPr>
          <w:rFonts w:ascii="Times New Roman" w:hAnsi="Times New Roman"/>
          <w:color w:val="000000"/>
          <w:lang w:val="sv-SE"/>
        </w:rPr>
        <w:t>e</w:t>
      </w:r>
      <w:r w:rsidRPr="00540634">
        <w:rPr>
          <w:rFonts w:ascii="Times New Roman" w:hAnsi="Times New Roman"/>
          <w:color w:val="000000"/>
          <w:lang w:val="sv-SE"/>
        </w:rPr>
        <w:t>mensamma kyrkorådet och samfällighetspro</w:t>
      </w:r>
      <w:r w:rsidRPr="00540634">
        <w:rPr>
          <w:rFonts w:ascii="Times New Roman" w:hAnsi="Times New Roman"/>
          <w:color w:val="000000"/>
          <w:lang w:val="sv-SE"/>
        </w:rPr>
        <w:t>s</w:t>
      </w:r>
      <w:r w:rsidRPr="00540634">
        <w:rPr>
          <w:rFonts w:ascii="Times New Roman" w:hAnsi="Times New Roman"/>
          <w:color w:val="000000"/>
          <w:lang w:val="sv-SE"/>
        </w:rPr>
        <w:t>ten. Om ordföranden och vice ordföranden för gemensamma kyrkorådet och samfällighetspro</w:t>
      </w:r>
      <w:r w:rsidRPr="00540634">
        <w:rPr>
          <w:rFonts w:ascii="Times New Roman" w:hAnsi="Times New Roman"/>
          <w:color w:val="000000"/>
          <w:lang w:val="sv-SE"/>
        </w:rPr>
        <w:t>s</w:t>
      </w:r>
      <w:r w:rsidRPr="00540634">
        <w:rPr>
          <w:rFonts w:ascii="Times New Roman" w:hAnsi="Times New Roman"/>
          <w:color w:val="000000"/>
          <w:lang w:val="sv-SE"/>
        </w:rPr>
        <w:t>ten är förhindrade, har en medlem utsedd av gemensamma kyrkorådet närvaroskyldighet och yttranderätt. Att samfällighetsprosten, ordföra</w:t>
      </w:r>
      <w:r w:rsidRPr="00540634">
        <w:rPr>
          <w:rFonts w:ascii="Times New Roman" w:hAnsi="Times New Roman"/>
          <w:color w:val="000000"/>
          <w:lang w:val="sv-SE"/>
        </w:rPr>
        <w:t>n</w:t>
      </w:r>
      <w:r w:rsidRPr="00540634">
        <w:rPr>
          <w:rFonts w:ascii="Times New Roman" w:hAnsi="Times New Roman"/>
          <w:color w:val="000000"/>
          <w:lang w:val="sv-SE"/>
        </w:rPr>
        <w:t xml:space="preserve">den eller vice ordföranden för gemensamma kyrkorådet eller en av rådet utsedd medlem är frånvarande utgör inget hinder för beslut.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Gemensamma kyrkofullmäktige kan ålägga tjänsteinnehavare eller arbetstagare vid en kyr</w:t>
      </w:r>
      <w:r w:rsidRPr="00540634">
        <w:rPr>
          <w:rFonts w:ascii="Times New Roman" w:hAnsi="Times New Roman"/>
          <w:color w:val="000000"/>
          <w:lang w:val="sv-SE"/>
        </w:rPr>
        <w:t>k</w:t>
      </w:r>
      <w:r w:rsidRPr="00540634">
        <w:rPr>
          <w:rFonts w:ascii="Times New Roman" w:hAnsi="Times New Roman"/>
          <w:color w:val="000000"/>
          <w:lang w:val="sv-SE"/>
        </w:rPr>
        <w:t xml:space="preserve">lig samfällighet att närvara vid gemensamma kyrkofullmäktiges sammanträde. </w:t>
      </w:r>
    </w:p>
    <w:p w:rsidR="00C14BF1" w:rsidRPr="00540634" w:rsidRDefault="00C14BF1" w:rsidP="000C7BDB">
      <w:pPr>
        <w:spacing w:after="0" w:line="240" w:lineRule="auto"/>
        <w:jc w:val="both"/>
        <w:rPr>
          <w:rFonts w:ascii="Times New Roman" w:eastAsia="Calibri" w:hAnsi="Times New Roman" w:cs="Times New Roman"/>
          <w:color w:val="000000"/>
          <w:lang w:val="sv-SE" w:eastAsia="fi-FI"/>
        </w:rPr>
      </w:pPr>
    </w:p>
    <w:p w:rsidR="00C14BF1" w:rsidRPr="00540634" w:rsidRDefault="00C14BF1" w:rsidP="00A82354">
      <w:pPr>
        <w:keepNext/>
        <w:spacing w:after="0" w:line="240" w:lineRule="auto"/>
        <w:jc w:val="center"/>
        <w:rPr>
          <w:rFonts w:ascii="Times New Roman" w:eastAsia="Calibri" w:hAnsi="Times New Roman" w:cs="Times New Roman"/>
          <w:lang w:val="sv-SE"/>
        </w:rPr>
      </w:pPr>
      <w:r w:rsidRPr="00540634">
        <w:rPr>
          <w:rFonts w:ascii="Times New Roman" w:hAnsi="Times New Roman"/>
          <w:lang w:val="sv-SE"/>
        </w:rPr>
        <w:lastRenderedPageBreak/>
        <w:t>15 §</w:t>
      </w:r>
    </w:p>
    <w:p w:rsidR="00C14BF1" w:rsidRPr="00540634" w:rsidRDefault="00C14BF1" w:rsidP="00A82354">
      <w:pPr>
        <w:keepNext/>
        <w:spacing w:after="0" w:line="240" w:lineRule="auto"/>
        <w:rPr>
          <w:rFonts w:ascii="Times New Roman" w:eastAsia="Calibri"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Gemensamma kyrkofullmäktige kan godkänna instruktioner för ordnande av organens eller tjänsteinnehavarnas verksamhet och den kyr</w:t>
      </w:r>
      <w:r w:rsidRPr="00540634">
        <w:rPr>
          <w:rFonts w:ascii="Times New Roman" w:hAnsi="Times New Roman"/>
          <w:color w:val="000000"/>
          <w:lang w:val="sv-SE"/>
        </w:rPr>
        <w:t>k</w:t>
      </w:r>
      <w:r w:rsidRPr="00540634">
        <w:rPr>
          <w:rFonts w:ascii="Times New Roman" w:hAnsi="Times New Roman"/>
          <w:color w:val="000000"/>
          <w:lang w:val="sv-SE"/>
        </w:rPr>
        <w:t xml:space="preserve">liga samfällighetens övriga förvaltning.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Gemensamma kyrkofullmäktige kan för sin mandatperiod tillsätta direktioner som lyder under gemensamma kyrkorådet. Direktionens uppgifter anges i en instruktion som geme</w:t>
      </w:r>
      <w:r w:rsidRPr="00540634">
        <w:rPr>
          <w:rFonts w:ascii="Times New Roman" w:hAnsi="Times New Roman"/>
          <w:color w:val="000000"/>
          <w:lang w:val="sv-SE"/>
        </w:rPr>
        <w:t>n</w:t>
      </w:r>
      <w:r w:rsidRPr="00540634">
        <w:rPr>
          <w:rFonts w:ascii="Times New Roman" w:hAnsi="Times New Roman"/>
          <w:color w:val="000000"/>
          <w:lang w:val="sv-SE"/>
        </w:rPr>
        <w:t>samma kyrkofullmäktige godkänner.</w:t>
      </w:r>
    </w:p>
    <w:p w:rsidR="00C14BF1" w:rsidRPr="00540634" w:rsidRDefault="00C14BF1" w:rsidP="000C7BDB">
      <w:pPr>
        <w:spacing w:after="0" w:line="240" w:lineRule="auto"/>
        <w:jc w:val="both"/>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16 §</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Medlemmar i gemensamma kyrkorådet är samfällighetsprosten och minst 6 och högst 16</w:t>
      </w:r>
      <w:r w:rsidR="007210BF">
        <w:rPr>
          <w:rFonts w:ascii="Times New Roman" w:hAnsi="Times New Roman"/>
          <w:lang w:val="sv-SE"/>
        </w:rPr>
        <w:t> </w:t>
      </w:r>
      <w:r w:rsidRPr="00540634">
        <w:rPr>
          <w:rFonts w:ascii="Times New Roman" w:hAnsi="Times New Roman"/>
          <w:lang w:val="sv-SE"/>
        </w:rPr>
        <w:t>andra medlemmar som är valbara vid försa</w:t>
      </w:r>
      <w:r w:rsidRPr="00540634">
        <w:rPr>
          <w:rFonts w:ascii="Times New Roman" w:hAnsi="Times New Roman"/>
          <w:lang w:val="sv-SE"/>
        </w:rPr>
        <w:t>m</w:t>
      </w:r>
      <w:r w:rsidRPr="00540634">
        <w:rPr>
          <w:rFonts w:ascii="Times New Roman" w:hAnsi="Times New Roman"/>
          <w:lang w:val="sv-SE"/>
        </w:rPr>
        <w:t>lingsval och som utses av gemensamma kyrk</w:t>
      </w:r>
      <w:r w:rsidRPr="00540634">
        <w:rPr>
          <w:rFonts w:ascii="Times New Roman" w:hAnsi="Times New Roman"/>
          <w:lang w:val="sv-SE"/>
        </w:rPr>
        <w:t>o</w:t>
      </w:r>
      <w:r w:rsidRPr="00540634">
        <w:rPr>
          <w:rFonts w:ascii="Times New Roman" w:hAnsi="Times New Roman"/>
          <w:lang w:val="sv-SE"/>
        </w:rPr>
        <w:t xml:space="preserve">fullmäktige så som det föreskrivs i reglementet.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Gemensamma kyrkofullmäktige väljer ordf</w:t>
      </w:r>
      <w:r w:rsidRPr="00540634">
        <w:rPr>
          <w:rFonts w:ascii="Times New Roman" w:hAnsi="Times New Roman"/>
          <w:lang w:val="sv-SE"/>
        </w:rPr>
        <w:t>ö</w:t>
      </w:r>
      <w:r w:rsidRPr="00540634">
        <w:rPr>
          <w:rFonts w:ascii="Times New Roman" w:hAnsi="Times New Roman"/>
          <w:lang w:val="sv-SE"/>
        </w:rPr>
        <w:t>randen och vice ordföranden för gemensamma kyrkorådet samt medlemmarnas personliga e</w:t>
      </w:r>
      <w:r w:rsidRPr="00540634">
        <w:rPr>
          <w:rFonts w:ascii="Times New Roman" w:hAnsi="Times New Roman"/>
          <w:lang w:val="sv-SE"/>
        </w:rPr>
        <w:t>r</w:t>
      </w:r>
      <w:r w:rsidRPr="00540634">
        <w:rPr>
          <w:rFonts w:ascii="Times New Roman" w:hAnsi="Times New Roman"/>
          <w:lang w:val="sv-SE"/>
        </w:rPr>
        <w:t>sättare.</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Val av ordförande, vice ordförande och övriga medlemmar förrättas vid gemensamma kyrk</w:t>
      </w:r>
      <w:r w:rsidRPr="00540634">
        <w:rPr>
          <w:rFonts w:ascii="Times New Roman" w:hAnsi="Times New Roman"/>
          <w:lang w:val="sv-SE"/>
        </w:rPr>
        <w:t>o</w:t>
      </w:r>
      <w:r w:rsidRPr="00540634">
        <w:rPr>
          <w:rFonts w:ascii="Times New Roman" w:hAnsi="Times New Roman"/>
          <w:lang w:val="sv-SE"/>
        </w:rPr>
        <w:t>fullmäktiges första sammanträde under manda</w:t>
      </w:r>
      <w:r w:rsidRPr="00540634">
        <w:rPr>
          <w:rFonts w:ascii="Times New Roman" w:hAnsi="Times New Roman"/>
          <w:lang w:val="sv-SE"/>
        </w:rPr>
        <w:t>t</w:t>
      </w:r>
      <w:r w:rsidRPr="00540634">
        <w:rPr>
          <w:rFonts w:ascii="Times New Roman" w:hAnsi="Times New Roman"/>
          <w:lang w:val="sv-SE"/>
        </w:rPr>
        <w:t xml:space="preserve">periodens första och tredje år. </w:t>
      </w:r>
    </w:p>
    <w:p w:rsidR="00C14BF1" w:rsidRPr="00540634" w:rsidRDefault="00C14BF1" w:rsidP="000C7BDB">
      <w:pPr>
        <w:spacing w:after="0" w:line="240" w:lineRule="auto"/>
        <w:jc w:val="both"/>
        <w:rPr>
          <w:rFonts w:ascii="Times New Roman" w:eastAsia="Calibri" w:hAnsi="Times New Roman" w:cs="Times New Roman"/>
          <w:lang w:val="sv-SE" w:eastAsia="fi-FI"/>
        </w:rPr>
      </w:pPr>
    </w:p>
    <w:p w:rsidR="00C14BF1" w:rsidRPr="00540634" w:rsidRDefault="00C14BF1" w:rsidP="007210BF">
      <w:pPr>
        <w:keepNext/>
        <w:spacing w:after="0" w:line="240" w:lineRule="auto"/>
        <w:jc w:val="center"/>
        <w:rPr>
          <w:rFonts w:ascii="Times New Roman" w:eastAsia="Calibri" w:hAnsi="Times New Roman" w:cs="Times New Roman"/>
          <w:lang w:val="sv-SE"/>
        </w:rPr>
      </w:pPr>
      <w:r w:rsidRPr="00540634">
        <w:rPr>
          <w:rFonts w:ascii="Times New Roman" w:hAnsi="Times New Roman"/>
          <w:lang w:val="sv-SE"/>
        </w:rPr>
        <w:t>17 §</w:t>
      </w:r>
    </w:p>
    <w:p w:rsidR="00C14BF1" w:rsidRPr="00540634" w:rsidRDefault="00C14BF1" w:rsidP="007210BF">
      <w:pPr>
        <w:keepNext/>
        <w:spacing w:after="0" w:line="240" w:lineRule="auto"/>
        <w:jc w:val="center"/>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Gemensamma kyrkorådet beslutar om tid och plats för sina sammanträden. Gemensamma kyrkorådet sammanträder också när ordföranden anser att det är nödvändigt eller om minst en fjärdedel av medlemmarna begär det skriftligt för behandling av ett ärende som de uppger.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Ordföranden sammankallar ett sammanträde på det sätt som gemensamma kyrkorådet besl</w:t>
      </w:r>
      <w:r w:rsidRPr="00540634">
        <w:rPr>
          <w:rFonts w:ascii="Times New Roman" w:hAnsi="Times New Roman"/>
          <w:lang w:val="sv-SE"/>
        </w:rPr>
        <w:t>u</w:t>
      </w:r>
      <w:r w:rsidRPr="00540634">
        <w:rPr>
          <w:rFonts w:ascii="Times New Roman" w:hAnsi="Times New Roman"/>
          <w:lang w:val="sv-SE"/>
        </w:rPr>
        <w:t>tar. Samtidigt ska även gemensamma kyrk</w:t>
      </w:r>
      <w:r w:rsidRPr="00540634">
        <w:rPr>
          <w:rFonts w:ascii="Times New Roman" w:hAnsi="Times New Roman"/>
          <w:lang w:val="sv-SE"/>
        </w:rPr>
        <w:t>o</w:t>
      </w:r>
      <w:r w:rsidRPr="00540634">
        <w:rPr>
          <w:rFonts w:ascii="Times New Roman" w:hAnsi="Times New Roman"/>
          <w:lang w:val="sv-SE"/>
        </w:rPr>
        <w:t>fullmäktiges ordförande och vice ordförande underrättas om sammanträdet.</w:t>
      </w:r>
    </w:p>
    <w:p w:rsidR="00C14BF1" w:rsidRPr="00540634" w:rsidRDefault="00C14BF1" w:rsidP="000C7BDB">
      <w:pPr>
        <w:spacing w:after="0" w:line="240" w:lineRule="auto"/>
        <w:jc w:val="both"/>
        <w:rPr>
          <w:rFonts w:ascii="Times New Roman" w:eastAsia="Calibri" w:hAnsi="Times New Roman" w:cs="Times New Roman"/>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18 §</w:t>
      </w:r>
    </w:p>
    <w:p w:rsidR="00C14BF1" w:rsidRPr="00540634" w:rsidRDefault="00C14BF1" w:rsidP="000C7BDB">
      <w:pPr>
        <w:spacing w:after="0" w:line="240" w:lineRule="auto"/>
        <w:jc w:val="center"/>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Närvaro- och yttranderätt vid gemensamma kyrkorådets sammanträden har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1) gemensamma kyrkofullmäktiges ordf</w:t>
      </w:r>
      <w:r w:rsidRPr="00540634">
        <w:rPr>
          <w:rFonts w:ascii="Times New Roman" w:hAnsi="Times New Roman"/>
          <w:color w:val="000000"/>
          <w:lang w:val="sv-SE"/>
        </w:rPr>
        <w:t>ö</w:t>
      </w:r>
      <w:r w:rsidRPr="00540634">
        <w:rPr>
          <w:rFonts w:ascii="Times New Roman" w:hAnsi="Times New Roman"/>
          <w:color w:val="000000"/>
          <w:lang w:val="sv-SE"/>
        </w:rPr>
        <w:t xml:space="preserve">rande och vice ordförande,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2) församlingarnas kyrkoherdar,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3) ledande tjänsteinnehavare i den kyrkliga samfälligheten och,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4) efter beslut av gemensamma kyrkorådet även andra personer.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Närvaro- och yttranderätt vid en kyrklig sa</w:t>
      </w:r>
      <w:r w:rsidRPr="00540634">
        <w:rPr>
          <w:rFonts w:ascii="Times New Roman" w:hAnsi="Times New Roman"/>
          <w:color w:val="000000"/>
          <w:lang w:val="sv-SE"/>
        </w:rPr>
        <w:t>m</w:t>
      </w:r>
      <w:r w:rsidRPr="00540634">
        <w:rPr>
          <w:rFonts w:ascii="Times New Roman" w:hAnsi="Times New Roman"/>
          <w:color w:val="000000"/>
          <w:lang w:val="sv-SE"/>
        </w:rPr>
        <w:t>fällighets direktionssammanträden har ordf</w:t>
      </w:r>
      <w:r w:rsidRPr="00540634">
        <w:rPr>
          <w:rFonts w:ascii="Times New Roman" w:hAnsi="Times New Roman"/>
          <w:color w:val="000000"/>
          <w:lang w:val="sv-SE"/>
        </w:rPr>
        <w:t>ö</w:t>
      </w:r>
      <w:r w:rsidRPr="00540634">
        <w:rPr>
          <w:rFonts w:ascii="Times New Roman" w:hAnsi="Times New Roman"/>
          <w:color w:val="000000"/>
          <w:lang w:val="sv-SE"/>
        </w:rPr>
        <w:t xml:space="preserve">rande för gemensamma kyrkorådet och den </w:t>
      </w:r>
      <w:r w:rsidRPr="00540634">
        <w:rPr>
          <w:rFonts w:ascii="Times New Roman" w:hAnsi="Times New Roman"/>
          <w:color w:val="000000"/>
          <w:lang w:val="sv-SE"/>
        </w:rPr>
        <w:lastRenderedPageBreak/>
        <w:t>medlem som rådet utsett för uppgiften samt samfällighetsprosten.</w:t>
      </w:r>
    </w:p>
    <w:p w:rsidR="00C14BF1" w:rsidRPr="00540634" w:rsidRDefault="00C14BF1" w:rsidP="000C7BDB">
      <w:pPr>
        <w:spacing w:after="0" w:line="240" w:lineRule="auto"/>
        <w:jc w:val="both"/>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19 §</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Samfällighetsprosten ska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1) leda den kyrkliga samfällighetens geme</w:t>
      </w:r>
      <w:r w:rsidRPr="00540634">
        <w:rPr>
          <w:rFonts w:ascii="Times New Roman" w:hAnsi="Times New Roman"/>
          <w:lang w:val="sv-SE"/>
        </w:rPr>
        <w:t>n</w:t>
      </w:r>
      <w:r w:rsidRPr="00540634">
        <w:rPr>
          <w:rFonts w:ascii="Times New Roman" w:hAnsi="Times New Roman"/>
          <w:lang w:val="sv-SE"/>
        </w:rPr>
        <w:t>samma verksamhet och ordnandet av samfälli</w:t>
      </w:r>
      <w:r w:rsidRPr="00540634">
        <w:rPr>
          <w:rFonts w:ascii="Times New Roman" w:hAnsi="Times New Roman"/>
          <w:lang w:val="sv-SE"/>
        </w:rPr>
        <w:t>g</w:t>
      </w:r>
      <w:r w:rsidRPr="00540634">
        <w:rPr>
          <w:rFonts w:ascii="Times New Roman" w:hAnsi="Times New Roman"/>
          <w:lang w:val="sv-SE"/>
        </w:rPr>
        <w:t>hetens förvaltning,</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2) övervaka lagligheten i gemensamma kyrk</w:t>
      </w:r>
      <w:r w:rsidRPr="00540634">
        <w:rPr>
          <w:rFonts w:ascii="Times New Roman" w:hAnsi="Times New Roman"/>
          <w:lang w:val="sv-SE"/>
        </w:rPr>
        <w:t>o</w:t>
      </w:r>
      <w:r w:rsidRPr="00540634">
        <w:rPr>
          <w:rFonts w:ascii="Times New Roman" w:hAnsi="Times New Roman"/>
          <w:lang w:val="sv-SE"/>
        </w:rPr>
        <w:t xml:space="preserve">rådets beslut och att de iakttas,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3) vara högsta chef för innehavarna av tjänster och arbetsuppgifter i den kyrkliga samfällighe</w:t>
      </w:r>
      <w:r w:rsidRPr="00540634">
        <w:rPr>
          <w:rFonts w:ascii="Times New Roman" w:hAnsi="Times New Roman"/>
          <w:lang w:val="sv-SE"/>
        </w:rPr>
        <w:t>t</w:t>
      </w:r>
      <w:r w:rsidRPr="00540634">
        <w:rPr>
          <w:rFonts w:ascii="Times New Roman" w:hAnsi="Times New Roman"/>
          <w:lang w:val="sv-SE"/>
        </w:rPr>
        <w:t xml:space="preserve">en,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4) vara administrativ chef för kyrkoherdarna i de församlingar som hör till den kyrkliga sa</w:t>
      </w:r>
      <w:r w:rsidRPr="00540634">
        <w:rPr>
          <w:rFonts w:ascii="Times New Roman" w:hAnsi="Times New Roman"/>
          <w:lang w:val="sv-SE"/>
        </w:rPr>
        <w:t>m</w:t>
      </w:r>
      <w:r w:rsidRPr="00540634">
        <w:rPr>
          <w:rFonts w:ascii="Times New Roman" w:hAnsi="Times New Roman"/>
          <w:lang w:val="sv-SE"/>
        </w:rPr>
        <w:t xml:space="preserve">fälligheten,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5) främja samarbetet mellan församlingarna,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6) sköta de övriga uppgifter som föreskrivs för samfällighetsprosten, och</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7) sköta de uppgifter som samfällighetsprosten ges av biskopen eller domkapitlet. </w:t>
      </w:r>
    </w:p>
    <w:p w:rsidR="00C14BF1" w:rsidRPr="00540634" w:rsidRDefault="00C14BF1" w:rsidP="000C7BDB">
      <w:pPr>
        <w:spacing w:after="0" w:line="240" w:lineRule="auto"/>
        <w:jc w:val="center"/>
        <w:rPr>
          <w:rFonts w:ascii="Times New Roman" w:eastAsia="Calibri" w:hAnsi="Times New Roman" w:cs="Times New Roman"/>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20 §</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På val av en heltidsanställd samfällighetsprost tillämpas bestämmelserna om indirekt val av kyrkoherde. Valet förrättas av gemensamma kyrkofullmäktige. Domkapitlet utser någon av kyrkoherdarna i de församlingar som hör till den kyrkliga samfälligheten till tjänsten som deltid</w:t>
      </w:r>
      <w:r w:rsidRPr="00540634">
        <w:rPr>
          <w:rFonts w:ascii="Times New Roman" w:hAnsi="Times New Roman"/>
          <w:lang w:val="sv-SE"/>
        </w:rPr>
        <w:t>s</w:t>
      </w:r>
      <w:r w:rsidRPr="00540634">
        <w:rPr>
          <w:rFonts w:ascii="Times New Roman" w:hAnsi="Times New Roman"/>
          <w:lang w:val="sv-SE"/>
        </w:rPr>
        <w:t>anställd samfällighetsprost. Om tjänsten som samfällighetsprost är vakant eller samfällighet</w:t>
      </w:r>
      <w:r w:rsidRPr="00540634">
        <w:rPr>
          <w:rFonts w:ascii="Times New Roman" w:hAnsi="Times New Roman"/>
          <w:lang w:val="sv-SE"/>
        </w:rPr>
        <w:t>s</w:t>
      </w:r>
      <w:r w:rsidRPr="00540634">
        <w:rPr>
          <w:rFonts w:ascii="Times New Roman" w:hAnsi="Times New Roman"/>
          <w:lang w:val="sv-SE"/>
        </w:rPr>
        <w:t xml:space="preserve">prosten är tjänstledig, ska domkapitlet </w:t>
      </w:r>
      <w:proofErr w:type="gramStart"/>
      <w:r w:rsidRPr="00540634">
        <w:rPr>
          <w:rFonts w:ascii="Times New Roman" w:hAnsi="Times New Roman"/>
          <w:lang w:val="sv-SE"/>
        </w:rPr>
        <w:t>förordna</w:t>
      </w:r>
      <w:proofErr w:type="gramEnd"/>
      <w:r w:rsidRPr="00540634">
        <w:rPr>
          <w:rFonts w:ascii="Times New Roman" w:hAnsi="Times New Roman"/>
          <w:lang w:val="sv-SE"/>
        </w:rPr>
        <w:t xml:space="preserve"> någon av kyrkoherdarna i den kyrkliga samfä</w:t>
      </w:r>
      <w:r w:rsidRPr="00540634">
        <w:rPr>
          <w:rFonts w:ascii="Times New Roman" w:hAnsi="Times New Roman"/>
          <w:lang w:val="sv-SE"/>
        </w:rPr>
        <w:t>l</w:t>
      </w:r>
      <w:r w:rsidRPr="00540634">
        <w:rPr>
          <w:rFonts w:ascii="Times New Roman" w:hAnsi="Times New Roman"/>
          <w:lang w:val="sv-SE"/>
        </w:rPr>
        <w:t>ligheten att sköta tjänsten.</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Samfällighetsprostens ämbetsperiod är fyra år. Samfällighetsprosten ska ha behörighet för en kyrkoherdetjänst.</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Om det i en kyrklig samfällighet ingår försa</w:t>
      </w:r>
      <w:r w:rsidRPr="00540634">
        <w:rPr>
          <w:rFonts w:ascii="Times New Roman" w:hAnsi="Times New Roman"/>
          <w:lang w:val="sv-SE"/>
        </w:rPr>
        <w:t>m</w:t>
      </w:r>
      <w:r w:rsidRPr="00540634">
        <w:rPr>
          <w:rFonts w:ascii="Times New Roman" w:hAnsi="Times New Roman"/>
          <w:lang w:val="sv-SE"/>
        </w:rPr>
        <w:t>lingar som på språklig grund hör till ett annat stift kan domkapitlet för dessa församlingar utse en av kyrkoherdarna till ledande kyrkoherde för fyra år i taget. Den ledande kyrkoherden ska sköta de uppgifter som avses i 19 § 4–7 pun</w:t>
      </w:r>
      <w:r w:rsidRPr="00540634">
        <w:rPr>
          <w:rFonts w:ascii="Times New Roman" w:hAnsi="Times New Roman"/>
          <w:lang w:val="sv-SE"/>
        </w:rPr>
        <w:t>k</w:t>
      </w:r>
      <w:r w:rsidRPr="00540634">
        <w:rPr>
          <w:rFonts w:ascii="Times New Roman" w:hAnsi="Times New Roman"/>
          <w:lang w:val="sv-SE"/>
        </w:rPr>
        <w:t>ten.</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pStyle w:val="Luettelokappale"/>
        <w:numPr>
          <w:ilvl w:val="0"/>
          <w:numId w:val="19"/>
        </w:numPr>
        <w:spacing w:after="0" w:line="240" w:lineRule="auto"/>
        <w:jc w:val="center"/>
        <w:rPr>
          <w:rFonts w:ascii="Times New Roman" w:eastAsia="Calibri" w:hAnsi="Times New Roman" w:cs="Times New Roman"/>
          <w:lang w:val="sv-SE"/>
        </w:rPr>
      </w:pPr>
      <w:r w:rsidRPr="00540634">
        <w:rPr>
          <w:rFonts w:ascii="Times New Roman" w:hAnsi="Times New Roman"/>
          <w:lang w:val="sv-SE"/>
        </w:rPr>
        <w:t>Handläggning av ärenden i organ och samarbete mellan församlingarna</w:t>
      </w:r>
    </w:p>
    <w:p w:rsidR="00C14BF1" w:rsidRPr="00540634" w:rsidRDefault="00C14BF1" w:rsidP="000C7BDB">
      <w:pPr>
        <w:spacing w:after="0" w:line="240" w:lineRule="auto"/>
        <w:ind w:left="170"/>
        <w:rPr>
          <w:rFonts w:ascii="Times New Roman" w:eastAsia="Calibri" w:hAnsi="Times New Roman" w:cs="Times New Roman"/>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21 §</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Om ett organ är enigt i en fråga eller ett mo</w:t>
      </w:r>
      <w:r w:rsidRPr="00540634">
        <w:rPr>
          <w:rFonts w:ascii="Times New Roman" w:hAnsi="Times New Roman"/>
          <w:color w:val="000000"/>
          <w:lang w:val="sv-SE"/>
        </w:rPr>
        <w:t>t</w:t>
      </w:r>
      <w:r w:rsidRPr="00540634">
        <w:rPr>
          <w:rFonts w:ascii="Times New Roman" w:hAnsi="Times New Roman"/>
          <w:color w:val="000000"/>
          <w:lang w:val="sv-SE"/>
        </w:rPr>
        <w:t xml:space="preserve">förslag inte har fått understöd, ska ordföranden </w:t>
      </w:r>
      <w:r w:rsidR="00A4727F" w:rsidRPr="007210BF">
        <w:rPr>
          <w:rFonts w:ascii="Times New Roman" w:hAnsi="Times New Roman"/>
          <w:color w:val="000000"/>
          <w:lang w:val="sv-SE"/>
        </w:rPr>
        <w:t>fastställa</w:t>
      </w:r>
      <w:r w:rsidR="00A4727F" w:rsidRPr="00540634">
        <w:rPr>
          <w:rFonts w:ascii="Times New Roman" w:hAnsi="Times New Roman"/>
          <w:color w:val="000000"/>
          <w:lang w:val="sv-SE"/>
        </w:rPr>
        <w:t xml:space="preserve"> </w:t>
      </w:r>
      <w:r w:rsidRPr="00540634">
        <w:rPr>
          <w:rFonts w:ascii="Times New Roman" w:hAnsi="Times New Roman"/>
          <w:color w:val="000000"/>
          <w:lang w:val="sv-SE"/>
        </w:rPr>
        <w:t xml:space="preserve">beslutet.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lastRenderedPageBreak/>
        <w:t>Om motförslaget har understötts, ska ordf</w:t>
      </w:r>
      <w:r w:rsidRPr="00540634">
        <w:rPr>
          <w:rFonts w:ascii="Times New Roman" w:hAnsi="Times New Roman"/>
          <w:color w:val="000000"/>
          <w:lang w:val="sv-SE"/>
        </w:rPr>
        <w:t>ö</w:t>
      </w:r>
      <w:r w:rsidRPr="00540634">
        <w:rPr>
          <w:rFonts w:ascii="Times New Roman" w:hAnsi="Times New Roman"/>
          <w:color w:val="000000"/>
          <w:lang w:val="sv-SE"/>
        </w:rPr>
        <w:t>randen konstatera vilka förslag som inte har understötts och de förslag som omröstningen gäller. Ordföranden föreslår för organet att det godkänner ett omröstningsförfarande och, om flera omröstningar ska förrättas, en omrös</w:t>
      </w:r>
      <w:r w:rsidRPr="00540634">
        <w:rPr>
          <w:rFonts w:ascii="Times New Roman" w:hAnsi="Times New Roman"/>
          <w:color w:val="000000"/>
          <w:lang w:val="sv-SE"/>
        </w:rPr>
        <w:t>t</w:t>
      </w:r>
      <w:r w:rsidRPr="00540634">
        <w:rPr>
          <w:rFonts w:ascii="Times New Roman" w:hAnsi="Times New Roman"/>
          <w:color w:val="000000"/>
          <w:lang w:val="sv-SE"/>
        </w:rPr>
        <w:t>ningsordning. Dessutom lägger ordföranden fram ett omröstningsförslag så att svaret ”ja” eller ”nej” uttrycker den ståndpunkt som tas till förslaget.</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Om ordföranden anser att ett beslut kräver kvalificerad majoritet, ska han eller hon me</w:t>
      </w:r>
      <w:r w:rsidRPr="00540634">
        <w:rPr>
          <w:rFonts w:ascii="Times New Roman" w:hAnsi="Times New Roman"/>
          <w:color w:val="000000"/>
          <w:lang w:val="sv-SE"/>
        </w:rPr>
        <w:t>d</w:t>
      </w:r>
      <w:r w:rsidRPr="00540634">
        <w:rPr>
          <w:rFonts w:ascii="Times New Roman" w:hAnsi="Times New Roman"/>
          <w:color w:val="000000"/>
          <w:lang w:val="sv-SE"/>
        </w:rPr>
        <w:t>dela detta innan omröstningen förrättas och beakta det när resultatet av omröstningen ko</w:t>
      </w:r>
      <w:r w:rsidRPr="00540634">
        <w:rPr>
          <w:rFonts w:ascii="Times New Roman" w:hAnsi="Times New Roman"/>
          <w:color w:val="000000"/>
          <w:lang w:val="sv-SE"/>
        </w:rPr>
        <w:t>n</w:t>
      </w:r>
      <w:r w:rsidRPr="00540634">
        <w:rPr>
          <w:rFonts w:ascii="Times New Roman" w:hAnsi="Times New Roman"/>
          <w:color w:val="000000"/>
          <w:lang w:val="sv-SE"/>
        </w:rPr>
        <w:t xml:space="preserve">stateras. </w:t>
      </w:r>
    </w:p>
    <w:p w:rsidR="00C14BF1" w:rsidRPr="00540634" w:rsidRDefault="00C14BF1" w:rsidP="000C7BDB">
      <w:pPr>
        <w:spacing w:after="0" w:line="240" w:lineRule="auto"/>
        <w:ind w:firstLine="170"/>
        <w:jc w:val="both"/>
        <w:rPr>
          <w:rFonts w:ascii="Times New Roman" w:eastAsia="Calibri" w:hAnsi="Times New Roman" w:cs="Times New Roman"/>
          <w:color w:val="000000"/>
          <w:lang w:val="sv-SE"/>
        </w:rPr>
      </w:pPr>
      <w:r w:rsidRPr="00540634">
        <w:rPr>
          <w:rFonts w:ascii="Times New Roman" w:hAnsi="Times New Roman"/>
          <w:color w:val="000000"/>
          <w:lang w:val="sv-SE"/>
        </w:rPr>
        <w:t xml:space="preserve">Ordföranden ska konstatera vilken åsikt som ska gälla som beslut. </w:t>
      </w:r>
    </w:p>
    <w:p w:rsidR="00C14BF1" w:rsidRPr="00540634" w:rsidRDefault="00C14BF1" w:rsidP="000C7BDB">
      <w:pPr>
        <w:spacing w:after="0" w:line="240" w:lineRule="auto"/>
        <w:jc w:val="both"/>
        <w:rPr>
          <w:rFonts w:ascii="Times New Roman" w:eastAsia="Calibri"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color w:val="000000"/>
          <w:lang w:val="sv-SE"/>
        </w:rPr>
      </w:pPr>
      <w:r w:rsidRPr="00540634">
        <w:rPr>
          <w:rFonts w:ascii="Times New Roman" w:hAnsi="Times New Roman"/>
          <w:color w:val="000000"/>
          <w:lang w:val="sv-SE"/>
        </w:rPr>
        <w:t>22 §</w:t>
      </w:r>
    </w:p>
    <w:p w:rsidR="00C14BF1" w:rsidRPr="00540634" w:rsidRDefault="00C14BF1" w:rsidP="000C7BDB">
      <w:pPr>
        <w:spacing w:after="0" w:line="240" w:lineRule="auto"/>
        <w:ind w:firstLine="170"/>
        <w:jc w:val="both"/>
        <w:rPr>
          <w:rFonts w:ascii="Times New Roman" w:eastAsia="Calibri" w:hAnsi="Times New Roman" w:cs="Times New Roman"/>
          <w:color w:val="0070C0"/>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Föreskrifter om hur en ersättare ska kallas in till ett sammanträde finns i organets arbetsor</w:t>
      </w:r>
      <w:r w:rsidRPr="00540634">
        <w:rPr>
          <w:rFonts w:ascii="Times New Roman" w:hAnsi="Times New Roman"/>
          <w:lang w:val="sv-SE"/>
        </w:rPr>
        <w:t>d</w:t>
      </w:r>
      <w:r w:rsidRPr="00540634">
        <w:rPr>
          <w:rFonts w:ascii="Times New Roman" w:hAnsi="Times New Roman"/>
          <w:lang w:val="sv-SE"/>
        </w:rPr>
        <w:t xml:space="preserve">ning eller i ett reglemente eller en instruktion.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Om både ordföranden och vice ordföranden är frånvarande eller jäviga, utses en tillfällig ordf</w:t>
      </w:r>
      <w:r w:rsidRPr="00540634">
        <w:rPr>
          <w:rFonts w:ascii="Times New Roman" w:hAnsi="Times New Roman"/>
          <w:lang w:val="sv-SE"/>
        </w:rPr>
        <w:t>ö</w:t>
      </w:r>
      <w:r w:rsidRPr="00540634">
        <w:rPr>
          <w:rFonts w:ascii="Times New Roman" w:hAnsi="Times New Roman"/>
          <w:lang w:val="sv-SE"/>
        </w:rPr>
        <w:t xml:space="preserve">rande för sammanträdet. </w:t>
      </w:r>
    </w:p>
    <w:p w:rsidR="00C14BF1" w:rsidRPr="00540634" w:rsidRDefault="00C14BF1" w:rsidP="000C7BDB">
      <w:pPr>
        <w:spacing w:after="0" w:line="240" w:lineRule="auto"/>
        <w:jc w:val="both"/>
        <w:rPr>
          <w:rFonts w:ascii="Times New Roman" w:eastAsia="Calibri" w:hAnsi="Times New Roman" w:cs="Times New Roman"/>
          <w:color w:val="0070C0"/>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23 §</w:t>
      </w:r>
    </w:p>
    <w:p w:rsidR="00C14BF1" w:rsidRPr="00540634" w:rsidRDefault="00C14BF1" w:rsidP="000C7BDB">
      <w:pPr>
        <w:spacing w:after="0" w:line="240" w:lineRule="auto"/>
        <w:jc w:val="center"/>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Vid sammanträden i ett organ ska protokoll föras. Föreskrifter om hur protokollet ska up</w:t>
      </w:r>
      <w:r w:rsidRPr="00540634">
        <w:rPr>
          <w:rFonts w:ascii="Times New Roman" w:hAnsi="Times New Roman"/>
          <w:lang w:val="sv-SE"/>
        </w:rPr>
        <w:t>p</w:t>
      </w:r>
      <w:r w:rsidRPr="00540634">
        <w:rPr>
          <w:rFonts w:ascii="Times New Roman" w:hAnsi="Times New Roman"/>
          <w:lang w:val="sv-SE"/>
        </w:rPr>
        <w:t xml:space="preserve">rättas och granskas finns i en arbetsordning eller i ett reglemente eller en instruktion.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Över beslut av tjänsteinnehavare ska protokoll föras, om det inte är onödigt på grund av besl</w:t>
      </w:r>
      <w:r w:rsidRPr="00540634">
        <w:rPr>
          <w:rFonts w:ascii="Times New Roman" w:hAnsi="Times New Roman"/>
          <w:lang w:val="sv-SE"/>
        </w:rPr>
        <w:t>u</w:t>
      </w:r>
      <w:r w:rsidRPr="00540634">
        <w:rPr>
          <w:rFonts w:ascii="Times New Roman" w:hAnsi="Times New Roman"/>
          <w:lang w:val="sv-SE"/>
        </w:rPr>
        <w:t>tets art.</w:t>
      </w:r>
    </w:p>
    <w:p w:rsidR="00C14BF1" w:rsidRPr="00540634" w:rsidRDefault="00C14BF1" w:rsidP="000C7BDB">
      <w:pPr>
        <w:spacing w:after="0" w:line="240" w:lineRule="auto"/>
        <w:jc w:val="both"/>
        <w:rPr>
          <w:rFonts w:ascii="Times New Roman" w:eastAsia="Calibri" w:hAnsi="Times New Roman" w:cs="Times New Roman"/>
          <w:lang w:val="sv-SE" w:eastAsia="fi-FI"/>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24 §</w:t>
      </w:r>
    </w:p>
    <w:p w:rsidR="00C14BF1" w:rsidRPr="00540634" w:rsidRDefault="00C14BF1" w:rsidP="000C7BDB">
      <w:pPr>
        <w:spacing w:after="0" w:line="240" w:lineRule="auto"/>
        <w:rPr>
          <w:rFonts w:ascii="Times New Roman" w:eastAsia="Calibri" w:hAnsi="Times New Roman" w:cs="Times New Roman"/>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Beslut om namnteckningsrätten i en försa</w:t>
      </w:r>
      <w:r w:rsidRPr="00540634">
        <w:rPr>
          <w:rFonts w:ascii="Times New Roman" w:hAnsi="Times New Roman"/>
          <w:lang w:val="sv-SE"/>
        </w:rPr>
        <w:t>m</w:t>
      </w:r>
      <w:r w:rsidRPr="00540634">
        <w:rPr>
          <w:rFonts w:ascii="Times New Roman" w:hAnsi="Times New Roman"/>
          <w:lang w:val="sv-SE"/>
        </w:rPr>
        <w:t>ling fattas av församlingsrådet och i en kyrklig samfällighet av gemensamma kyrkorådet.</w:t>
      </w:r>
    </w:p>
    <w:p w:rsidR="00C14BF1" w:rsidRPr="00540634" w:rsidRDefault="00C14BF1" w:rsidP="000C7BDB">
      <w:pPr>
        <w:spacing w:after="0" w:line="240" w:lineRule="auto"/>
        <w:ind w:firstLine="170"/>
        <w:jc w:val="both"/>
        <w:rPr>
          <w:rFonts w:ascii="Times New Roman" w:eastAsia="Calibri" w:hAnsi="Times New Roman" w:cs="Times New Roman"/>
          <w:lang w:val="sv-SE" w:eastAsia="fi-FI"/>
        </w:rPr>
      </w:pPr>
    </w:p>
    <w:p w:rsidR="00C14BF1" w:rsidRPr="00540634" w:rsidRDefault="00C14BF1" w:rsidP="000C7BDB">
      <w:pPr>
        <w:spacing w:after="0" w:line="240" w:lineRule="auto"/>
        <w:ind w:left="360"/>
        <w:jc w:val="center"/>
        <w:rPr>
          <w:rFonts w:ascii="Times New Roman" w:hAnsi="Times New Roman" w:cs="Times New Roman"/>
          <w:lang w:val="sv-SE"/>
        </w:rPr>
      </w:pPr>
      <w:r w:rsidRPr="00540634">
        <w:rPr>
          <w:rFonts w:ascii="Times New Roman" w:hAnsi="Times New Roman"/>
          <w:lang w:val="sv-SE"/>
        </w:rPr>
        <w:t>25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I ett avtal enligt 7 kap. 22 § i kyrkolagen ska anges</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1) den församling eller kyrkliga samfällighet som sköter uppgiften,</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2) de grunder enligt vilka kostnaderna för skötseln av uppgifterna fördelas,</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3) rätten att avstå från samarbete och den ek</w:t>
      </w:r>
      <w:r w:rsidRPr="00540634">
        <w:rPr>
          <w:rFonts w:ascii="Times New Roman" w:hAnsi="Times New Roman"/>
          <w:lang w:val="sv-SE"/>
        </w:rPr>
        <w:t>o</w:t>
      </w:r>
      <w:r w:rsidRPr="00540634">
        <w:rPr>
          <w:rFonts w:ascii="Times New Roman" w:hAnsi="Times New Roman"/>
          <w:lang w:val="sv-SE"/>
        </w:rPr>
        <w:t xml:space="preserve">nomiska utredning som då ska läggas fram.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Om någon av församlingens eller den kyrkliga samfällighetens uppgifter enligt avtal ska skötas av en annan församling eller samfällighet där en </w:t>
      </w:r>
      <w:r w:rsidRPr="00540634">
        <w:rPr>
          <w:rFonts w:ascii="Times New Roman" w:hAnsi="Times New Roman"/>
          <w:lang w:val="sv-SE"/>
        </w:rPr>
        <w:lastRenderedPageBreak/>
        <w:t>direktion har tillsatts för ändamålet, kan det i samarbetsavtalet föreskrivas att församlingen eller samfälligheten får utse valbara medlemmar till förtroendeuppdrag i direktionen. I sama</w:t>
      </w:r>
      <w:r w:rsidRPr="00540634">
        <w:rPr>
          <w:rFonts w:ascii="Times New Roman" w:hAnsi="Times New Roman"/>
          <w:lang w:val="sv-SE"/>
        </w:rPr>
        <w:t>r</w:t>
      </w:r>
      <w:r w:rsidRPr="00540634">
        <w:rPr>
          <w:rFonts w:ascii="Times New Roman" w:hAnsi="Times New Roman"/>
          <w:lang w:val="sv-SE"/>
        </w:rPr>
        <w:t>betsavtalet anges antalet direktionsmedlemmar och hur många medlemmar varje församling eller kyrklig samfällighet får utse. Innan i</w:t>
      </w:r>
      <w:r w:rsidRPr="00540634">
        <w:rPr>
          <w:rFonts w:ascii="Times New Roman" w:hAnsi="Times New Roman"/>
          <w:lang w:val="sv-SE"/>
        </w:rPr>
        <w:t>n</w:t>
      </w:r>
      <w:r w:rsidRPr="00540634">
        <w:rPr>
          <w:rFonts w:ascii="Times New Roman" w:hAnsi="Times New Roman"/>
          <w:lang w:val="sv-SE"/>
        </w:rPr>
        <w:t>struktionen för direktionen godkänns ska avtal</w:t>
      </w:r>
      <w:r w:rsidRPr="00540634">
        <w:rPr>
          <w:rFonts w:ascii="Times New Roman" w:hAnsi="Times New Roman"/>
          <w:lang w:val="sv-SE"/>
        </w:rPr>
        <w:t>s</w:t>
      </w:r>
      <w:r w:rsidRPr="00540634">
        <w:rPr>
          <w:rFonts w:ascii="Times New Roman" w:hAnsi="Times New Roman"/>
          <w:lang w:val="sv-SE"/>
        </w:rPr>
        <w:t xml:space="preserve">parterna höras om den. </w:t>
      </w:r>
    </w:p>
    <w:p w:rsidR="00C14BF1" w:rsidRPr="00540634" w:rsidRDefault="00C14BF1" w:rsidP="000C7BDB">
      <w:pPr>
        <w:spacing w:after="0" w:line="240" w:lineRule="auto"/>
        <w:jc w:val="both"/>
        <w:rPr>
          <w:rFonts w:ascii="Times New Roman" w:hAnsi="Times New Roman" w:cs="Times New Roman"/>
          <w:lang w:val="sv-SE"/>
        </w:rPr>
      </w:pPr>
    </w:p>
    <w:p w:rsidR="00C14BF1" w:rsidRPr="003C54CB" w:rsidRDefault="00C14BF1" w:rsidP="000C7BDB">
      <w:pPr>
        <w:pStyle w:val="Luettelokappale"/>
        <w:numPr>
          <w:ilvl w:val="0"/>
          <w:numId w:val="19"/>
        </w:numPr>
        <w:spacing w:after="0" w:line="240" w:lineRule="auto"/>
        <w:jc w:val="center"/>
        <w:rPr>
          <w:rFonts w:ascii="Times New Roman" w:hAnsi="Times New Roman" w:cs="Times New Roman"/>
        </w:rPr>
      </w:pPr>
      <w:proofErr w:type="spellStart"/>
      <w:r>
        <w:rPr>
          <w:rFonts w:ascii="Times New Roman" w:hAnsi="Times New Roman"/>
        </w:rPr>
        <w:t>Den</w:t>
      </w:r>
      <w:proofErr w:type="spellEnd"/>
      <w:r>
        <w:rPr>
          <w:rFonts w:ascii="Times New Roman" w:hAnsi="Times New Roman"/>
        </w:rPr>
        <w:t xml:space="preserve"> </w:t>
      </w:r>
      <w:proofErr w:type="spellStart"/>
      <w:r>
        <w:rPr>
          <w:rFonts w:ascii="Times New Roman" w:hAnsi="Times New Roman"/>
        </w:rPr>
        <w:t>kyrkliga</w:t>
      </w:r>
      <w:proofErr w:type="spellEnd"/>
      <w:r>
        <w:rPr>
          <w:rFonts w:ascii="Times New Roman" w:hAnsi="Times New Roman"/>
        </w:rPr>
        <w:t xml:space="preserve"> </w:t>
      </w:r>
      <w:proofErr w:type="spellStart"/>
      <w:r>
        <w:rPr>
          <w:rFonts w:ascii="Times New Roman" w:hAnsi="Times New Roman"/>
        </w:rPr>
        <w:t>samfällighetens</w:t>
      </w:r>
      <w:proofErr w:type="spellEnd"/>
      <w:r>
        <w:rPr>
          <w:rFonts w:ascii="Times New Roman" w:hAnsi="Times New Roman"/>
        </w:rPr>
        <w:t xml:space="preserve"> ekonomi</w:t>
      </w:r>
    </w:p>
    <w:p w:rsidR="00C14BF1" w:rsidRDefault="00C14BF1" w:rsidP="000C7BDB">
      <w:pPr>
        <w:spacing w:after="0" w:line="240" w:lineRule="auto"/>
        <w:jc w:val="center"/>
        <w:rPr>
          <w:rFonts w:ascii="Times New Roman" w:hAnsi="Times New Roman" w:cs="Times New Roman"/>
        </w:rPr>
      </w:pPr>
    </w:p>
    <w:p w:rsidR="00C14BF1" w:rsidRPr="00EB2FD5" w:rsidRDefault="00C14BF1" w:rsidP="000C7BDB">
      <w:pPr>
        <w:spacing w:after="0" w:line="240" w:lineRule="auto"/>
        <w:jc w:val="center"/>
        <w:rPr>
          <w:rFonts w:ascii="Times New Roman" w:hAnsi="Times New Roman" w:cs="Times New Roman"/>
        </w:rPr>
      </w:pPr>
      <w:r>
        <w:rPr>
          <w:rFonts w:ascii="Times New Roman" w:hAnsi="Times New Roman"/>
        </w:rPr>
        <w:t>26 §</w:t>
      </w:r>
    </w:p>
    <w:p w:rsidR="00C14BF1" w:rsidRPr="00EB2FD5" w:rsidRDefault="00C14BF1" w:rsidP="000C7BDB">
      <w:pPr>
        <w:pStyle w:val="Luettelokappale"/>
        <w:spacing w:after="0" w:line="240" w:lineRule="auto"/>
        <w:rPr>
          <w:rFonts w:ascii="Times New Roman" w:hAnsi="Times New Roman" w:cs="Times New Roman"/>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Verksamheten och ekonomin i en församling och en kyrklig samfällighet ska skötas med hä</w:t>
      </w:r>
      <w:r w:rsidRPr="00540634">
        <w:rPr>
          <w:rFonts w:ascii="Times New Roman" w:hAnsi="Times New Roman"/>
          <w:lang w:val="sv-SE"/>
        </w:rPr>
        <w:t>n</w:t>
      </w:r>
      <w:r w:rsidRPr="00540634">
        <w:rPr>
          <w:rFonts w:ascii="Times New Roman" w:hAnsi="Times New Roman"/>
          <w:lang w:val="sv-SE"/>
        </w:rPr>
        <w:t>syn till budgeten och sunda ekonomiska princ</w:t>
      </w:r>
      <w:r w:rsidRPr="00540634">
        <w:rPr>
          <w:rFonts w:ascii="Times New Roman" w:hAnsi="Times New Roman"/>
          <w:lang w:val="sv-SE"/>
        </w:rPr>
        <w:t>i</w:t>
      </w:r>
      <w:r w:rsidRPr="00540634">
        <w:rPr>
          <w:rFonts w:ascii="Times New Roman" w:hAnsi="Times New Roman"/>
          <w:lang w:val="sv-SE"/>
        </w:rPr>
        <w:t>per. Egendomen ska skötas så att den ger god avkastning och så att riskerna kan kontrolleras.</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27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 varje kalenderår ska det upprättas en bu</w:t>
      </w:r>
      <w:r w:rsidRPr="00540634">
        <w:rPr>
          <w:rFonts w:ascii="Times New Roman" w:hAnsi="Times New Roman"/>
          <w:lang w:val="sv-SE"/>
        </w:rPr>
        <w:t>d</w:t>
      </w:r>
      <w:r w:rsidRPr="00540634">
        <w:rPr>
          <w:rFonts w:ascii="Times New Roman" w:hAnsi="Times New Roman"/>
          <w:lang w:val="sv-SE"/>
        </w:rPr>
        <w:t>get (</w:t>
      </w:r>
      <w:r w:rsidRPr="00540634">
        <w:rPr>
          <w:rFonts w:ascii="Times New Roman" w:hAnsi="Times New Roman"/>
          <w:i/>
          <w:lang w:val="sv-SE"/>
        </w:rPr>
        <w:t>räkenskapsperiod</w:t>
      </w:r>
      <w:r w:rsidRPr="00540634">
        <w:rPr>
          <w:rFonts w:ascii="Times New Roman" w:hAnsi="Times New Roman"/>
          <w:lang w:val="sv-SE"/>
        </w:rPr>
        <w:t>). I samband med go</w:t>
      </w:r>
      <w:r w:rsidRPr="00540634">
        <w:rPr>
          <w:rFonts w:ascii="Times New Roman" w:hAnsi="Times New Roman"/>
          <w:lang w:val="sv-SE"/>
        </w:rPr>
        <w:t>d</w:t>
      </w:r>
      <w:r w:rsidRPr="00540634">
        <w:rPr>
          <w:rFonts w:ascii="Times New Roman" w:hAnsi="Times New Roman"/>
          <w:lang w:val="sv-SE"/>
        </w:rPr>
        <w:t>kännandet av budgeten godkänns verksamhets- och ekonomiplanen för tre år.  Budgetåret är verksamhets- och ekonomiplanens första år.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budgeten och i verksamhets- och ekonom</w:t>
      </w:r>
      <w:r w:rsidRPr="00540634">
        <w:rPr>
          <w:rFonts w:ascii="Times New Roman" w:hAnsi="Times New Roman"/>
          <w:lang w:val="sv-SE"/>
        </w:rPr>
        <w:t>i</w:t>
      </w:r>
      <w:r w:rsidRPr="00540634">
        <w:rPr>
          <w:rFonts w:ascii="Times New Roman" w:hAnsi="Times New Roman"/>
          <w:lang w:val="sv-SE"/>
        </w:rPr>
        <w:t>planen godkänns målen för verksamheten och ekonomin. Budgeten samt verksamhets- och ekonomiplanen ska göras upp så att förutsät</w:t>
      </w:r>
      <w:r w:rsidRPr="00540634">
        <w:rPr>
          <w:rFonts w:ascii="Times New Roman" w:hAnsi="Times New Roman"/>
          <w:lang w:val="sv-SE"/>
        </w:rPr>
        <w:t>t</w:t>
      </w:r>
      <w:r w:rsidRPr="00540634">
        <w:rPr>
          <w:rFonts w:ascii="Times New Roman" w:hAnsi="Times New Roman"/>
          <w:lang w:val="sv-SE"/>
        </w:rPr>
        <w:t>ningarna för skötseln av uppgifterna tryggas.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Inkomsterna och utgifterna ska vara i balans under planeringsperioden som är tre år eller av grundad anledning under en längre period, dock högst fem år. När budgeten godkänns ska beslut fattas om åtgärder för att täcka det underskott som balansen visar. Då ska också det överskott eller underskott beaktas som beräknas up</w:t>
      </w:r>
      <w:r w:rsidRPr="00540634">
        <w:rPr>
          <w:rFonts w:ascii="Times New Roman" w:hAnsi="Times New Roman"/>
          <w:lang w:val="sv-SE"/>
        </w:rPr>
        <w:t>p</w:t>
      </w:r>
      <w:r w:rsidRPr="00540634">
        <w:rPr>
          <w:rFonts w:ascii="Times New Roman" w:hAnsi="Times New Roman"/>
          <w:lang w:val="sv-SE"/>
        </w:rPr>
        <w:t>komma under det år då budgeten görs upp.</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budgeten tas de anslag och beräknade i</w:t>
      </w:r>
      <w:r w:rsidRPr="00540634">
        <w:rPr>
          <w:rFonts w:ascii="Times New Roman" w:hAnsi="Times New Roman"/>
          <w:lang w:val="sv-SE"/>
        </w:rPr>
        <w:t>n</w:t>
      </w:r>
      <w:r w:rsidRPr="00540634">
        <w:rPr>
          <w:rFonts w:ascii="Times New Roman" w:hAnsi="Times New Roman"/>
          <w:lang w:val="sv-SE"/>
        </w:rPr>
        <w:t>komster in som krävs för skötseln av uppgifte</w:t>
      </w:r>
      <w:r w:rsidRPr="00540634">
        <w:rPr>
          <w:rFonts w:ascii="Times New Roman" w:hAnsi="Times New Roman"/>
          <w:lang w:val="sv-SE"/>
        </w:rPr>
        <w:t>r</w:t>
      </w:r>
      <w:r w:rsidRPr="00540634">
        <w:rPr>
          <w:rFonts w:ascii="Times New Roman" w:hAnsi="Times New Roman"/>
          <w:lang w:val="sv-SE"/>
        </w:rPr>
        <w:t>na och för att målen för verksamheten ska up</w:t>
      </w:r>
      <w:r w:rsidRPr="00540634">
        <w:rPr>
          <w:rFonts w:ascii="Times New Roman" w:hAnsi="Times New Roman"/>
          <w:lang w:val="sv-SE"/>
        </w:rPr>
        <w:t>p</w:t>
      </w:r>
      <w:r w:rsidRPr="00540634">
        <w:rPr>
          <w:rFonts w:ascii="Times New Roman" w:hAnsi="Times New Roman"/>
          <w:lang w:val="sv-SE"/>
        </w:rPr>
        <w:t>nås. I budgeten ska anges hur finansieringsb</w:t>
      </w:r>
      <w:r w:rsidRPr="00540634">
        <w:rPr>
          <w:rFonts w:ascii="Times New Roman" w:hAnsi="Times New Roman"/>
          <w:lang w:val="sv-SE"/>
        </w:rPr>
        <w:t>e</w:t>
      </w:r>
      <w:r w:rsidRPr="00540634">
        <w:rPr>
          <w:rFonts w:ascii="Times New Roman" w:hAnsi="Times New Roman"/>
          <w:lang w:val="sv-SE"/>
        </w:rPr>
        <w:t>hovet ska täckas. Anslagen och de beräknade inkomsterna tas upp till bruttobelopp i budgeten. I budgeten finns en driftsekonomidel, en resu</w:t>
      </w:r>
      <w:r w:rsidRPr="00540634">
        <w:rPr>
          <w:rFonts w:ascii="Times New Roman" w:hAnsi="Times New Roman"/>
          <w:lang w:val="sv-SE"/>
        </w:rPr>
        <w:t>l</w:t>
      </w:r>
      <w:r w:rsidRPr="00540634">
        <w:rPr>
          <w:rFonts w:ascii="Times New Roman" w:hAnsi="Times New Roman"/>
          <w:lang w:val="sv-SE"/>
        </w:rPr>
        <w:t>taträkningsdel samt en investeringsdel och en finansieringsdel.</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28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Budgeten samt verksamhets- och ekonomipl</w:t>
      </w:r>
      <w:r w:rsidRPr="00540634">
        <w:rPr>
          <w:rFonts w:ascii="Times New Roman" w:hAnsi="Times New Roman"/>
          <w:lang w:val="sv-SE"/>
        </w:rPr>
        <w:t>a</w:t>
      </w:r>
      <w:r w:rsidRPr="00540634">
        <w:rPr>
          <w:rFonts w:ascii="Times New Roman" w:hAnsi="Times New Roman"/>
          <w:lang w:val="sv-SE"/>
        </w:rPr>
        <w:t>nen för en kyrklig samfällighet ska godkännas av gemensamma kyrkofullmäktige senast i d</w:t>
      </w:r>
      <w:r w:rsidRPr="00540634">
        <w:rPr>
          <w:rFonts w:ascii="Times New Roman" w:hAnsi="Times New Roman"/>
          <w:lang w:val="sv-SE"/>
        </w:rPr>
        <w:t>e</w:t>
      </w:r>
      <w:r w:rsidRPr="00540634">
        <w:rPr>
          <w:rFonts w:ascii="Times New Roman" w:hAnsi="Times New Roman"/>
          <w:lang w:val="sv-SE"/>
        </w:rPr>
        <w:t>cember året före budgetåret.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lastRenderedPageBreak/>
        <w:t>Om gemensamma kyrkofullmäktige beslutar att ändra budgetförslaget, ska det sändas tillbaka till gemensamma kyrkorådet, om minst en tre</w:t>
      </w:r>
      <w:r w:rsidRPr="00540634">
        <w:rPr>
          <w:rFonts w:ascii="Times New Roman" w:hAnsi="Times New Roman"/>
          <w:lang w:val="sv-SE"/>
        </w:rPr>
        <w:t>d</w:t>
      </w:r>
      <w:r w:rsidRPr="00540634">
        <w:rPr>
          <w:rFonts w:ascii="Times New Roman" w:hAnsi="Times New Roman"/>
          <w:lang w:val="sv-SE"/>
        </w:rPr>
        <w:t>jedel av de närvarande medlemmarna kräver detta. Gemensamma kyrkorådet ska ge ett utl</w:t>
      </w:r>
      <w:r w:rsidRPr="00540634">
        <w:rPr>
          <w:rFonts w:ascii="Times New Roman" w:hAnsi="Times New Roman"/>
          <w:lang w:val="sv-SE"/>
        </w:rPr>
        <w:t>å</w:t>
      </w:r>
      <w:r w:rsidRPr="00540634">
        <w:rPr>
          <w:rFonts w:ascii="Times New Roman" w:hAnsi="Times New Roman"/>
          <w:lang w:val="sv-SE"/>
        </w:rPr>
        <w:t>tande i ärendet och i förslaget göra de ändringar som gemensamma kyrkofullmäktiges beslut föranleder. När förslaget föredras på nytt i g</w:t>
      </w:r>
      <w:r w:rsidRPr="00540634">
        <w:rPr>
          <w:rFonts w:ascii="Times New Roman" w:hAnsi="Times New Roman"/>
          <w:lang w:val="sv-SE"/>
        </w:rPr>
        <w:t>e</w:t>
      </w:r>
      <w:r w:rsidRPr="00540634">
        <w:rPr>
          <w:rFonts w:ascii="Times New Roman" w:hAnsi="Times New Roman"/>
          <w:lang w:val="sv-SE"/>
        </w:rPr>
        <w:t>mensamma kyrkofullmäktige behandlas endast de ändringar som det beslutats om tidigare samt de nya förslag som gemensamma kyrkorådet lägger fram på grund av dem. Budgeten ska då slutligt godkännas.</w:t>
      </w:r>
    </w:p>
    <w:p w:rsidR="00C14BF1" w:rsidRDefault="00C14BF1" w:rsidP="000C7BDB">
      <w:pPr>
        <w:spacing w:after="0" w:line="240" w:lineRule="auto"/>
        <w:ind w:firstLine="170"/>
        <w:jc w:val="both"/>
        <w:rPr>
          <w:rFonts w:ascii="Times New Roman" w:hAnsi="Times New Roman"/>
          <w:lang w:val="sv-SE"/>
        </w:rPr>
      </w:pPr>
      <w:r w:rsidRPr="00540634">
        <w:rPr>
          <w:rFonts w:ascii="Times New Roman" w:hAnsi="Times New Roman"/>
          <w:lang w:val="sv-SE"/>
        </w:rPr>
        <w:t>Beslut om budgetändringar som görs under budgetåret fattas av gemensamma kyrkoful</w:t>
      </w:r>
      <w:r w:rsidRPr="00540634">
        <w:rPr>
          <w:rFonts w:ascii="Times New Roman" w:hAnsi="Times New Roman"/>
          <w:lang w:val="sv-SE"/>
        </w:rPr>
        <w:t>l</w:t>
      </w:r>
      <w:r w:rsidRPr="00540634">
        <w:rPr>
          <w:rFonts w:ascii="Times New Roman" w:hAnsi="Times New Roman"/>
          <w:lang w:val="sv-SE"/>
        </w:rPr>
        <w:t>mäktige. Något yttrande om förslaget till än</w:t>
      </w:r>
      <w:r w:rsidRPr="00540634">
        <w:rPr>
          <w:rFonts w:ascii="Times New Roman" w:hAnsi="Times New Roman"/>
          <w:lang w:val="sv-SE"/>
        </w:rPr>
        <w:t>d</w:t>
      </w:r>
      <w:r w:rsidRPr="00540634">
        <w:rPr>
          <w:rFonts w:ascii="Times New Roman" w:hAnsi="Times New Roman"/>
          <w:lang w:val="sv-SE"/>
        </w:rPr>
        <w:t>ring behöver inte inhämtas hos församlingsr</w:t>
      </w:r>
      <w:r w:rsidRPr="00540634">
        <w:rPr>
          <w:rFonts w:ascii="Times New Roman" w:hAnsi="Times New Roman"/>
          <w:lang w:val="sv-SE"/>
        </w:rPr>
        <w:t>å</w:t>
      </w:r>
      <w:r w:rsidRPr="00540634">
        <w:rPr>
          <w:rFonts w:ascii="Times New Roman" w:hAnsi="Times New Roman"/>
          <w:lang w:val="sv-SE"/>
        </w:rPr>
        <w:t>det, om ändringen inte inverkar väsentligt på församlingens verksamhet.</w:t>
      </w:r>
    </w:p>
    <w:p w:rsidR="00A82354" w:rsidRPr="00540634" w:rsidRDefault="00A82354"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29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Ett bokslut över budgetåret ska upprättas före utgången av mars det år som följer på räke</w:t>
      </w:r>
      <w:r w:rsidRPr="00540634">
        <w:rPr>
          <w:rFonts w:ascii="Times New Roman" w:hAnsi="Times New Roman"/>
          <w:lang w:val="sv-SE"/>
        </w:rPr>
        <w:t>n</w:t>
      </w:r>
      <w:r w:rsidRPr="00540634">
        <w:rPr>
          <w:rFonts w:ascii="Times New Roman" w:hAnsi="Times New Roman"/>
          <w:lang w:val="sv-SE"/>
        </w:rPr>
        <w:t>skapsperioden. Samtidigt ska ett förslag läggas fram om hur resultatet av räkenskapsperioden ska behandlas och om de åtgärder som ska vi</w:t>
      </w:r>
      <w:r w:rsidRPr="00540634">
        <w:rPr>
          <w:rFonts w:ascii="Times New Roman" w:hAnsi="Times New Roman"/>
          <w:lang w:val="sv-SE"/>
        </w:rPr>
        <w:t>d</w:t>
      </w:r>
      <w:r w:rsidRPr="00540634">
        <w:rPr>
          <w:rFonts w:ascii="Times New Roman" w:hAnsi="Times New Roman"/>
          <w:lang w:val="sv-SE"/>
        </w:rPr>
        <w:t>tas för att balansera ekonomin.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bokslutet ingår resultaträkning, balansrä</w:t>
      </w:r>
      <w:r w:rsidRPr="00540634">
        <w:rPr>
          <w:rFonts w:ascii="Times New Roman" w:hAnsi="Times New Roman"/>
          <w:lang w:val="sv-SE"/>
        </w:rPr>
        <w:t>k</w:t>
      </w:r>
      <w:r w:rsidRPr="00540634">
        <w:rPr>
          <w:rFonts w:ascii="Times New Roman" w:hAnsi="Times New Roman"/>
          <w:lang w:val="sv-SE"/>
        </w:rPr>
        <w:t>ning, finansieringsanalys och de uppgifter som utgör noter till dem samt en tablå över budgetu</w:t>
      </w:r>
      <w:r w:rsidRPr="00540634">
        <w:rPr>
          <w:rFonts w:ascii="Times New Roman" w:hAnsi="Times New Roman"/>
          <w:lang w:val="sv-SE"/>
        </w:rPr>
        <w:t>t</w:t>
      </w:r>
      <w:r w:rsidRPr="00540634">
        <w:rPr>
          <w:rFonts w:ascii="Times New Roman" w:hAnsi="Times New Roman"/>
          <w:lang w:val="sv-SE"/>
        </w:rPr>
        <w:t>fallet och en verksamhetsberättelse. En ko</w:t>
      </w:r>
      <w:r w:rsidRPr="00540634">
        <w:rPr>
          <w:rFonts w:ascii="Times New Roman" w:hAnsi="Times New Roman"/>
          <w:lang w:val="sv-SE"/>
        </w:rPr>
        <w:t>n</w:t>
      </w:r>
      <w:r w:rsidRPr="00540634">
        <w:rPr>
          <w:rFonts w:ascii="Times New Roman" w:hAnsi="Times New Roman"/>
          <w:lang w:val="sv-SE"/>
        </w:rPr>
        <w:t>cernbalansräkning jämte noter ska upprättas och tas in i bokslutet, om en kyrklig samfällighet eller kyrkan på det sätt som avses i bokföring</w:t>
      </w:r>
      <w:r w:rsidRPr="00540634">
        <w:rPr>
          <w:rFonts w:ascii="Times New Roman" w:hAnsi="Times New Roman"/>
          <w:lang w:val="sv-SE"/>
        </w:rPr>
        <w:t>s</w:t>
      </w:r>
      <w:r w:rsidRPr="00540634">
        <w:rPr>
          <w:rFonts w:ascii="Times New Roman" w:hAnsi="Times New Roman"/>
          <w:lang w:val="sv-SE"/>
        </w:rPr>
        <w:t>lagen har bestämmande inflytande i en annan bokföringsskyldig. När koncernbokslut upprä</w:t>
      </w:r>
      <w:r w:rsidRPr="00540634">
        <w:rPr>
          <w:rFonts w:ascii="Times New Roman" w:hAnsi="Times New Roman"/>
          <w:lang w:val="sv-SE"/>
        </w:rPr>
        <w:t>t</w:t>
      </w:r>
      <w:r w:rsidRPr="00540634">
        <w:rPr>
          <w:rFonts w:ascii="Times New Roman" w:hAnsi="Times New Roman"/>
          <w:lang w:val="sv-SE"/>
        </w:rPr>
        <w:t>tas följs bokföringslagen i tillämpliga delar (1336/1997).</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Bokslutet ska ge riktiga och tillräckliga up</w:t>
      </w:r>
      <w:r w:rsidRPr="00540634">
        <w:rPr>
          <w:rFonts w:ascii="Times New Roman" w:hAnsi="Times New Roman"/>
          <w:lang w:val="sv-SE"/>
        </w:rPr>
        <w:t>p</w:t>
      </w:r>
      <w:r w:rsidRPr="00540634">
        <w:rPr>
          <w:rFonts w:ascii="Times New Roman" w:hAnsi="Times New Roman"/>
          <w:lang w:val="sv-SE"/>
        </w:rPr>
        <w:t>gifter om verksamheten, räkenskapsperiodens resultat, den ekonomiska ställningen och fina</w:t>
      </w:r>
      <w:r w:rsidRPr="00540634">
        <w:rPr>
          <w:rFonts w:ascii="Times New Roman" w:hAnsi="Times New Roman"/>
          <w:lang w:val="sv-SE"/>
        </w:rPr>
        <w:t>n</w:t>
      </w:r>
      <w:r w:rsidRPr="00540634">
        <w:rPr>
          <w:rFonts w:ascii="Times New Roman" w:hAnsi="Times New Roman"/>
          <w:lang w:val="sv-SE"/>
        </w:rPr>
        <w:t>sieringen. De tilläggsupplysningar som behövs för detta ska lämnas i noterna.</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Bokslutet undertecknas av ett beslutfört g</w:t>
      </w:r>
      <w:r w:rsidRPr="00540634">
        <w:rPr>
          <w:rFonts w:ascii="Times New Roman" w:hAnsi="Times New Roman"/>
          <w:lang w:val="sv-SE"/>
        </w:rPr>
        <w:t>e</w:t>
      </w:r>
      <w:r w:rsidRPr="00540634">
        <w:rPr>
          <w:rFonts w:ascii="Times New Roman" w:hAnsi="Times New Roman"/>
          <w:lang w:val="sv-SE"/>
        </w:rPr>
        <w:t>mensamt kyrkoråd och den tjänsteinnehavare som ansvarar för ekonomin. Det undertecknade bokslutet ska utan dröjsmål lämnas till revis</w:t>
      </w:r>
      <w:r w:rsidRPr="00540634">
        <w:rPr>
          <w:rFonts w:ascii="Times New Roman" w:hAnsi="Times New Roman"/>
          <w:lang w:val="sv-SE"/>
        </w:rPr>
        <w:t>o</w:t>
      </w:r>
      <w:r w:rsidRPr="00540634">
        <w:rPr>
          <w:rFonts w:ascii="Times New Roman" w:hAnsi="Times New Roman"/>
          <w:lang w:val="sv-SE"/>
        </w:rPr>
        <w:t>rerna för granskning. Efter revisionen ska det föras till gemensamma kyrkofullmäktige för behandling. Gemensamma kyrkofullmäktige godkänner bokslutet före utgången av juni m</w:t>
      </w:r>
      <w:r w:rsidRPr="00540634">
        <w:rPr>
          <w:rFonts w:ascii="Times New Roman" w:hAnsi="Times New Roman"/>
          <w:lang w:val="sv-SE"/>
        </w:rPr>
        <w:t>å</w:t>
      </w:r>
      <w:r w:rsidRPr="00540634">
        <w:rPr>
          <w:rFonts w:ascii="Times New Roman" w:hAnsi="Times New Roman"/>
          <w:lang w:val="sv-SE"/>
        </w:rPr>
        <w:t>nad efter räkenskapsperioden.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A82354">
      <w:pPr>
        <w:keepNext/>
        <w:spacing w:after="0" w:line="240" w:lineRule="auto"/>
        <w:jc w:val="center"/>
        <w:rPr>
          <w:rFonts w:ascii="Times New Roman" w:hAnsi="Times New Roman" w:cs="Times New Roman"/>
          <w:lang w:val="sv-SE"/>
        </w:rPr>
      </w:pPr>
      <w:r w:rsidRPr="00540634">
        <w:rPr>
          <w:rFonts w:ascii="Times New Roman" w:hAnsi="Times New Roman"/>
          <w:lang w:val="sv-SE"/>
        </w:rPr>
        <w:lastRenderedPageBreak/>
        <w:t>30 §</w:t>
      </w:r>
    </w:p>
    <w:p w:rsidR="00C14BF1" w:rsidRPr="00540634" w:rsidRDefault="00C14BF1" w:rsidP="00A82354">
      <w:pPr>
        <w:keepNext/>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I verksamhetsberättelsen ska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tas in en redogörelse för förvaltningen, verksamheten, ekonomin, den interna kontrollen samt för hur målen för verksamheten och ek</w:t>
      </w:r>
      <w:r w:rsidRPr="00540634">
        <w:rPr>
          <w:rFonts w:ascii="Times New Roman" w:hAnsi="Times New Roman"/>
          <w:lang w:val="sv-SE"/>
        </w:rPr>
        <w:t>o</w:t>
      </w:r>
      <w:r w:rsidRPr="00540634">
        <w:rPr>
          <w:rFonts w:ascii="Times New Roman" w:hAnsi="Times New Roman"/>
          <w:lang w:val="sv-SE"/>
        </w:rPr>
        <w:t xml:space="preserve">nomin uppnåtts,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lämnas uppgifter om sådana väsentliga o</w:t>
      </w:r>
      <w:r w:rsidRPr="00540634">
        <w:rPr>
          <w:rFonts w:ascii="Times New Roman" w:hAnsi="Times New Roman"/>
          <w:lang w:val="sv-SE"/>
        </w:rPr>
        <w:t>m</w:t>
      </w:r>
      <w:r w:rsidRPr="00540634">
        <w:rPr>
          <w:rFonts w:ascii="Times New Roman" w:hAnsi="Times New Roman"/>
          <w:lang w:val="sv-SE"/>
        </w:rPr>
        <w:t>ständigheter med anknytning till verksamheten, ekonomin och personalen som inte utreds i r</w:t>
      </w:r>
      <w:r w:rsidRPr="00540634">
        <w:rPr>
          <w:rFonts w:ascii="Times New Roman" w:hAnsi="Times New Roman"/>
          <w:lang w:val="sv-SE"/>
        </w:rPr>
        <w:t>e</w:t>
      </w:r>
      <w:r w:rsidRPr="00540634">
        <w:rPr>
          <w:rFonts w:ascii="Times New Roman" w:hAnsi="Times New Roman"/>
          <w:lang w:val="sv-SE"/>
        </w:rPr>
        <w:t xml:space="preserve">sultaträkningen, balansräkningen eller noterna till bokslutet,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redogöras för de väsentliga omständighe</w:t>
      </w:r>
      <w:r w:rsidRPr="00540634">
        <w:rPr>
          <w:rFonts w:ascii="Times New Roman" w:hAnsi="Times New Roman"/>
          <w:lang w:val="sv-SE"/>
        </w:rPr>
        <w:t>t</w:t>
      </w:r>
      <w:r w:rsidRPr="00540634">
        <w:rPr>
          <w:rFonts w:ascii="Times New Roman" w:hAnsi="Times New Roman"/>
          <w:lang w:val="sv-SE"/>
        </w:rPr>
        <w:t>erna i en koncerns verksamhet och ekonomi samt hur dessa utvecklats under räkenskapsp</w:t>
      </w:r>
      <w:r w:rsidRPr="00540634">
        <w:rPr>
          <w:rFonts w:ascii="Times New Roman" w:hAnsi="Times New Roman"/>
          <w:lang w:val="sv-SE"/>
        </w:rPr>
        <w:t>e</w:t>
      </w:r>
      <w:r w:rsidRPr="00540634">
        <w:rPr>
          <w:rFonts w:ascii="Times New Roman" w:hAnsi="Times New Roman"/>
          <w:lang w:val="sv-SE"/>
        </w:rPr>
        <w:t xml:space="preserve">rioden,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ges en förteckning över de initiativ som t</w:t>
      </w:r>
      <w:r w:rsidRPr="00540634">
        <w:rPr>
          <w:rFonts w:ascii="Times New Roman" w:hAnsi="Times New Roman"/>
          <w:lang w:val="sv-SE"/>
        </w:rPr>
        <w:t>a</w:t>
      </w:r>
      <w:r w:rsidRPr="00540634">
        <w:rPr>
          <w:rFonts w:ascii="Times New Roman" w:hAnsi="Times New Roman"/>
          <w:lang w:val="sv-SE"/>
        </w:rPr>
        <w:t>gits och om de åtgärder som vidtagits med a</w:t>
      </w:r>
      <w:r w:rsidRPr="00540634">
        <w:rPr>
          <w:rFonts w:ascii="Times New Roman" w:hAnsi="Times New Roman"/>
          <w:lang w:val="sv-SE"/>
        </w:rPr>
        <w:t>n</w:t>
      </w:r>
      <w:r w:rsidRPr="00540634">
        <w:rPr>
          <w:rFonts w:ascii="Times New Roman" w:hAnsi="Times New Roman"/>
          <w:lang w:val="sv-SE"/>
        </w:rPr>
        <w:t xml:space="preserve">ledning av dem, samt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5) utredas hur ekonomin balanserats upp u</w:t>
      </w:r>
      <w:r w:rsidRPr="00540634">
        <w:rPr>
          <w:rFonts w:ascii="Times New Roman" w:hAnsi="Times New Roman"/>
          <w:lang w:val="sv-SE"/>
        </w:rPr>
        <w:t>n</w:t>
      </w:r>
      <w:r w:rsidRPr="00540634">
        <w:rPr>
          <w:rFonts w:ascii="Times New Roman" w:hAnsi="Times New Roman"/>
          <w:lang w:val="sv-SE"/>
        </w:rPr>
        <w:t>der räkenskapsperioden samt hur den gällande verksamhets- och ekonomiplanen är tillräcklig för att balansera upp ekonomin, om det i balan</w:t>
      </w:r>
      <w:r w:rsidRPr="00540634">
        <w:rPr>
          <w:rFonts w:ascii="Times New Roman" w:hAnsi="Times New Roman"/>
          <w:lang w:val="sv-SE"/>
        </w:rPr>
        <w:t>s</w:t>
      </w:r>
      <w:r w:rsidRPr="00540634">
        <w:rPr>
          <w:rFonts w:ascii="Times New Roman" w:hAnsi="Times New Roman"/>
          <w:lang w:val="sv-SE"/>
        </w:rPr>
        <w:t xml:space="preserve">räkningen finns ett underskott som inte täckts. </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31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kyrkofullmäktige ska utse a</w:t>
      </w:r>
      <w:r w:rsidRPr="00540634">
        <w:rPr>
          <w:rFonts w:ascii="Times New Roman" w:hAnsi="Times New Roman"/>
          <w:lang w:val="sv-SE"/>
        </w:rPr>
        <w:t>n</w:t>
      </w:r>
      <w:r w:rsidRPr="00540634">
        <w:rPr>
          <w:rFonts w:ascii="Times New Roman" w:hAnsi="Times New Roman"/>
          <w:lang w:val="sv-SE"/>
        </w:rPr>
        <w:t>tingen en revisionssammanslutning eller minst en ordinarie revisor och en revisorssuppleant för att granska förvaltningen och ekonomin under de år som motsvarar mandatperioden.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Revisorn och revisorssuppleanten ska vara CGR-revisorer godkända av Centralhandel</w:t>
      </w:r>
      <w:r w:rsidRPr="00540634">
        <w:rPr>
          <w:rFonts w:ascii="Times New Roman" w:hAnsi="Times New Roman"/>
          <w:lang w:val="sv-SE"/>
        </w:rPr>
        <w:t>s</w:t>
      </w:r>
      <w:r w:rsidRPr="00540634">
        <w:rPr>
          <w:rFonts w:ascii="Times New Roman" w:hAnsi="Times New Roman"/>
          <w:lang w:val="sv-SE"/>
        </w:rPr>
        <w:t>kammarens revisionsnämnd, GRM-revisorer godkända av en handelskammares revisionsu</w:t>
      </w:r>
      <w:r w:rsidRPr="00540634">
        <w:rPr>
          <w:rFonts w:ascii="Times New Roman" w:hAnsi="Times New Roman"/>
          <w:lang w:val="sv-SE"/>
        </w:rPr>
        <w:t>t</w:t>
      </w:r>
      <w:r w:rsidRPr="00540634">
        <w:rPr>
          <w:rFonts w:ascii="Times New Roman" w:hAnsi="Times New Roman"/>
          <w:lang w:val="sv-SE"/>
        </w:rPr>
        <w:t>skott eller OFR-revisorer godkända av revi</w:t>
      </w:r>
      <w:r w:rsidRPr="00540634">
        <w:rPr>
          <w:rFonts w:ascii="Times New Roman" w:hAnsi="Times New Roman"/>
          <w:lang w:val="sv-SE"/>
        </w:rPr>
        <w:t>s</w:t>
      </w:r>
      <w:r w:rsidRPr="00540634">
        <w:rPr>
          <w:rFonts w:ascii="Times New Roman" w:hAnsi="Times New Roman"/>
          <w:lang w:val="sv-SE"/>
        </w:rPr>
        <w:t>ionsnämnden för den offentliga förvaltningen och offentliga ekonomin. En revisionssamma</w:t>
      </w:r>
      <w:r w:rsidRPr="00540634">
        <w:rPr>
          <w:rFonts w:ascii="Times New Roman" w:hAnsi="Times New Roman"/>
          <w:lang w:val="sv-SE"/>
        </w:rPr>
        <w:t>n</w:t>
      </w:r>
      <w:r w:rsidRPr="00540634">
        <w:rPr>
          <w:rFonts w:ascii="Times New Roman" w:hAnsi="Times New Roman"/>
          <w:lang w:val="sv-SE"/>
        </w:rPr>
        <w:t>slutning ska vara en CGR-, GRM- eller OFR-sammanslutning. Revisionssammanslutningen ska utse en CGR-, GRM- eller OFR-revisor till huvudansvarig revisor.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kyrkofullmäktige kan frånta en revisor eller revisionssammanslutning uppdraget under mandatperioden. En revisor eller revi</w:t>
      </w:r>
      <w:r w:rsidRPr="00540634">
        <w:rPr>
          <w:rFonts w:ascii="Times New Roman" w:hAnsi="Times New Roman"/>
          <w:lang w:val="sv-SE"/>
        </w:rPr>
        <w:t>s</w:t>
      </w:r>
      <w:r w:rsidRPr="00540634">
        <w:rPr>
          <w:rFonts w:ascii="Times New Roman" w:hAnsi="Times New Roman"/>
          <w:lang w:val="sv-SE"/>
        </w:rPr>
        <w:t>ionssammanslutning kan frånträda sitt uppdrag under mandatperioden genom att meddela om det till gemensamma kyrkofullmäktige eller kyrkomötet.</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32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De kyrkliga samfälligheternas revisorer ska i enlighet med god revisionssed före utgången av </w:t>
      </w:r>
      <w:r w:rsidRPr="00540634">
        <w:rPr>
          <w:rFonts w:ascii="Times New Roman" w:hAnsi="Times New Roman"/>
          <w:lang w:val="sv-SE"/>
        </w:rPr>
        <w:lastRenderedPageBreak/>
        <w:t>maj månad granska förvaltningen, bokföringen och bokslutet för varje räkenskapsperiod.</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Revisorerna ska granska</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att förvaltningen har skötts i enlighet med lag och beslut av behöriga organ och tjänstei</w:t>
      </w:r>
      <w:r w:rsidRPr="00540634">
        <w:rPr>
          <w:rFonts w:ascii="Times New Roman" w:hAnsi="Times New Roman"/>
          <w:lang w:val="sv-SE"/>
        </w:rPr>
        <w:t>n</w:t>
      </w:r>
      <w:r w:rsidRPr="00540634">
        <w:rPr>
          <w:rFonts w:ascii="Times New Roman" w:hAnsi="Times New Roman"/>
          <w:lang w:val="sv-SE"/>
        </w:rPr>
        <w:t>nehavare,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att bokslutet har upprättats i enlighet med bestämmelserna och föreskrifterna för hur bo</w:t>
      </w:r>
      <w:r w:rsidRPr="00540634">
        <w:rPr>
          <w:rFonts w:ascii="Times New Roman" w:hAnsi="Times New Roman"/>
          <w:lang w:val="sv-SE"/>
        </w:rPr>
        <w:t>k</w:t>
      </w:r>
      <w:r w:rsidRPr="00540634">
        <w:rPr>
          <w:rFonts w:ascii="Times New Roman" w:hAnsi="Times New Roman"/>
          <w:lang w:val="sv-SE"/>
        </w:rPr>
        <w:t>slut ska upprättas samt att det ger riktiga och tillräckliga uppgifter om verksamheten, ekon</w:t>
      </w:r>
      <w:r w:rsidRPr="00540634">
        <w:rPr>
          <w:rFonts w:ascii="Times New Roman" w:hAnsi="Times New Roman"/>
          <w:lang w:val="sv-SE"/>
        </w:rPr>
        <w:t>o</w:t>
      </w:r>
      <w:r w:rsidRPr="00540634">
        <w:rPr>
          <w:rFonts w:ascii="Times New Roman" w:hAnsi="Times New Roman"/>
          <w:lang w:val="sv-SE"/>
        </w:rPr>
        <w:t>min, den ekonomiska utvecklingen och det ek</w:t>
      </w:r>
      <w:r w:rsidRPr="00540634">
        <w:rPr>
          <w:rFonts w:ascii="Times New Roman" w:hAnsi="Times New Roman"/>
          <w:lang w:val="sv-SE"/>
        </w:rPr>
        <w:t>o</w:t>
      </w:r>
      <w:r w:rsidRPr="00540634">
        <w:rPr>
          <w:rFonts w:ascii="Times New Roman" w:hAnsi="Times New Roman"/>
          <w:lang w:val="sv-SE"/>
        </w:rPr>
        <w:t>nomiska ansvaret under räkenskapsperioden, och</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att den interna kontrollen har ordnats på behörigt sätt.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Revisorerna ska utan dröjsmål underrätta g</w:t>
      </w:r>
      <w:r w:rsidRPr="00540634">
        <w:rPr>
          <w:rFonts w:ascii="Times New Roman" w:hAnsi="Times New Roman"/>
          <w:lang w:val="sv-SE"/>
        </w:rPr>
        <w:t>e</w:t>
      </w:r>
      <w:r w:rsidRPr="00540634">
        <w:rPr>
          <w:rFonts w:ascii="Times New Roman" w:hAnsi="Times New Roman"/>
          <w:lang w:val="sv-SE"/>
        </w:rPr>
        <w:t>mensamma kyrkorådet, domkapitlet eller kyrk</w:t>
      </w:r>
      <w:r w:rsidRPr="00540634">
        <w:rPr>
          <w:rFonts w:ascii="Times New Roman" w:hAnsi="Times New Roman"/>
          <w:lang w:val="sv-SE"/>
        </w:rPr>
        <w:t>o</w:t>
      </w:r>
      <w:r w:rsidRPr="00540634">
        <w:rPr>
          <w:rFonts w:ascii="Times New Roman" w:hAnsi="Times New Roman"/>
          <w:lang w:val="sv-SE"/>
        </w:rPr>
        <w:t>styrelsen om missförhållanden som de har iak</w:t>
      </w:r>
      <w:r w:rsidRPr="00540634">
        <w:rPr>
          <w:rFonts w:ascii="Times New Roman" w:hAnsi="Times New Roman"/>
          <w:lang w:val="sv-SE"/>
        </w:rPr>
        <w:t>t</w:t>
      </w:r>
      <w:r w:rsidRPr="00540634">
        <w:rPr>
          <w:rFonts w:ascii="Times New Roman" w:hAnsi="Times New Roman"/>
          <w:lang w:val="sv-SE"/>
        </w:rPr>
        <w:t>tagit.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33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Till gemensamma kyrkofullmäktige ska för varje räkenskapsperiod lämnas en revisionsb</w:t>
      </w:r>
      <w:r w:rsidRPr="00540634">
        <w:rPr>
          <w:rFonts w:ascii="Times New Roman" w:hAnsi="Times New Roman"/>
          <w:lang w:val="sv-SE"/>
        </w:rPr>
        <w:t>e</w:t>
      </w:r>
      <w:r w:rsidRPr="00540634">
        <w:rPr>
          <w:rFonts w:ascii="Times New Roman" w:hAnsi="Times New Roman"/>
          <w:lang w:val="sv-SE"/>
        </w:rPr>
        <w:t>rättelse i vilken resultaten av revisionen läggs fram. Revisionsberättelsen ska också innehålla ett uttalande om huruvida bokslutet kan go</w:t>
      </w:r>
      <w:r w:rsidRPr="00540634">
        <w:rPr>
          <w:rFonts w:ascii="Times New Roman" w:hAnsi="Times New Roman"/>
          <w:lang w:val="sv-SE"/>
        </w:rPr>
        <w:t>d</w:t>
      </w:r>
      <w:r w:rsidRPr="00540634">
        <w:rPr>
          <w:rFonts w:ascii="Times New Roman" w:hAnsi="Times New Roman"/>
          <w:lang w:val="sv-SE"/>
        </w:rPr>
        <w:t>kännas och de redovisningsskyldiga beviljas ansvarsfrihet.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det i revisionen konstateras att förval</w:t>
      </w:r>
      <w:r w:rsidRPr="00540634">
        <w:rPr>
          <w:rFonts w:ascii="Times New Roman" w:hAnsi="Times New Roman"/>
          <w:lang w:val="sv-SE"/>
        </w:rPr>
        <w:t>t</w:t>
      </w:r>
      <w:r w:rsidRPr="00540634">
        <w:rPr>
          <w:rFonts w:ascii="Times New Roman" w:hAnsi="Times New Roman"/>
          <w:lang w:val="sv-SE"/>
        </w:rPr>
        <w:t>ningen och ekonomin har skötts i strid med b</w:t>
      </w:r>
      <w:r w:rsidRPr="00540634">
        <w:rPr>
          <w:rFonts w:ascii="Times New Roman" w:hAnsi="Times New Roman"/>
          <w:lang w:val="sv-SE"/>
        </w:rPr>
        <w:t>e</w:t>
      </w:r>
      <w:r w:rsidRPr="00540634">
        <w:rPr>
          <w:rFonts w:ascii="Times New Roman" w:hAnsi="Times New Roman"/>
          <w:lang w:val="sv-SE"/>
        </w:rPr>
        <w:t>stämmelser eller beslut av organet eller av tjän</w:t>
      </w:r>
      <w:r w:rsidRPr="00540634">
        <w:rPr>
          <w:rFonts w:ascii="Times New Roman" w:hAnsi="Times New Roman"/>
          <w:lang w:val="sv-SE"/>
        </w:rPr>
        <w:t>s</w:t>
      </w:r>
      <w:r w:rsidRPr="00540634">
        <w:rPr>
          <w:rFonts w:ascii="Times New Roman" w:hAnsi="Times New Roman"/>
          <w:lang w:val="sv-SE"/>
        </w:rPr>
        <w:t>teinnehavaren i fråga och felet eller den skada som orsakats inte är obetydligt, ska i revision</w:t>
      </w:r>
      <w:r w:rsidRPr="00540634">
        <w:rPr>
          <w:rFonts w:ascii="Times New Roman" w:hAnsi="Times New Roman"/>
          <w:lang w:val="sv-SE"/>
        </w:rPr>
        <w:t>s</w:t>
      </w:r>
      <w:r w:rsidRPr="00540634">
        <w:rPr>
          <w:rFonts w:ascii="Times New Roman" w:hAnsi="Times New Roman"/>
          <w:lang w:val="sv-SE"/>
        </w:rPr>
        <w:t>berättelsen riktas en anmärkning om saken mot den redovisningsskyldiga. Ett genmäle till a</w:t>
      </w:r>
      <w:r w:rsidRPr="00540634">
        <w:rPr>
          <w:rFonts w:ascii="Times New Roman" w:hAnsi="Times New Roman"/>
          <w:lang w:val="sv-SE"/>
        </w:rPr>
        <w:t>n</w:t>
      </w:r>
      <w:r w:rsidRPr="00540634">
        <w:rPr>
          <w:rFonts w:ascii="Times New Roman" w:hAnsi="Times New Roman"/>
          <w:lang w:val="sv-SE"/>
        </w:rPr>
        <w:t>märkningen ska begäras av parten. Anmär</w:t>
      </w:r>
      <w:r w:rsidRPr="00540634">
        <w:rPr>
          <w:rFonts w:ascii="Times New Roman" w:hAnsi="Times New Roman"/>
          <w:lang w:val="sv-SE"/>
        </w:rPr>
        <w:t>k</w:t>
      </w:r>
      <w:r w:rsidRPr="00540634">
        <w:rPr>
          <w:rFonts w:ascii="Times New Roman" w:hAnsi="Times New Roman"/>
          <w:lang w:val="sv-SE"/>
        </w:rPr>
        <w:t>ningen kan inte riktas mot en medlem av g</w:t>
      </w:r>
      <w:r w:rsidRPr="00540634">
        <w:rPr>
          <w:rFonts w:ascii="Times New Roman" w:hAnsi="Times New Roman"/>
          <w:lang w:val="sv-SE"/>
        </w:rPr>
        <w:t>e</w:t>
      </w:r>
      <w:r w:rsidRPr="00540634">
        <w:rPr>
          <w:rFonts w:ascii="Times New Roman" w:hAnsi="Times New Roman"/>
          <w:lang w:val="sv-SE"/>
        </w:rPr>
        <w:t>mensamma kyrkofullmäktige.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kyrkorådet ska för behandling i gemensamma kyrkofullmäktige lägga fram bo</w:t>
      </w:r>
      <w:r w:rsidRPr="00540634">
        <w:rPr>
          <w:rFonts w:ascii="Times New Roman" w:hAnsi="Times New Roman"/>
          <w:lang w:val="sv-SE"/>
        </w:rPr>
        <w:t>k</w:t>
      </w:r>
      <w:r w:rsidRPr="00540634">
        <w:rPr>
          <w:rFonts w:ascii="Times New Roman" w:hAnsi="Times New Roman"/>
          <w:lang w:val="sv-SE"/>
        </w:rPr>
        <w:t>slutet och revisionsberättelsen samt tillhörande genmälen och till detta sitt eget yttrande.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kyrkofullmäktige beslutar om de åtgärder som revisionsberättelsen och de anmärkningar som framförts mot den ger anle</w:t>
      </w:r>
      <w:r w:rsidRPr="00540634">
        <w:rPr>
          <w:rFonts w:ascii="Times New Roman" w:hAnsi="Times New Roman"/>
          <w:lang w:val="sv-SE"/>
        </w:rPr>
        <w:t>d</w:t>
      </w:r>
      <w:r w:rsidRPr="00540634">
        <w:rPr>
          <w:rFonts w:ascii="Times New Roman" w:hAnsi="Times New Roman"/>
          <w:lang w:val="sv-SE"/>
        </w:rPr>
        <w:t>ning till. När bokslutet godkänns fattas också beslut om ansvarsfrihet för de redovisningssky</w:t>
      </w:r>
      <w:r w:rsidRPr="00540634">
        <w:rPr>
          <w:rFonts w:ascii="Times New Roman" w:hAnsi="Times New Roman"/>
          <w:lang w:val="sv-SE"/>
        </w:rPr>
        <w:t>l</w:t>
      </w:r>
      <w:r w:rsidRPr="00540634">
        <w:rPr>
          <w:rFonts w:ascii="Times New Roman" w:hAnsi="Times New Roman"/>
          <w:lang w:val="sv-SE"/>
        </w:rPr>
        <w:t>diga.</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34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Kyrkliga samfälligheters skogar ska skötas e</w:t>
      </w:r>
      <w:r w:rsidRPr="00540634">
        <w:rPr>
          <w:rFonts w:ascii="Times New Roman" w:hAnsi="Times New Roman"/>
          <w:lang w:val="sv-SE"/>
        </w:rPr>
        <w:t>n</w:t>
      </w:r>
      <w:r w:rsidRPr="00540634">
        <w:rPr>
          <w:rFonts w:ascii="Times New Roman" w:hAnsi="Times New Roman"/>
          <w:lang w:val="sv-SE"/>
        </w:rPr>
        <w:t xml:space="preserve">ligt en skogsplan enligt skogslagen (1093/1996). </w:t>
      </w:r>
    </w:p>
    <w:p w:rsidR="00C14BF1" w:rsidRPr="00540634" w:rsidRDefault="00C14BF1" w:rsidP="000C7BDB">
      <w:pPr>
        <w:spacing w:after="0" w:line="240" w:lineRule="auto"/>
        <w:rPr>
          <w:rFonts w:ascii="Times New Roman" w:hAnsi="Times New Roman" w:cs="Times New Roman"/>
          <w:lang w:val="sv-SE"/>
        </w:rPr>
      </w:pPr>
    </w:p>
    <w:p w:rsidR="00A82354" w:rsidRDefault="00A82354" w:rsidP="000C7BDB">
      <w:pPr>
        <w:spacing w:after="0" w:line="240" w:lineRule="auto"/>
        <w:jc w:val="center"/>
        <w:rPr>
          <w:rFonts w:ascii="Times New Roman" w:hAnsi="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lastRenderedPageBreak/>
        <w:t>35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har rätt att av församlingarna och de kyrkliga samfälligheterna få uppgifter om deras verksamhet och ekonomi.</w:t>
      </w: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Default="00C14BF1" w:rsidP="000C7BDB">
      <w:pPr>
        <w:pStyle w:val="Luettelokappale"/>
        <w:numPr>
          <w:ilvl w:val="0"/>
          <w:numId w:val="19"/>
        </w:numPr>
        <w:spacing w:after="0" w:line="240" w:lineRule="auto"/>
        <w:jc w:val="center"/>
        <w:rPr>
          <w:rFonts w:ascii="Times New Roman" w:hAnsi="Times New Roman" w:cs="Times New Roman"/>
        </w:rPr>
      </w:pPr>
      <w:proofErr w:type="spellStart"/>
      <w:r>
        <w:rPr>
          <w:rFonts w:ascii="Times New Roman" w:hAnsi="Times New Roman"/>
        </w:rPr>
        <w:t>Kyrkliga</w:t>
      </w:r>
      <w:proofErr w:type="spellEnd"/>
      <w:r>
        <w:rPr>
          <w:rFonts w:ascii="Times New Roman" w:hAnsi="Times New Roman"/>
        </w:rPr>
        <w:t xml:space="preserve"> </w:t>
      </w:r>
      <w:proofErr w:type="spellStart"/>
      <w:r>
        <w:rPr>
          <w:rFonts w:ascii="Times New Roman" w:hAnsi="Times New Roman"/>
        </w:rPr>
        <w:t>byggnader</w:t>
      </w:r>
      <w:proofErr w:type="spellEnd"/>
    </w:p>
    <w:p w:rsidR="00C14BF1" w:rsidRDefault="00C14BF1" w:rsidP="000C7BDB">
      <w:pPr>
        <w:spacing w:after="0" w:line="240" w:lineRule="auto"/>
        <w:ind w:left="170"/>
        <w:rPr>
          <w:rFonts w:ascii="Times New Roman" w:hAnsi="Times New Roman" w:cs="Times New Roman"/>
        </w:rPr>
      </w:pPr>
    </w:p>
    <w:p w:rsidR="00C14BF1" w:rsidRPr="00EB2FD5" w:rsidRDefault="00C14BF1" w:rsidP="000C7BDB">
      <w:pPr>
        <w:spacing w:after="0" w:line="240" w:lineRule="auto"/>
        <w:ind w:left="170"/>
        <w:jc w:val="center"/>
        <w:rPr>
          <w:rFonts w:ascii="Times New Roman" w:hAnsi="Times New Roman" w:cs="Times New Roman"/>
        </w:rPr>
      </w:pPr>
      <w:r>
        <w:rPr>
          <w:rFonts w:ascii="Times New Roman" w:hAnsi="Times New Roman"/>
        </w:rPr>
        <w:t>36 §</w:t>
      </w:r>
    </w:p>
    <w:p w:rsidR="00C14BF1" w:rsidRPr="00EB2FD5" w:rsidRDefault="00C14BF1" w:rsidP="000C7BDB">
      <w:pPr>
        <w:spacing w:after="0" w:line="240" w:lineRule="auto"/>
        <w:ind w:left="170"/>
        <w:jc w:val="center"/>
        <w:rPr>
          <w:rFonts w:ascii="Times New Roman" w:hAnsi="Times New Roman" w:cs="Times New Roman"/>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Varje församling ska ha en kyrka. Med do</w:t>
      </w:r>
      <w:r w:rsidRPr="00540634">
        <w:rPr>
          <w:rFonts w:ascii="Times New Roman" w:hAnsi="Times New Roman"/>
          <w:lang w:val="sv-SE"/>
        </w:rPr>
        <w:t>m</w:t>
      </w:r>
      <w:r w:rsidRPr="00540634">
        <w:rPr>
          <w:rFonts w:ascii="Times New Roman" w:hAnsi="Times New Roman"/>
          <w:lang w:val="sv-SE"/>
        </w:rPr>
        <w:t>kapitlets tillstånd kan en församling använda en annan församlings eller ett annat samfunds kyrka som sin kyrka. Om det inom samma o</w:t>
      </w:r>
      <w:r w:rsidRPr="00540634">
        <w:rPr>
          <w:rFonts w:ascii="Times New Roman" w:hAnsi="Times New Roman"/>
          <w:lang w:val="sv-SE"/>
        </w:rPr>
        <w:t>m</w:t>
      </w:r>
      <w:r w:rsidRPr="00540634">
        <w:rPr>
          <w:rFonts w:ascii="Times New Roman" w:hAnsi="Times New Roman"/>
          <w:lang w:val="sv-SE"/>
        </w:rPr>
        <w:t xml:space="preserve">råde finns två församlingar på grund av språklig indelning, kan dessa ha en gemensam kyrka.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Församlingsrådet ska utse en huvudkyrka, om församlingen har flera kyrkor. </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37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ny kyrka ska invigas till ett rum som he</w:t>
      </w:r>
      <w:r w:rsidRPr="00540634">
        <w:rPr>
          <w:rFonts w:ascii="Times New Roman" w:hAnsi="Times New Roman"/>
          <w:lang w:val="sv-SE"/>
        </w:rPr>
        <w:t>l</w:t>
      </w:r>
      <w:r w:rsidRPr="00540634">
        <w:rPr>
          <w:rFonts w:ascii="Times New Roman" w:hAnsi="Times New Roman"/>
          <w:lang w:val="sv-SE"/>
        </w:rPr>
        <w:t>gats åt Gud. En invigd kyrka får användas en</w:t>
      </w:r>
      <w:r w:rsidRPr="00540634">
        <w:rPr>
          <w:rFonts w:ascii="Times New Roman" w:hAnsi="Times New Roman"/>
          <w:lang w:val="sv-SE"/>
        </w:rPr>
        <w:t>d</w:t>
      </w:r>
      <w:r w:rsidRPr="00540634">
        <w:rPr>
          <w:rFonts w:ascii="Times New Roman" w:hAnsi="Times New Roman"/>
          <w:lang w:val="sv-SE"/>
        </w:rPr>
        <w:t>ast för ändamål som är förenliga med dess helgd. Om användningen av en kyrka beslutar kyrkoherden i församlingen och det försa</w:t>
      </w:r>
      <w:r w:rsidRPr="00540634">
        <w:rPr>
          <w:rFonts w:ascii="Times New Roman" w:hAnsi="Times New Roman"/>
          <w:lang w:val="sv-SE"/>
        </w:rPr>
        <w:t>m</w:t>
      </w:r>
      <w:r w:rsidRPr="00540634">
        <w:rPr>
          <w:rFonts w:ascii="Times New Roman" w:hAnsi="Times New Roman"/>
          <w:lang w:val="sv-SE"/>
        </w:rPr>
        <w:t>lingsråd i vars område kyrkan finns. Kyrkohe</w:t>
      </w:r>
      <w:r w:rsidRPr="00540634">
        <w:rPr>
          <w:rFonts w:ascii="Times New Roman" w:hAnsi="Times New Roman"/>
          <w:lang w:val="sv-SE"/>
        </w:rPr>
        <w:t>r</w:t>
      </w:r>
      <w:r w:rsidRPr="00540634">
        <w:rPr>
          <w:rFonts w:ascii="Times New Roman" w:hAnsi="Times New Roman"/>
          <w:lang w:val="sv-SE"/>
        </w:rPr>
        <w:t>den övervakar användningen av kyrkan.</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38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församling kan ha ett kapell för firande av gudstjänster, för annat andaktsliv och för kyr</w:t>
      </w:r>
      <w:r w:rsidRPr="00540634">
        <w:rPr>
          <w:rFonts w:ascii="Times New Roman" w:hAnsi="Times New Roman"/>
          <w:lang w:val="sv-SE"/>
        </w:rPr>
        <w:t>k</w:t>
      </w:r>
      <w:r w:rsidRPr="00540634">
        <w:rPr>
          <w:rFonts w:ascii="Times New Roman" w:hAnsi="Times New Roman"/>
          <w:lang w:val="sv-SE"/>
        </w:rPr>
        <w:t>liga förrättningar. På kapell tillämpas bestä</w:t>
      </w:r>
      <w:r w:rsidRPr="00540634">
        <w:rPr>
          <w:rFonts w:ascii="Times New Roman" w:hAnsi="Times New Roman"/>
          <w:lang w:val="sv-SE"/>
        </w:rPr>
        <w:t>m</w:t>
      </w:r>
      <w:r w:rsidRPr="00540634">
        <w:rPr>
          <w:rFonts w:ascii="Times New Roman" w:hAnsi="Times New Roman"/>
          <w:lang w:val="sv-SE"/>
        </w:rPr>
        <w:t>melserna om invigning och användning av en kyrka.</w:t>
      </w:r>
    </w:p>
    <w:p w:rsidR="00C14BF1" w:rsidRPr="00540634" w:rsidRDefault="00C14BF1" w:rsidP="000C7BDB">
      <w:pPr>
        <w:spacing w:after="0" w:line="240" w:lineRule="auto"/>
        <w:jc w:val="both"/>
        <w:rPr>
          <w:rFonts w:ascii="Times New Roman" w:hAnsi="Times New Roman" w:cs="Times New Roman"/>
          <w:lang w:val="sv-SE"/>
        </w:rPr>
      </w:pPr>
    </w:p>
    <w:p w:rsidR="00C14BF1" w:rsidRDefault="00C14BF1" w:rsidP="000C7BDB">
      <w:pPr>
        <w:pStyle w:val="Luettelokappale"/>
        <w:numPr>
          <w:ilvl w:val="0"/>
          <w:numId w:val="19"/>
        </w:numPr>
        <w:spacing w:after="0" w:line="240" w:lineRule="auto"/>
        <w:jc w:val="center"/>
        <w:rPr>
          <w:rFonts w:ascii="Times New Roman" w:hAnsi="Times New Roman" w:cs="Times New Roman"/>
        </w:rPr>
      </w:pPr>
      <w:proofErr w:type="spellStart"/>
      <w:r>
        <w:rPr>
          <w:rFonts w:ascii="Times New Roman" w:hAnsi="Times New Roman"/>
        </w:rPr>
        <w:t>Begravningsväsendet</w:t>
      </w:r>
      <w:proofErr w:type="spellEnd"/>
    </w:p>
    <w:p w:rsidR="00C14BF1" w:rsidRDefault="00C14BF1" w:rsidP="000C7BDB">
      <w:pPr>
        <w:spacing w:after="0" w:line="240" w:lineRule="auto"/>
        <w:ind w:left="170"/>
        <w:rPr>
          <w:rFonts w:ascii="Times New Roman" w:hAnsi="Times New Roman" w:cs="Times New Roman"/>
        </w:rPr>
      </w:pPr>
    </w:p>
    <w:p w:rsidR="00C14BF1" w:rsidRPr="001C3CFB" w:rsidRDefault="00C14BF1" w:rsidP="000C7BDB">
      <w:pPr>
        <w:spacing w:after="0" w:line="240" w:lineRule="auto"/>
        <w:ind w:left="170"/>
        <w:jc w:val="center"/>
        <w:rPr>
          <w:rFonts w:ascii="Times New Roman" w:hAnsi="Times New Roman" w:cs="Times New Roman"/>
        </w:rPr>
      </w:pPr>
      <w:r>
        <w:rPr>
          <w:rFonts w:ascii="Times New Roman" w:hAnsi="Times New Roman"/>
        </w:rPr>
        <w:t>39 §</w:t>
      </w:r>
    </w:p>
    <w:p w:rsidR="00C14BF1" w:rsidRPr="001C3CFB" w:rsidRDefault="00C14BF1" w:rsidP="000C7BDB">
      <w:pPr>
        <w:spacing w:after="0" w:line="240" w:lineRule="auto"/>
        <w:ind w:left="170"/>
        <w:jc w:val="center"/>
        <w:rPr>
          <w:rFonts w:ascii="Times New Roman" w:hAnsi="Times New Roman" w:cs="Times New Roman"/>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Den kyrkliga samfälligheten ska ha en egen begravningsplats eller en gemensam begra</w:t>
      </w:r>
      <w:r w:rsidRPr="00540634">
        <w:rPr>
          <w:rFonts w:ascii="Times New Roman" w:hAnsi="Times New Roman"/>
          <w:lang w:val="sv-SE"/>
        </w:rPr>
        <w:t>v</w:t>
      </w:r>
      <w:r w:rsidRPr="00540634">
        <w:rPr>
          <w:rFonts w:ascii="Times New Roman" w:hAnsi="Times New Roman"/>
          <w:lang w:val="sv-SE"/>
        </w:rPr>
        <w:t>ningsplats med någon annan kyrklig samfälli</w:t>
      </w:r>
      <w:r w:rsidRPr="00540634">
        <w:rPr>
          <w:rFonts w:ascii="Times New Roman" w:hAnsi="Times New Roman"/>
          <w:lang w:val="sv-SE"/>
        </w:rPr>
        <w:t>g</w:t>
      </w:r>
      <w:r w:rsidRPr="00540634">
        <w:rPr>
          <w:rFonts w:ascii="Times New Roman" w:hAnsi="Times New Roman"/>
          <w:lang w:val="sv-SE"/>
        </w:rPr>
        <w:t>het eller rätt att använda annan invigd begra</w:t>
      </w:r>
      <w:r w:rsidRPr="00540634">
        <w:rPr>
          <w:rFonts w:ascii="Times New Roman" w:hAnsi="Times New Roman"/>
          <w:lang w:val="sv-SE"/>
        </w:rPr>
        <w:t>v</w:t>
      </w:r>
      <w:r w:rsidRPr="00540634">
        <w:rPr>
          <w:rFonts w:ascii="Times New Roman" w:hAnsi="Times New Roman"/>
          <w:lang w:val="sv-SE"/>
        </w:rPr>
        <w:t xml:space="preserve">ningsplats.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Begravningsplatsen och det konfessionslösa gravområdet ska inhägnas eller i övrigt avgrä</w:t>
      </w:r>
      <w:r w:rsidRPr="00540634">
        <w:rPr>
          <w:rFonts w:ascii="Times New Roman" w:hAnsi="Times New Roman"/>
          <w:lang w:val="sv-SE"/>
        </w:rPr>
        <w:t>n</w:t>
      </w:r>
      <w:r w:rsidRPr="00540634">
        <w:rPr>
          <w:rFonts w:ascii="Times New Roman" w:hAnsi="Times New Roman"/>
          <w:lang w:val="sv-SE"/>
        </w:rPr>
        <w:t xml:space="preserve">sas på ett klart urskiljbart sätt.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På begravningsplatsen eller på ett lämpligt ställe någon annanstans ska det finnas ett u</w:t>
      </w:r>
      <w:r w:rsidRPr="00540634">
        <w:rPr>
          <w:rFonts w:ascii="Times New Roman" w:hAnsi="Times New Roman"/>
          <w:lang w:val="sv-SE"/>
        </w:rPr>
        <w:t>t</w:t>
      </w:r>
      <w:r w:rsidRPr="00540634">
        <w:rPr>
          <w:rFonts w:ascii="Times New Roman" w:hAnsi="Times New Roman"/>
          <w:lang w:val="sv-SE"/>
        </w:rPr>
        <w:t>rymme för förvaring av de avlidna.</w:t>
      </w:r>
    </w:p>
    <w:p w:rsidR="00C14BF1" w:rsidRPr="00540634" w:rsidRDefault="00C14BF1" w:rsidP="000C7BDB">
      <w:pPr>
        <w:spacing w:after="0" w:line="240" w:lineRule="auto"/>
        <w:jc w:val="both"/>
        <w:rPr>
          <w:rFonts w:ascii="Times New Roman" w:hAnsi="Times New Roman" w:cs="Times New Roman"/>
          <w:lang w:val="sv-SE"/>
        </w:rPr>
      </w:pPr>
    </w:p>
    <w:p w:rsidR="00A82354" w:rsidRDefault="00A82354" w:rsidP="000C7BDB">
      <w:pPr>
        <w:spacing w:after="0" w:line="240" w:lineRule="auto"/>
        <w:jc w:val="center"/>
        <w:rPr>
          <w:rFonts w:ascii="Times New Roman" w:hAnsi="Times New Roman"/>
          <w:lang w:val="sv-SE"/>
        </w:rPr>
      </w:pPr>
    </w:p>
    <w:p w:rsidR="00A82354" w:rsidRDefault="00A82354" w:rsidP="000C7BDB">
      <w:pPr>
        <w:spacing w:after="0" w:line="240" w:lineRule="auto"/>
        <w:jc w:val="center"/>
        <w:rPr>
          <w:rFonts w:ascii="Times New Roman" w:hAnsi="Times New Roman"/>
          <w:lang w:val="sv-SE"/>
        </w:rPr>
      </w:pPr>
    </w:p>
    <w:p w:rsidR="00A82354" w:rsidRDefault="00A82354" w:rsidP="000C7BDB">
      <w:pPr>
        <w:spacing w:after="0" w:line="240" w:lineRule="auto"/>
        <w:jc w:val="center"/>
        <w:rPr>
          <w:rFonts w:ascii="Times New Roman" w:hAnsi="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lastRenderedPageBreak/>
        <w:t>40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begravningsplats och ett begravningskapell ska invigas innan de tas i bruk. Ett i begra</w:t>
      </w:r>
      <w:r w:rsidRPr="00540634">
        <w:rPr>
          <w:rFonts w:ascii="Times New Roman" w:hAnsi="Times New Roman"/>
          <w:lang w:val="sv-SE"/>
        </w:rPr>
        <w:t>v</w:t>
      </w:r>
      <w:r w:rsidRPr="00540634">
        <w:rPr>
          <w:rFonts w:ascii="Times New Roman" w:hAnsi="Times New Roman"/>
          <w:lang w:val="sv-SE"/>
        </w:rPr>
        <w:t>ningslagen (457/2003) avsett konfessionslöst gravområde ska dock inte invigas.</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41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För en begravningsplats ska upprättas en gravgårdsplan och en dispositionsplan.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gravgårdsplan är en översiktskarta som ska göras upp med hänsyn till terrängens natur och de landskapsmässiga värdena i det reserverade området samt församlingens ekonomiska bä</w:t>
      </w:r>
      <w:r w:rsidRPr="00540634">
        <w:rPr>
          <w:rFonts w:ascii="Times New Roman" w:hAnsi="Times New Roman"/>
          <w:lang w:val="sv-SE"/>
        </w:rPr>
        <w:t>r</w:t>
      </w:r>
      <w:r w:rsidRPr="00540634">
        <w:rPr>
          <w:rFonts w:ascii="Times New Roman" w:hAnsi="Times New Roman"/>
          <w:lang w:val="sv-SE"/>
        </w:rPr>
        <w:t>kraft. I gravgårdsplanen ska anges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1) gränserna för begravningsplatsen,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trafikregleringar,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indelningen av gravområdena,</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en torrläggnings- och vattenförsörjning</w:t>
      </w:r>
      <w:r w:rsidRPr="00540634">
        <w:rPr>
          <w:rFonts w:ascii="Times New Roman" w:hAnsi="Times New Roman"/>
          <w:lang w:val="sv-SE"/>
        </w:rPr>
        <w:t>s</w:t>
      </w:r>
      <w:r w:rsidRPr="00540634">
        <w:rPr>
          <w:rFonts w:ascii="Times New Roman" w:hAnsi="Times New Roman"/>
          <w:lang w:val="sv-SE"/>
        </w:rPr>
        <w:t>plan för begravningsplatsområdet,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5) avfallshanteringsarrangemang,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6) placeringen av gångar, gravområden och byggnader.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dispositionsplanen ska hänsyn tas till särdr</w:t>
      </w:r>
      <w:r w:rsidRPr="00540634">
        <w:rPr>
          <w:rFonts w:ascii="Times New Roman" w:hAnsi="Times New Roman"/>
          <w:lang w:val="sv-SE"/>
        </w:rPr>
        <w:t>a</w:t>
      </w:r>
      <w:r w:rsidRPr="00540634">
        <w:rPr>
          <w:rFonts w:ascii="Times New Roman" w:hAnsi="Times New Roman"/>
          <w:lang w:val="sv-SE"/>
        </w:rPr>
        <w:t>gen och de kulturhistoriska värdena i de delar av gravgården som grundats under olika tider. I dispositionsplanen ska anges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1) en verbal redogörelse för gravgårdsplanen,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bestämmelser om djupbegravning som ti</w:t>
      </w:r>
      <w:r w:rsidRPr="00540634">
        <w:rPr>
          <w:rFonts w:ascii="Times New Roman" w:hAnsi="Times New Roman"/>
          <w:lang w:val="sv-SE"/>
        </w:rPr>
        <w:t>l</w:t>
      </w:r>
      <w:r w:rsidRPr="00540634">
        <w:rPr>
          <w:rFonts w:ascii="Times New Roman" w:hAnsi="Times New Roman"/>
          <w:lang w:val="sv-SE"/>
        </w:rPr>
        <w:t>lämpas på begravningsplatsen eller en del av den,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bestämmelser om i vilken ordning gra</w:t>
      </w:r>
      <w:r w:rsidRPr="00540634">
        <w:rPr>
          <w:rFonts w:ascii="Times New Roman" w:hAnsi="Times New Roman"/>
          <w:lang w:val="sv-SE"/>
        </w:rPr>
        <w:t>v</w:t>
      </w:r>
      <w:r w:rsidRPr="00540634">
        <w:rPr>
          <w:rFonts w:ascii="Times New Roman" w:hAnsi="Times New Roman"/>
          <w:lang w:val="sv-SE"/>
        </w:rPr>
        <w:t>avdelningarna tas i bruk,</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begränsningar i användningen av begra</w:t>
      </w:r>
      <w:r w:rsidRPr="00540634">
        <w:rPr>
          <w:rFonts w:ascii="Times New Roman" w:hAnsi="Times New Roman"/>
          <w:lang w:val="sv-SE"/>
        </w:rPr>
        <w:t>v</w:t>
      </w:r>
      <w:r w:rsidRPr="00540634">
        <w:rPr>
          <w:rFonts w:ascii="Times New Roman" w:hAnsi="Times New Roman"/>
          <w:lang w:val="sv-SE"/>
        </w:rPr>
        <w:t>ningsplatsen.</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42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 en begravningsplats ska upprättas en skö</w:t>
      </w:r>
      <w:r w:rsidRPr="00540634">
        <w:rPr>
          <w:rFonts w:ascii="Times New Roman" w:hAnsi="Times New Roman"/>
          <w:lang w:val="sv-SE"/>
        </w:rPr>
        <w:t>t</w:t>
      </w:r>
      <w:r w:rsidRPr="00540634">
        <w:rPr>
          <w:rFonts w:ascii="Times New Roman" w:hAnsi="Times New Roman"/>
          <w:lang w:val="sv-SE"/>
        </w:rPr>
        <w:t>selplan där den grundskötsel av begravning</w:t>
      </w:r>
      <w:r w:rsidRPr="00540634">
        <w:rPr>
          <w:rFonts w:ascii="Times New Roman" w:hAnsi="Times New Roman"/>
          <w:lang w:val="sv-SE"/>
        </w:rPr>
        <w:t>s</w:t>
      </w:r>
      <w:r w:rsidRPr="00540634">
        <w:rPr>
          <w:rFonts w:ascii="Times New Roman" w:hAnsi="Times New Roman"/>
          <w:lang w:val="sv-SE"/>
        </w:rPr>
        <w:t>platsen som är den kyrkliga samfällighetens uppgift samt de årliga skötselåtgärderna och de underhållsarbeten som ska genomföras på längre sikt anges.</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43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gravkarta ska göras upp över en begra</w:t>
      </w:r>
      <w:r w:rsidRPr="00540634">
        <w:rPr>
          <w:rFonts w:ascii="Times New Roman" w:hAnsi="Times New Roman"/>
          <w:lang w:val="sv-SE"/>
        </w:rPr>
        <w:t>v</w:t>
      </w:r>
      <w:r w:rsidRPr="00540634">
        <w:rPr>
          <w:rFonts w:ascii="Times New Roman" w:hAnsi="Times New Roman"/>
          <w:lang w:val="sv-SE"/>
        </w:rPr>
        <w:t xml:space="preserve">ningsplats. En grav kan omfatta en eller flera gravplatser. I samma gravplats kan det finnas flera gravutrymmen. Begravningsplatsen eller en del av den kan utgöra en minneslund i vilken askan av en avliden strös ut eller göms utan att gravutrymmet anges.  </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lastRenderedPageBreak/>
        <w:t>44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En plats där en begravningsplats eller ett jor</w:t>
      </w:r>
      <w:r w:rsidRPr="00540634">
        <w:rPr>
          <w:rFonts w:ascii="Times New Roman" w:hAnsi="Times New Roman"/>
          <w:lang w:val="sv-SE"/>
        </w:rPr>
        <w:t>d</w:t>
      </w:r>
      <w:r w:rsidRPr="00540634">
        <w:rPr>
          <w:rFonts w:ascii="Times New Roman" w:hAnsi="Times New Roman"/>
          <w:lang w:val="sv-SE"/>
        </w:rPr>
        <w:t>fästningskapell funnits och som innehas av en kyrklig samfällighet ska utmärkas med en mi</w:t>
      </w:r>
      <w:r w:rsidRPr="00540634">
        <w:rPr>
          <w:rFonts w:ascii="Times New Roman" w:hAnsi="Times New Roman"/>
          <w:lang w:val="sv-SE"/>
        </w:rPr>
        <w:t>n</w:t>
      </w:r>
      <w:r w:rsidRPr="00540634">
        <w:rPr>
          <w:rFonts w:ascii="Times New Roman" w:hAnsi="Times New Roman"/>
          <w:lang w:val="sv-SE"/>
        </w:rPr>
        <w:t>nesplatta eller något annat minnesmärke.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det på graven efter att gravrätten upphört finns konstnärligt eller historiskt värdefulla ko</w:t>
      </w:r>
      <w:r w:rsidRPr="00540634">
        <w:rPr>
          <w:rFonts w:ascii="Times New Roman" w:hAnsi="Times New Roman"/>
          <w:lang w:val="sv-SE"/>
        </w:rPr>
        <w:t>n</w:t>
      </w:r>
      <w:r w:rsidRPr="00540634">
        <w:rPr>
          <w:rFonts w:ascii="Times New Roman" w:hAnsi="Times New Roman"/>
          <w:lang w:val="sv-SE"/>
        </w:rPr>
        <w:t>struktioner eller minnesmärken som inte kan lämnas kvar på sina platser ska de flyttas till ett lämpligt ställe på begravningsplatsen eller bev</w:t>
      </w:r>
      <w:r w:rsidRPr="00540634">
        <w:rPr>
          <w:rFonts w:ascii="Times New Roman" w:hAnsi="Times New Roman"/>
          <w:lang w:val="sv-SE"/>
        </w:rPr>
        <w:t>a</w:t>
      </w:r>
      <w:r w:rsidRPr="00540634">
        <w:rPr>
          <w:rFonts w:ascii="Times New Roman" w:hAnsi="Times New Roman"/>
          <w:lang w:val="sv-SE"/>
        </w:rPr>
        <w:t>ras på annat sätt.</w:t>
      </w:r>
    </w:p>
    <w:p w:rsidR="00C14BF1" w:rsidRPr="00540634" w:rsidRDefault="00C14BF1" w:rsidP="000C7BDB">
      <w:pPr>
        <w:spacing w:after="0" w:line="240" w:lineRule="auto"/>
        <w:jc w:val="both"/>
        <w:rPr>
          <w:rFonts w:ascii="Times New Roman" w:hAnsi="Times New Roman" w:cs="Times New Roman"/>
          <w:lang w:val="sv-SE"/>
        </w:rPr>
      </w:pPr>
    </w:p>
    <w:p w:rsidR="00C14BF1" w:rsidRPr="00255402" w:rsidRDefault="00C14BF1" w:rsidP="000C7BDB">
      <w:pPr>
        <w:pStyle w:val="Luettelokappale"/>
        <w:numPr>
          <w:ilvl w:val="0"/>
          <w:numId w:val="19"/>
        </w:numPr>
        <w:spacing w:after="0" w:line="240" w:lineRule="auto"/>
        <w:jc w:val="center"/>
        <w:rPr>
          <w:rFonts w:ascii="Times New Roman" w:hAnsi="Times New Roman" w:cs="Times New Roman"/>
        </w:rPr>
      </w:pPr>
      <w:proofErr w:type="spellStart"/>
      <w:r>
        <w:rPr>
          <w:rFonts w:ascii="Times New Roman" w:hAnsi="Times New Roman"/>
        </w:rPr>
        <w:t>Kyrkböcker</w:t>
      </w:r>
      <w:proofErr w:type="spellEnd"/>
      <w:r>
        <w:rPr>
          <w:rFonts w:ascii="Times New Roman" w:hAnsi="Times New Roman"/>
        </w:rPr>
        <w:t xml:space="preserve"> </w:t>
      </w:r>
      <w:proofErr w:type="spellStart"/>
      <w:r>
        <w:rPr>
          <w:rFonts w:ascii="Times New Roman" w:hAnsi="Times New Roman"/>
        </w:rPr>
        <w:t>och</w:t>
      </w:r>
      <w:proofErr w:type="spellEnd"/>
      <w:r>
        <w:rPr>
          <w:rFonts w:ascii="Times New Roman" w:hAnsi="Times New Roman"/>
        </w:rPr>
        <w:t xml:space="preserve"> </w:t>
      </w:r>
      <w:proofErr w:type="spellStart"/>
      <w:r>
        <w:rPr>
          <w:rFonts w:ascii="Times New Roman" w:hAnsi="Times New Roman"/>
        </w:rPr>
        <w:t>arkiv</w:t>
      </w:r>
      <w:proofErr w:type="spellEnd"/>
    </w:p>
    <w:p w:rsidR="00C14BF1" w:rsidRPr="00703B23" w:rsidRDefault="00C14BF1" w:rsidP="000C7BDB">
      <w:pPr>
        <w:jc w:val="center"/>
        <w:rPr>
          <w:rFonts w:ascii="Times New Roman" w:hAnsi="Times New Roman" w:cs="Times New Roman"/>
        </w:rPr>
      </w:pPr>
      <w:r>
        <w:br/>
      </w:r>
      <w:r>
        <w:rPr>
          <w:rFonts w:ascii="Times New Roman" w:hAnsi="Times New Roman"/>
        </w:rPr>
        <w:t>45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Utöver uppgifter om dop, vigsel och begra</w:t>
      </w:r>
      <w:r w:rsidRPr="00540634">
        <w:rPr>
          <w:rFonts w:ascii="Times New Roman" w:hAnsi="Times New Roman"/>
          <w:lang w:val="sv-SE"/>
        </w:rPr>
        <w:t>v</w:t>
      </w:r>
      <w:r w:rsidRPr="00540634">
        <w:rPr>
          <w:rFonts w:ascii="Times New Roman" w:hAnsi="Times New Roman"/>
          <w:lang w:val="sv-SE"/>
        </w:rPr>
        <w:t>ning registreras i medlemsregistret som andra motsvarande förrättningar enligt 5 § 6 punkten i lagen om trossamfundens medlemsregister (614/1998) uppgift om att en medlem genomgått konfirmandundervisning, konfirmerats, välsi</w:t>
      </w:r>
      <w:r w:rsidRPr="00540634">
        <w:rPr>
          <w:rFonts w:ascii="Times New Roman" w:hAnsi="Times New Roman"/>
          <w:lang w:val="sv-SE"/>
        </w:rPr>
        <w:t>g</w:t>
      </w:r>
      <w:r w:rsidRPr="00540634">
        <w:rPr>
          <w:rFonts w:ascii="Times New Roman" w:hAnsi="Times New Roman"/>
          <w:lang w:val="sv-SE"/>
        </w:rPr>
        <w:t>nats till äktenskap eller jordfästs.</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Som uppgifter om förtroendeuppdrag eller därmed jämförbara uppdrag i anslutning till trossamfundet enligt 5 § 7 punkten i lagen om trossamfundens medlemsregister registreras i medlemsregistret uppgifter om medlemskap i kyrkofullmäktige, gemensamma kyrkofullmä</w:t>
      </w:r>
      <w:r w:rsidRPr="00540634">
        <w:rPr>
          <w:rFonts w:ascii="Times New Roman" w:hAnsi="Times New Roman"/>
          <w:lang w:val="sv-SE"/>
        </w:rPr>
        <w:t>k</w:t>
      </w:r>
      <w:r w:rsidRPr="00540634">
        <w:rPr>
          <w:rFonts w:ascii="Times New Roman" w:hAnsi="Times New Roman"/>
          <w:lang w:val="sv-SE"/>
        </w:rPr>
        <w:t>tige, kyrkorådet, församlingsrådet, geme</w:t>
      </w:r>
      <w:r w:rsidRPr="00540634">
        <w:rPr>
          <w:rFonts w:ascii="Times New Roman" w:hAnsi="Times New Roman"/>
          <w:lang w:val="sv-SE"/>
        </w:rPr>
        <w:t>n</w:t>
      </w:r>
      <w:r w:rsidRPr="00540634">
        <w:rPr>
          <w:rFonts w:ascii="Times New Roman" w:hAnsi="Times New Roman"/>
          <w:lang w:val="sv-SE"/>
        </w:rPr>
        <w:t>samma kyrkorådet, domkapitlet, stiftsfullmä</w:t>
      </w:r>
      <w:r w:rsidRPr="00540634">
        <w:rPr>
          <w:rFonts w:ascii="Times New Roman" w:hAnsi="Times New Roman"/>
          <w:lang w:val="sv-SE"/>
        </w:rPr>
        <w:t>k</w:t>
      </w:r>
      <w:r w:rsidRPr="00540634">
        <w:rPr>
          <w:rFonts w:ascii="Times New Roman" w:hAnsi="Times New Roman"/>
          <w:lang w:val="sv-SE"/>
        </w:rPr>
        <w:t>tige, kyrkostyrelsen, kyrkans utrikesråd, delega</w:t>
      </w:r>
      <w:r w:rsidRPr="00540634">
        <w:rPr>
          <w:rFonts w:ascii="Times New Roman" w:hAnsi="Times New Roman"/>
          <w:lang w:val="sv-SE"/>
        </w:rPr>
        <w:t>t</w:t>
      </w:r>
      <w:r w:rsidRPr="00540634">
        <w:rPr>
          <w:rFonts w:ascii="Times New Roman" w:hAnsi="Times New Roman"/>
          <w:lang w:val="sv-SE"/>
        </w:rPr>
        <w:t>ionen för kyrkans arbetsmarknadsverk och ky</w:t>
      </w:r>
      <w:r w:rsidRPr="00540634">
        <w:rPr>
          <w:rFonts w:ascii="Times New Roman" w:hAnsi="Times New Roman"/>
          <w:lang w:val="sv-SE"/>
        </w:rPr>
        <w:t>r</w:t>
      </w:r>
      <w:r w:rsidRPr="00540634">
        <w:rPr>
          <w:rFonts w:ascii="Times New Roman" w:hAnsi="Times New Roman"/>
          <w:lang w:val="sv-SE"/>
        </w:rPr>
        <w:t>komötet.</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46 §</w:t>
      </w:r>
    </w:p>
    <w:p w:rsidR="00C14BF1" w:rsidRPr="00540634" w:rsidRDefault="00C14BF1" w:rsidP="000C7BDB">
      <w:pPr>
        <w:spacing w:after="0" w:line="240" w:lineRule="auto"/>
        <w:ind w:firstLine="170"/>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Gemensamma kyrkofullmäktige beslutar om inrättandet av ett centralregister i den kyrkliga samfälligheten.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 kyrkliga samfälligheterna kan avtala om att kyrkobokföringen ordnas helt eller delvis i ett gemensamt centralregister. Beslut om ett gemensamt centralregister fattas av de kyrkliga samfälligheternas gemensamma kyrkofullmä</w:t>
      </w:r>
      <w:r w:rsidRPr="00540634">
        <w:rPr>
          <w:rFonts w:ascii="Times New Roman" w:hAnsi="Times New Roman"/>
          <w:lang w:val="sv-SE"/>
        </w:rPr>
        <w:t>k</w:t>
      </w:r>
      <w:r w:rsidRPr="00540634">
        <w:rPr>
          <w:rFonts w:ascii="Times New Roman" w:hAnsi="Times New Roman"/>
          <w:lang w:val="sv-SE"/>
        </w:rPr>
        <w:t>tige. I ärendet ska yttranden begäras av försa</w:t>
      </w:r>
      <w:r w:rsidRPr="00540634">
        <w:rPr>
          <w:rFonts w:ascii="Times New Roman" w:hAnsi="Times New Roman"/>
          <w:lang w:val="sv-SE"/>
        </w:rPr>
        <w:t>m</w:t>
      </w:r>
      <w:r w:rsidRPr="00540634">
        <w:rPr>
          <w:rFonts w:ascii="Times New Roman" w:hAnsi="Times New Roman"/>
          <w:lang w:val="sv-SE"/>
        </w:rPr>
        <w:t>lingsråden.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Yttrande ska begäras av kyrkostyrelsen om i</w:t>
      </w:r>
      <w:r w:rsidRPr="00540634">
        <w:rPr>
          <w:rFonts w:ascii="Times New Roman" w:hAnsi="Times New Roman"/>
          <w:lang w:val="sv-SE"/>
        </w:rPr>
        <w:t>n</w:t>
      </w:r>
      <w:r w:rsidRPr="00540634">
        <w:rPr>
          <w:rFonts w:ascii="Times New Roman" w:hAnsi="Times New Roman"/>
          <w:lang w:val="sv-SE"/>
        </w:rPr>
        <w:t>rättande av ett centralregister som omfattar mer än en kyrklig samfällighet.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lastRenderedPageBreak/>
        <w:t>47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 intyg, utdrag och kopior som baserar sig på kyrkböckerna utfärdas av centralregistrets dire</w:t>
      </w:r>
      <w:r w:rsidRPr="00540634">
        <w:rPr>
          <w:rFonts w:ascii="Times New Roman" w:hAnsi="Times New Roman"/>
          <w:lang w:val="sv-SE"/>
        </w:rPr>
        <w:t>k</w:t>
      </w:r>
      <w:r w:rsidRPr="00540634">
        <w:rPr>
          <w:rFonts w:ascii="Times New Roman" w:hAnsi="Times New Roman"/>
          <w:lang w:val="sv-SE"/>
        </w:rPr>
        <w:t>tör eller någon annan tjänsteinnehavare eller arbetstagare som direktören har utsett och som är insatt i hur kyrkböcker ska föras.</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48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Efter att kyrkostyrelsen fattat ett beslut enligt 7 kap. 49 § 3 mom. i kyrkolagen om att lämna ut uppgifter i medlemsregistret kan den själv lämna ut uppgifterna eller avtala med centralr</w:t>
      </w:r>
      <w:r w:rsidRPr="00540634">
        <w:rPr>
          <w:rFonts w:ascii="Times New Roman" w:hAnsi="Times New Roman"/>
          <w:lang w:val="sv-SE"/>
        </w:rPr>
        <w:t>e</w:t>
      </w:r>
      <w:r w:rsidRPr="00540634">
        <w:rPr>
          <w:rFonts w:ascii="Times New Roman" w:hAnsi="Times New Roman"/>
          <w:lang w:val="sv-SE"/>
        </w:rPr>
        <w:t xml:space="preserve">gistret om att lämna ut uppgifterna.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49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 manuellt förda kyrkböckerna ska förvaras i ett lämpligt arkivutrymme.</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Manuellt förda kyrkböcker som är äldre än 100 år samt kyrkböcker som är yngre än 100 år och som har digitaliserats kan efter beslut av gemensamma kyrkorådet deponeras i arkivve</w:t>
      </w:r>
      <w:r w:rsidRPr="00540634">
        <w:rPr>
          <w:rFonts w:ascii="Times New Roman" w:hAnsi="Times New Roman"/>
          <w:lang w:val="sv-SE"/>
        </w:rPr>
        <w:t>r</w:t>
      </w:r>
      <w:r w:rsidRPr="00540634">
        <w:rPr>
          <w:rFonts w:ascii="Times New Roman" w:hAnsi="Times New Roman"/>
          <w:lang w:val="sv-SE"/>
        </w:rPr>
        <w:t>ket.</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50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En kyrklig samfällighet och de församlingar som hör till den utgör en enda arkivbildare.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Gemensamma kyrkorådet svarar för ordnandet av arkivfunktionen. Den som svarar för ordna</w:t>
      </w:r>
      <w:r w:rsidRPr="00540634">
        <w:rPr>
          <w:rFonts w:ascii="Times New Roman" w:hAnsi="Times New Roman"/>
          <w:lang w:val="sv-SE"/>
        </w:rPr>
        <w:t>n</w:t>
      </w:r>
      <w:r w:rsidRPr="00540634">
        <w:rPr>
          <w:rFonts w:ascii="Times New Roman" w:hAnsi="Times New Roman"/>
          <w:lang w:val="sv-SE"/>
        </w:rPr>
        <w:t>det av arkivfunktionen ska ange den tjänstei</w:t>
      </w:r>
      <w:r w:rsidRPr="00540634">
        <w:rPr>
          <w:rFonts w:ascii="Times New Roman" w:hAnsi="Times New Roman"/>
          <w:lang w:val="sv-SE"/>
        </w:rPr>
        <w:t>n</w:t>
      </w:r>
      <w:r w:rsidRPr="00540634">
        <w:rPr>
          <w:rFonts w:ascii="Times New Roman" w:hAnsi="Times New Roman"/>
          <w:lang w:val="sv-SE"/>
        </w:rPr>
        <w:t>nehavare eller arbetstagare som svarar för arki</w:t>
      </w:r>
      <w:r w:rsidRPr="00540634">
        <w:rPr>
          <w:rFonts w:ascii="Times New Roman" w:hAnsi="Times New Roman"/>
          <w:lang w:val="sv-SE"/>
        </w:rPr>
        <w:t>v</w:t>
      </w:r>
      <w:r w:rsidRPr="00540634">
        <w:rPr>
          <w:rFonts w:ascii="Times New Roman" w:hAnsi="Times New Roman"/>
          <w:lang w:val="sv-SE"/>
        </w:rPr>
        <w:t>funktionen.</w:t>
      </w: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 xml:space="preserve"> </w:t>
      </w: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51 §</w:t>
      </w:r>
    </w:p>
    <w:p w:rsidR="00C14BF1" w:rsidRPr="00540634" w:rsidRDefault="00C14BF1" w:rsidP="000C7BDB">
      <w:pPr>
        <w:spacing w:after="0" w:line="240" w:lineRule="auto"/>
        <w:ind w:firstLine="170"/>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Handlingar ska förvaras så att de är skyddade mot förstörelse, skadegörelse och obehörig a</w:t>
      </w:r>
      <w:r w:rsidRPr="00540634">
        <w:rPr>
          <w:rFonts w:ascii="Times New Roman" w:hAnsi="Times New Roman"/>
          <w:lang w:val="sv-SE"/>
        </w:rPr>
        <w:t>n</w:t>
      </w:r>
      <w:r w:rsidRPr="00540634">
        <w:rPr>
          <w:rFonts w:ascii="Times New Roman" w:hAnsi="Times New Roman"/>
          <w:lang w:val="sv-SE"/>
        </w:rPr>
        <w:t>vändning. De handlingar som ska förvaras b</w:t>
      </w:r>
      <w:r w:rsidRPr="00540634">
        <w:rPr>
          <w:rFonts w:ascii="Times New Roman" w:hAnsi="Times New Roman"/>
          <w:lang w:val="sv-SE"/>
        </w:rPr>
        <w:t>e</w:t>
      </w:r>
      <w:r w:rsidRPr="00540634">
        <w:rPr>
          <w:rFonts w:ascii="Times New Roman" w:hAnsi="Times New Roman"/>
          <w:lang w:val="sv-SE"/>
        </w:rPr>
        <w:t xml:space="preserve">stående ska förvaras i arkivbildarens slutarkiv.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Innan ritningarna till den kyrkliga samfälli</w:t>
      </w:r>
      <w:r w:rsidRPr="00540634">
        <w:rPr>
          <w:rFonts w:ascii="Times New Roman" w:hAnsi="Times New Roman"/>
          <w:lang w:val="sv-SE"/>
        </w:rPr>
        <w:t>g</w:t>
      </w:r>
      <w:r w:rsidRPr="00540634">
        <w:rPr>
          <w:rFonts w:ascii="Times New Roman" w:hAnsi="Times New Roman"/>
          <w:lang w:val="sv-SE"/>
        </w:rPr>
        <w:t>hetens slutarkiv godkänns ska utlåtande om dem begäras av kyrkostyrelsen.</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p>
    <w:p w:rsidR="00C14BF1" w:rsidRPr="00540634" w:rsidRDefault="00C14BF1" w:rsidP="000C7BDB">
      <w:pPr>
        <w:spacing w:after="0" w:line="240" w:lineRule="auto"/>
        <w:ind w:firstLine="170"/>
        <w:jc w:val="center"/>
        <w:rPr>
          <w:rFonts w:ascii="Times New Roman" w:hAnsi="Times New Roman" w:cs="Times New Roman"/>
          <w:lang w:val="sv-SE"/>
        </w:rPr>
      </w:pPr>
      <w:r w:rsidRPr="00540634">
        <w:rPr>
          <w:rFonts w:ascii="Times New Roman" w:hAnsi="Times New Roman"/>
          <w:lang w:val="sv-SE"/>
        </w:rPr>
        <w:t>52 §</w:t>
      </w:r>
    </w:p>
    <w:p w:rsidR="00C14BF1" w:rsidRPr="00540634" w:rsidRDefault="00C14BF1" w:rsidP="000C7BDB">
      <w:pPr>
        <w:spacing w:after="0" w:line="240" w:lineRule="auto"/>
        <w:ind w:firstLine="170"/>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Handlingar som ska förvaras varaktigt kan d</w:t>
      </w:r>
      <w:r w:rsidRPr="00540634">
        <w:rPr>
          <w:rFonts w:ascii="Times New Roman" w:hAnsi="Times New Roman"/>
          <w:lang w:val="sv-SE"/>
        </w:rPr>
        <w:t>e</w:t>
      </w:r>
      <w:r w:rsidRPr="00540634">
        <w:rPr>
          <w:rFonts w:ascii="Times New Roman" w:hAnsi="Times New Roman"/>
          <w:lang w:val="sv-SE"/>
        </w:rPr>
        <w:t>poneras hos arkivverket om gemensamma ky</w:t>
      </w:r>
      <w:r w:rsidRPr="00540634">
        <w:rPr>
          <w:rFonts w:ascii="Times New Roman" w:hAnsi="Times New Roman"/>
          <w:lang w:val="sv-SE"/>
        </w:rPr>
        <w:t>r</w:t>
      </w:r>
      <w:r w:rsidRPr="00540634">
        <w:rPr>
          <w:rFonts w:ascii="Times New Roman" w:hAnsi="Times New Roman"/>
          <w:lang w:val="sv-SE"/>
        </w:rPr>
        <w:t>korådet beslutar om det.</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18 kap</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Biskopsämbetet</w:t>
      </w:r>
    </w:p>
    <w:p w:rsidR="00C14BF1" w:rsidRPr="00540634" w:rsidRDefault="00C14BF1" w:rsidP="000C7BDB">
      <w:pPr>
        <w:spacing w:after="0" w:line="240" w:lineRule="auto"/>
        <w:rPr>
          <w:rFonts w:ascii="Times New Roman" w:hAnsi="Times New Roman" w:cs="Times New Roman"/>
          <w:b/>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1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Biskoparna utövar, </w:t>
      </w:r>
      <w:proofErr w:type="gramStart"/>
      <w:r w:rsidRPr="00540634">
        <w:rPr>
          <w:rFonts w:ascii="Times New Roman" w:hAnsi="Times New Roman"/>
          <w:lang w:val="sv-SE"/>
        </w:rPr>
        <w:t>envar</w:t>
      </w:r>
      <w:proofErr w:type="gramEnd"/>
      <w:r w:rsidRPr="00540634">
        <w:rPr>
          <w:rFonts w:ascii="Times New Roman" w:hAnsi="Times New Roman"/>
          <w:lang w:val="sv-SE"/>
        </w:rPr>
        <w:t xml:space="preserve"> i sitt stift, den högsta tillsynen över församlingarna, de kyrkliga sa</w:t>
      </w:r>
      <w:r w:rsidRPr="00540634">
        <w:rPr>
          <w:rFonts w:ascii="Times New Roman" w:hAnsi="Times New Roman"/>
          <w:lang w:val="sv-SE"/>
        </w:rPr>
        <w:t>m</w:t>
      </w:r>
      <w:r w:rsidRPr="00540634">
        <w:rPr>
          <w:rFonts w:ascii="Times New Roman" w:hAnsi="Times New Roman"/>
          <w:lang w:val="sv-SE"/>
        </w:rPr>
        <w:t xml:space="preserve">fälligheterna och prästerskapet.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Biskopen ska</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4) främja en god arbetsgemenskap i försa</w:t>
      </w:r>
      <w:r w:rsidRPr="00540634">
        <w:rPr>
          <w:rFonts w:ascii="Times New Roman" w:hAnsi="Times New Roman"/>
          <w:lang w:val="sv-SE"/>
        </w:rPr>
        <w:t>m</w:t>
      </w:r>
      <w:r w:rsidRPr="00540634">
        <w:rPr>
          <w:rFonts w:ascii="Times New Roman" w:hAnsi="Times New Roman"/>
          <w:lang w:val="sv-SE"/>
        </w:rPr>
        <w:t>lingarna och i de kyrkliga samfälligheterna samt ha tillsyn över att prästerna och de övriga tjän</w:t>
      </w:r>
      <w:r w:rsidRPr="00540634">
        <w:rPr>
          <w:rFonts w:ascii="Times New Roman" w:hAnsi="Times New Roman"/>
          <w:lang w:val="sv-SE"/>
        </w:rPr>
        <w:t>s</w:t>
      </w:r>
      <w:r w:rsidRPr="00540634">
        <w:rPr>
          <w:rFonts w:ascii="Times New Roman" w:hAnsi="Times New Roman"/>
          <w:lang w:val="sv-SE"/>
        </w:rPr>
        <w:t>teinnehavarna och arbetstagarna i samfällighe</w:t>
      </w:r>
      <w:r w:rsidRPr="00540634">
        <w:rPr>
          <w:rFonts w:ascii="Times New Roman" w:hAnsi="Times New Roman"/>
          <w:lang w:val="sv-SE"/>
        </w:rPr>
        <w:t>t</w:t>
      </w:r>
      <w:r w:rsidRPr="00540634">
        <w:rPr>
          <w:rFonts w:ascii="Times New Roman" w:hAnsi="Times New Roman"/>
          <w:lang w:val="sv-SE"/>
        </w:rPr>
        <w:t>en är oförvitliga i sin lära och lever på ett kris</w:t>
      </w:r>
      <w:r w:rsidRPr="00540634">
        <w:rPr>
          <w:rFonts w:ascii="Times New Roman" w:hAnsi="Times New Roman"/>
          <w:lang w:val="sv-SE"/>
        </w:rPr>
        <w:t>t</w:t>
      </w:r>
      <w:r w:rsidRPr="00540634">
        <w:rPr>
          <w:rFonts w:ascii="Times New Roman" w:hAnsi="Times New Roman"/>
          <w:lang w:val="sv-SE"/>
        </w:rPr>
        <w:t>ligt sätt,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5) främja församlingarnas och de kyrkliga samfälligheternas samarbete och det att ekon</w:t>
      </w:r>
      <w:r w:rsidRPr="00540634">
        <w:rPr>
          <w:rFonts w:ascii="Times New Roman" w:hAnsi="Times New Roman"/>
          <w:lang w:val="sv-SE"/>
        </w:rPr>
        <w:t>o</w:t>
      </w:r>
      <w:r w:rsidRPr="00540634">
        <w:rPr>
          <w:rFonts w:ascii="Times New Roman" w:hAnsi="Times New Roman"/>
          <w:lang w:val="sv-SE"/>
        </w:rPr>
        <w:t>min och förvaltningen sköts på ett ändamålse</w:t>
      </w:r>
      <w:r w:rsidRPr="00540634">
        <w:rPr>
          <w:rFonts w:ascii="Times New Roman" w:hAnsi="Times New Roman"/>
          <w:lang w:val="sv-SE"/>
        </w:rPr>
        <w:t>n</w:t>
      </w:r>
      <w:r w:rsidRPr="00540634">
        <w:rPr>
          <w:rFonts w:ascii="Times New Roman" w:hAnsi="Times New Roman"/>
          <w:lang w:val="sv-SE"/>
        </w:rPr>
        <w:t>ligt sätt samt ha tillsyn över att gällande förfat</w:t>
      </w:r>
      <w:r w:rsidRPr="00540634">
        <w:rPr>
          <w:rFonts w:ascii="Times New Roman" w:hAnsi="Times New Roman"/>
          <w:lang w:val="sv-SE"/>
        </w:rPr>
        <w:t>t</w:t>
      </w:r>
      <w:r w:rsidRPr="00540634">
        <w:rPr>
          <w:rFonts w:ascii="Times New Roman" w:hAnsi="Times New Roman"/>
          <w:lang w:val="sv-SE"/>
        </w:rPr>
        <w:t>ningar följs i denna verksamhet,</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4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Biskopen ska förrätta visitationer i försa</w:t>
      </w:r>
      <w:r w:rsidRPr="00540634">
        <w:rPr>
          <w:rFonts w:ascii="Times New Roman" w:hAnsi="Times New Roman"/>
          <w:lang w:val="sv-SE"/>
        </w:rPr>
        <w:t>m</w:t>
      </w:r>
      <w:r w:rsidRPr="00540634">
        <w:rPr>
          <w:rFonts w:ascii="Times New Roman" w:hAnsi="Times New Roman"/>
          <w:lang w:val="sv-SE"/>
        </w:rPr>
        <w:t>lingarna och i de kyrkliga samfälligheterna i sitt stift. Syftet med en biskopsvisitation är att stöda och vägleda det andliga livet och verksamheten samt utvecklandet av förvaltningen och ekon</w:t>
      </w:r>
      <w:r w:rsidRPr="00540634">
        <w:rPr>
          <w:rFonts w:ascii="Times New Roman" w:hAnsi="Times New Roman"/>
          <w:lang w:val="sv-SE"/>
        </w:rPr>
        <w:t>o</w:t>
      </w:r>
      <w:r w:rsidRPr="00540634">
        <w:rPr>
          <w:rFonts w:ascii="Times New Roman" w:hAnsi="Times New Roman"/>
          <w:lang w:val="sv-SE"/>
        </w:rPr>
        <w:t xml:space="preserve">min i församlingen.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Biskopen bestämmer tidpunkt, omfattning och program för visitationen och utser sina biträden. Biskopen kan bestämma att sakkunniga ska anlitas som hjälp vid visitationen.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Församlingsrådet eller gemensamma kyrkor</w:t>
      </w:r>
      <w:r w:rsidRPr="00540634">
        <w:rPr>
          <w:rFonts w:ascii="Times New Roman" w:hAnsi="Times New Roman"/>
          <w:lang w:val="sv-SE"/>
        </w:rPr>
        <w:t>å</w:t>
      </w:r>
      <w:r w:rsidRPr="00540634">
        <w:rPr>
          <w:rFonts w:ascii="Times New Roman" w:hAnsi="Times New Roman"/>
          <w:lang w:val="sv-SE"/>
        </w:rPr>
        <w:t xml:space="preserve">det ska vidta de åtgärder som visitationen ger anledning till.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9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Biskopen sammankallar vid behov försa</w:t>
      </w:r>
      <w:r w:rsidRPr="00540634">
        <w:rPr>
          <w:rFonts w:ascii="Times New Roman" w:hAnsi="Times New Roman"/>
          <w:lang w:val="sv-SE"/>
        </w:rPr>
        <w:t>m</w:t>
      </w:r>
      <w:r w:rsidRPr="00540634">
        <w:rPr>
          <w:rFonts w:ascii="Times New Roman" w:hAnsi="Times New Roman"/>
          <w:lang w:val="sv-SE"/>
        </w:rPr>
        <w:t>lingarnas och de kyrkliga samfälligheternas förtroendevalda, de kyrkliga samfälligheternas tjänsteinnehavare och arbetstagare samt företr</w:t>
      </w:r>
      <w:r w:rsidRPr="00540634">
        <w:rPr>
          <w:rFonts w:ascii="Times New Roman" w:hAnsi="Times New Roman"/>
          <w:lang w:val="sv-SE"/>
        </w:rPr>
        <w:t>ä</w:t>
      </w:r>
      <w:r w:rsidRPr="00540634">
        <w:rPr>
          <w:rFonts w:ascii="Times New Roman" w:hAnsi="Times New Roman"/>
          <w:lang w:val="sv-SE"/>
        </w:rPr>
        <w:t>dare för föreningar och sammanslutningar till stiftsdagar där för kyrkan och stiftet aktuella frågor behandlas.</w:t>
      </w:r>
    </w:p>
    <w:p w:rsidR="00C14BF1" w:rsidRPr="00540634" w:rsidRDefault="00C14BF1" w:rsidP="000C7BDB">
      <w:pPr>
        <w:spacing w:after="0" w:line="240" w:lineRule="auto"/>
        <w:jc w:val="both"/>
        <w:rPr>
          <w:rFonts w:ascii="Times New Roman" w:hAnsi="Times New Roman" w:cs="Times New Roman"/>
          <w:color w:val="0070C0"/>
          <w:lang w:val="sv-SE"/>
        </w:rPr>
      </w:pPr>
    </w:p>
    <w:p w:rsidR="00A82354" w:rsidRDefault="00A82354">
      <w:pPr>
        <w:spacing w:after="0" w:line="240" w:lineRule="auto"/>
        <w:rPr>
          <w:rFonts w:ascii="Times New Roman" w:hAnsi="Times New Roman"/>
          <w:lang w:val="sv-SE"/>
        </w:rPr>
      </w:pPr>
      <w:r>
        <w:rPr>
          <w:rFonts w:ascii="Times New Roman" w:hAnsi="Times New Roman"/>
          <w:lang w:val="sv-SE"/>
        </w:rPr>
        <w:br w:type="page"/>
      </w: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lastRenderedPageBreak/>
        <w:t>19 kap</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Domkapitlet</w:t>
      </w:r>
    </w:p>
    <w:p w:rsidR="00C14BF1" w:rsidRPr="00540634" w:rsidRDefault="00C14BF1" w:rsidP="000C7BDB">
      <w:pPr>
        <w:spacing w:after="0" w:line="240" w:lineRule="auto"/>
        <w:rPr>
          <w:rFonts w:ascii="Times New Roman" w:hAnsi="Times New Roman" w:cs="Times New Roman"/>
          <w:b/>
          <w:lang w:val="sv-SE"/>
        </w:rPr>
      </w:pPr>
    </w:p>
    <w:p w:rsidR="00C14BF1" w:rsidRPr="00540634" w:rsidRDefault="00C14BF1" w:rsidP="000C7BDB">
      <w:pPr>
        <w:jc w:val="center"/>
        <w:rPr>
          <w:rFonts w:ascii="Times New Roman" w:hAnsi="Times New Roman" w:cs="Times New Roman"/>
          <w:lang w:val="sv-SE"/>
        </w:rPr>
      </w:pPr>
      <w:r w:rsidRPr="00540634">
        <w:rPr>
          <w:rFonts w:ascii="Times New Roman" w:hAnsi="Times New Roman"/>
          <w:lang w:val="sv-SE"/>
        </w:rPr>
        <w:t>1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 att främja kyrkans uppgift i stiftet ska domkapitlet om inte annat bestäms i kyrkolagen eller kyrkoordningen</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stöda och ha tillsyn över församlingarnas och de kyrkliga samfälligheternas verksamhet och förvaltning,</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3) sköta prästernas personalärenden samt övervaka deras och den kyrkliga samfällighetens övriga tjänsteinnehavares och arbetstagares skötsel av sina uppgifter samt deras leverne,</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7) förvalta de donationsmedel och fonder av stiftelsenatur som domkapitlet </w:t>
      </w:r>
      <w:proofErr w:type="gramStart"/>
      <w:r w:rsidRPr="00540634">
        <w:rPr>
          <w:rFonts w:ascii="Times New Roman" w:hAnsi="Times New Roman"/>
          <w:lang w:val="sv-SE"/>
        </w:rPr>
        <w:t>besitter</w:t>
      </w:r>
      <w:proofErr w:type="gramEnd"/>
      <w:r w:rsidRPr="00540634">
        <w:rPr>
          <w:rFonts w:ascii="Times New Roman" w:hAnsi="Times New Roman"/>
          <w:lang w:val="sv-SE"/>
        </w:rPr>
        <w:t xml:space="preserve"> med iak</w:t>
      </w:r>
      <w:r w:rsidRPr="00540634">
        <w:rPr>
          <w:rFonts w:ascii="Times New Roman" w:hAnsi="Times New Roman"/>
          <w:lang w:val="sv-SE"/>
        </w:rPr>
        <w:t>t</w:t>
      </w:r>
      <w:r w:rsidRPr="00540634">
        <w:rPr>
          <w:rFonts w:ascii="Times New Roman" w:hAnsi="Times New Roman"/>
          <w:lang w:val="sv-SE"/>
        </w:rPr>
        <w:t>tagande av 7 kap. 27 § 1 och 2 mom. kyrkol</w:t>
      </w:r>
      <w:r w:rsidRPr="00540634">
        <w:rPr>
          <w:rFonts w:ascii="Times New Roman" w:hAnsi="Times New Roman"/>
          <w:lang w:val="sv-SE"/>
        </w:rPr>
        <w:t>a</w:t>
      </w:r>
      <w:r w:rsidRPr="00540634">
        <w:rPr>
          <w:rFonts w:ascii="Times New Roman" w:hAnsi="Times New Roman"/>
          <w:lang w:val="sv-SE"/>
        </w:rPr>
        <w:t>gen,</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 §</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Behörig som prästassessor är en sådan inn</w:t>
      </w:r>
      <w:r w:rsidRPr="00540634">
        <w:rPr>
          <w:rFonts w:ascii="Times New Roman" w:hAnsi="Times New Roman"/>
          <w:lang w:val="sv-SE"/>
        </w:rPr>
        <w:t>e</w:t>
      </w:r>
      <w:r w:rsidRPr="00540634">
        <w:rPr>
          <w:rFonts w:ascii="Times New Roman" w:hAnsi="Times New Roman"/>
          <w:lang w:val="sv-SE"/>
        </w:rPr>
        <w:t xml:space="preserve">havare av en kyrkoherde- eller kaplanstjänst i stiftet som har avlagt högre pastoralexamen. En prästassessor väljs för tre år åt gången.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Pr="00540634" w:rsidRDefault="00C14BF1" w:rsidP="000C7BDB">
      <w:pPr>
        <w:spacing w:after="0" w:line="240" w:lineRule="auto"/>
        <w:jc w:val="both"/>
        <w:rPr>
          <w:rFonts w:ascii="Times New Roman" w:hAnsi="Times New Roman" w:cs="Times New Roman"/>
          <w:color w:val="0070C0"/>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22 kap </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Kyrkostyrelsen och kyrkans centralfond</w:t>
      </w:r>
    </w:p>
    <w:p w:rsidR="00C14BF1" w:rsidRPr="00540634" w:rsidRDefault="00C14BF1" w:rsidP="000C7BDB">
      <w:pPr>
        <w:spacing w:after="0" w:line="240" w:lineRule="auto"/>
        <w:rPr>
          <w:rFonts w:ascii="Times New Roman" w:hAnsi="Times New Roman" w:cs="Times New Roman"/>
          <w:b/>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3 b §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I anslutning till kyrkostyrelsen finns kyrkans servicecenter för bokföring och löneräkning, som sköter bokföring, inköpsfakturor, inköp</w:t>
      </w:r>
      <w:r w:rsidRPr="00540634">
        <w:rPr>
          <w:rFonts w:ascii="Times New Roman" w:hAnsi="Times New Roman"/>
          <w:lang w:val="sv-SE"/>
        </w:rPr>
        <w:t>s</w:t>
      </w:r>
      <w:r w:rsidRPr="00540634">
        <w:rPr>
          <w:rFonts w:ascii="Times New Roman" w:hAnsi="Times New Roman"/>
          <w:lang w:val="sv-SE"/>
        </w:rPr>
        <w:t>reskontra, försäljningsfakturor, försäljningsre</w:t>
      </w:r>
      <w:r w:rsidRPr="00540634">
        <w:rPr>
          <w:rFonts w:ascii="Times New Roman" w:hAnsi="Times New Roman"/>
          <w:lang w:val="sv-SE"/>
        </w:rPr>
        <w:t>s</w:t>
      </w:r>
      <w:r w:rsidRPr="00540634">
        <w:rPr>
          <w:rFonts w:ascii="Times New Roman" w:hAnsi="Times New Roman"/>
          <w:lang w:val="sv-SE"/>
        </w:rPr>
        <w:t>kontra, bokföring av anläggningstillgångar, löneräkning, reseräkningar och omkostnadsfa</w:t>
      </w:r>
      <w:r w:rsidRPr="00540634">
        <w:rPr>
          <w:rFonts w:ascii="Times New Roman" w:hAnsi="Times New Roman"/>
          <w:lang w:val="sv-SE"/>
        </w:rPr>
        <w:t>k</w:t>
      </w:r>
      <w:r w:rsidRPr="00540634">
        <w:rPr>
          <w:rFonts w:ascii="Times New Roman" w:hAnsi="Times New Roman"/>
          <w:lang w:val="sv-SE"/>
        </w:rPr>
        <w:t>turor samt betalningsrörelsen i anslutning till dessa för de kyrkliga samfälligheterna, stiften och kyrkans centralfond.</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rPr>
          <w:rFonts w:ascii="Times New Roman" w:hAnsi="Times New Roman" w:cs="Times New Roman"/>
          <w:b/>
          <w:lang w:val="sv-SE"/>
        </w:rPr>
      </w:pPr>
    </w:p>
    <w:p w:rsidR="00C14BF1" w:rsidRPr="00540634" w:rsidRDefault="00C14BF1" w:rsidP="000C7BDB">
      <w:pPr>
        <w:spacing w:after="0" w:line="240" w:lineRule="auto"/>
        <w:jc w:val="center"/>
        <w:outlineLvl w:val="4"/>
        <w:rPr>
          <w:rFonts w:ascii="Times New Roman" w:eastAsia="Times New Roman" w:hAnsi="Times New Roman" w:cs="Times New Roman"/>
          <w:bCs/>
          <w:sz w:val="20"/>
          <w:szCs w:val="20"/>
          <w:lang w:val="sv-SE"/>
        </w:rPr>
      </w:pPr>
      <w:r w:rsidRPr="00540634">
        <w:rPr>
          <w:rFonts w:ascii="Times New Roman" w:hAnsi="Times New Roman"/>
          <w:bCs/>
          <w:sz w:val="20"/>
          <w:szCs w:val="20"/>
          <w:lang w:val="sv-SE"/>
        </w:rPr>
        <w:t>3 d §</w:t>
      </w:r>
    </w:p>
    <w:p w:rsidR="00C14BF1" w:rsidRPr="00540634" w:rsidRDefault="00C14BF1" w:rsidP="000C7BDB">
      <w:pPr>
        <w:spacing w:after="0" w:line="240" w:lineRule="auto"/>
        <w:jc w:val="center"/>
        <w:outlineLvl w:val="4"/>
        <w:rPr>
          <w:rFonts w:ascii="Times New Roman" w:eastAsia="Times New Roman" w:hAnsi="Times New Roman" w:cs="Times New Roman"/>
          <w:bCs/>
          <w:sz w:val="20"/>
          <w:szCs w:val="20"/>
          <w:lang w:val="sv-SE" w:eastAsia="fi-FI"/>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De kyrkliga samfälligheterna ska för varje år till kyrkans centralfond betala den grundavgift och tilläggsavgift som avses i 22 kap. 8 § i kyrkolagen under det följande kalenderåret i sex lika stora delposter varannan månad så att den första delposten betalas i februari. Pensionsa</w:t>
      </w:r>
      <w:r w:rsidRPr="00540634">
        <w:rPr>
          <w:rFonts w:ascii="Times New Roman" w:hAnsi="Times New Roman"/>
          <w:lang w:val="sv-SE"/>
        </w:rPr>
        <w:t>v</w:t>
      </w:r>
      <w:r w:rsidRPr="00540634">
        <w:rPr>
          <w:rFonts w:ascii="Times New Roman" w:hAnsi="Times New Roman"/>
          <w:lang w:val="sv-SE"/>
        </w:rPr>
        <w:lastRenderedPageBreak/>
        <w:t>giften ska betalas till centralfonden varje månad om inte kyrkostyrelsen har bestämt att avgiften ska betalas varannan månad.</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Om kyrkoskatt eller samfundsskatt, för vilken den kyrkliga samfälligheten har betalat grun</w:t>
      </w:r>
      <w:r w:rsidRPr="00540634">
        <w:rPr>
          <w:rFonts w:ascii="Times New Roman" w:hAnsi="Times New Roman"/>
          <w:lang w:val="sv-SE"/>
        </w:rPr>
        <w:t>d</w:t>
      </w:r>
      <w:r w:rsidRPr="00540634">
        <w:rPr>
          <w:rFonts w:ascii="Times New Roman" w:hAnsi="Times New Roman"/>
          <w:lang w:val="sv-SE"/>
        </w:rPr>
        <w:t>avgift eller tilläggsavgift till kyrkans centra</w:t>
      </w:r>
      <w:r w:rsidRPr="00540634">
        <w:rPr>
          <w:rFonts w:ascii="Times New Roman" w:hAnsi="Times New Roman"/>
          <w:lang w:val="sv-SE"/>
        </w:rPr>
        <w:t>l</w:t>
      </w:r>
      <w:r w:rsidRPr="00540634">
        <w:rPr>
          <w:rFonts w:ascii="Times New Roman" w:hAnsi="Times New Roman"/>
          <w:lang w:val="sv-SE"/>
        </w:rPr>
        <w:t>fond, har avskrivits genom ett beslut som vunnit laga kraft har den kyrkliga samfälligheten rätt att återkräva det betalda beloppet.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3 e §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beviljar komplettering av ska</w:t>
      </w:r>
      <w:r w:rsidRPr="00540634">
        <w:rPr>
          <w:rFonts w:ascii="Times New Roman" w:hAnsi="Times New Roman"/>
          <w:lang w:val="sv-SE"/>
        </w:rPr>
        <w:t>t</w:t>
      </w:r>
      <w:r w:rsidRPr="00540634">
        <w:rPr>
          <w:rFonts w:ascii="Times New Roman" w:hAnsi="Times New Roman"/>
          <w:lang w:val="sv-SE"/>
        </w:rPr>
        <w:t>teintäkterna ur kyrkans centralfond till en kyr</w:t>
      </w:r>
      <w:r w:rsidRPr="00540634">
        <w:rPr>
          <w:rFonts w:ascii="Times New Roman" w:hAnsi="Times New Roman"/>
          <w:lang w:val="sv-SE"/>
        </w:rPr>
        <w:t>k</w:t>
      </w:r>
      <w:r w:rsidRPr="00540634">
        <w:rPr>
          <w:rFonts w:ascii="Times New Roman" w:hAnsi="Times New Roman"/>
          <w:lang w:val="sv-SE"/>
        </w:rPr>
        <w:t>lig samfällighet när dess kalkylerade kyrkoskatt och debiterade samfundsskatt sammanlagt per närvarande medlem understiger den utjä</w:t>
      </w:r>
      <w:r w:rsidRPr="00540634">
        <w:rPr>
          <w:rFonts w:ascii="Times New Roman" w:hAnsi="Times New Roman"/>
          <w:lang w:val="sv-SE"/>
        </w:rPr>
        <w:t>m</w:t>
      </w:r>
      <w:r w:rsidRPr="00540634">
        <w:rPr>
          <w:rFonts w:ascii="Times New Roman" w:hAnsi="Times New Roman"/>
          <w:lang w:val="sv-SE"/>
        </w:rPr>
        <w:t>ningsgräns som bestäms enligt kommunens bosättningstäthet och den kyrkliga samfällighe</w:t>
      </w:r>
      <w:r w:rsidRPr="00540634">
        <w:rPr>
          <w:rFonts w:ascii="Times New Roman" w:hAnsi="Times New Roman"/>
          <w:lang w:val="sv-SE"/>
        </w:rPr>
        <w:t>t</w:t>
      </w:r>
      <w:r w:rsidRPr="00540634">
        <w:rPr>
          <w:rFonts w:ascii="Times New Roman" w:hAnsi="Times New Roman"/>
          <w:lang w:val="sv-SE"/>
        </w:rPr>
        <w:t>ens medlemsantal. Utjämningsgränsen är enligt vad kyrkostyrelsen närmare bestämmer 65–80 procent av medeltalet av summan av de berä</w:t>
      </w:r>
      <w:r w:rsidRPr="00540634">
        <w:rPr>
          <w:rFonts w:ascii="Times New Roman" w:hAnsi="Times New Roman"/>
          <w:lang w:val="sv-SE"/>
        </w:rPr>
        <w:t>k</w:t>
      </w:r>
      <w:r w:rsidRPr="00540634">
        <w:rPr>
          <w:rFonts w:ascii="Times New Roman" w:hAnsi="Times New Roman"/>
          <w:lang w:val="sv-SE"/>
        </w:rPr>
        <w:t>nade kalkylerade kyrkoskatterna och de debit</w:t>
      </w:r>
      <w:r w:rsidRPr="00540634">
        <w:rPr>
          <w:rFonts w:ascii="Times New Roman" w:hAnsi="Times New Roman"/>
          <w:lang w:val="sv-SE"/>
        </w:rPr>
        <w:t>e</w:t>
      </w:r>
      <w:r w:rsidRPr="00540634">
        <w:rPr>
          <w:rFonts w:ascii="Times New Roman" w:hAnsi="Times New Roman"/>
          <w:lang w:val="sv-SE"/>
        </w:rPr>
        <w:t>rade samfundsskatterna beräknade per närv</w:t>
      </w:r>
      <w:r w:rsidRPr="00540634">
        <w:rPr>
          <w:rFonts w:ascii="Times New Roman" w:hAnsi="Times New Roman"/>
          <w:lang w:val="sv-SE"/>
        </w:rPr>
        <w:t>a</w:t>
      </w:r>
      <w:r w:rsidRPr="00540634">
        <w:rPr>
          <w:rFonts w:ascii="Times New Roman" w:hAnsi="Times New Roman"/>
          <w:lang w:val="sv-SE"/>
        </w:rPr>
        <w:t>rande medlem i samtliga kyrkliga samfällighe</w:t>
      </w:r>
      <w:r w:rsidRPr="00540634">
        <w:rPr>
          <w:rFonts w:ascii="Times New Roman" w:hAnsi="Times New Roman"/>
          <w:lang w:val="sv-SE"/>
        </w:rPr>
        <w:t>t</w:t>
      </w:r>
      <w:r w:rsidRPr="00540634">
        <w:rPr>
          <w:rFonts w:ascii="Times New Roman" w:hAnsi="Times New Roman"/>
          <w:lang w:val="sv-SE"/>
        </w:rPr>
        <w:t>er.</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Kompletteringen av skatteintäkterna utgör skillnaden mellan utjämningsgränsen och su</w:t>
      </w:r>
      <w:r w:rsidRPr="00540634">
        <w:rPr>
          <w:rFonts w:ascii="Times New Roman" w:hAnsi="Times New Roman"/>
          <w:lang w:val="sv-SE"/>
        </w:rPr>
        <w:t>m</w:t>
      </w:r>
      <w:r w:rsidRPr="00540634">
        <w:rPr>
          <w:rFonts w:ascii="Times New Roman" w:hAnsi="Times New Roman"/>
          <w:lang w:val="sv-SE"/>
        </w:rPr>
        <w:t>man av den kalkylerade kyrkoskatten och den debiterade samfundsskatten beräknade per nä</w:t>
      </w:r>
      <w:r w:rsidRPr="00540634">
        <w:rPr>
          <w:rFonts w:ascii="Times New Roman" w:hAnsi="Times New Roman"/>
          <w:lang w:val="sv-SE"/>
        </w:rPr>
        <w:t>r</w:t>
      </w:r>
      <w:r w:rsidRPr="00540634">
        <w:rPr>
          <w:rFonts w:ascii="Times New Roman" w:hAnsi="Times New Roman"/>
          <w:lang w:val="sv-SE"/>
        </w:rPr>
        <w:t>varande medlem i den kyrkliga samfälligheten multiplicerad med de kyrkliga samfälligheternas genomsnittliga vägda inkomstskattesats och antalet närvarande medlemmar i den kyrkliga samfälligheten vid utgången av det år vars i</w:t>
      </w:r>
      <w:r w:rsidRPr="00540634">
        <w:rPr>
          <w:rFonts w:ascii="Times New Roman" w:hAnsi="Times New Roman"/>
          <w:lang w:val="sv-SE"/>
        </w:rPr>
        <w:t>n</w:t>
      </w:r>
      <w:r w:rsidRPr="00540634">
        <w:rPr>
          <w:rFonts w:ascii="Times New Roman" w:hAnsi="Times New Roman"/>
          <w:lang w:val="sv-SE"/>
        </w:rPr>
        <w:t>komster beskattningen gäller. Om den kyrkliga samfällighetens inkomstskattesats understiger den genomsnittliga vägda inkomstskattesatsen för samtliga kyrkliga samfälligheter, används dock den faktiskt debiterade kyrkoskatten som kalkylerad kyrkoskatt för den kyrkliga samfä</w:t>
      </w:r>
      <w:r w:rsidRPr="00540634">
        <w:rPr>
          <w:rFonts w:ascii="Times New Roman" w:hAnsi="Times New Roman"/>
          <w:lang w:val="sv-SE"/>
        </w:rPr>
        <w:t>l</w:t>
      </w:r>
      <w:r w:rsidRPr="00540634">
        <w:rPr>
          <w:rFonts w:ascii="Times New Roman" w:hAnsi="Times New Roman"/>
          <w:lang w:val="sv-SE"/>
        </w:rPr>
        <w:t>ligheten.</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kan sänka den komplettering av skatteintäkterna som räknats ut på ovan nämnt sätt för en sådan kyrklig samfällighet som har egendom som ger en avsevärd avkas</w:t>
      </w:r>
      <w:r w:rsidRPr="00540634">
        <w:rPr>
          <w:rFonts w:ascii="Times New Roman" w:hAnsi="Times New Roman"/>
          <w:lang w:val="sv-SE"/>
        </w:rPr>
        <w:t>t</w:t>
      </w:r>
      <w:r w:rsidRPr="00540634">
        <w:rPr>
          <w:rFonts w:ascii="Times New Roman" w:hAnsi="Times New Roman"/>
          <w:lang w:val="sv-SE"/>
        </w:rPr>
        <w:t>ning eller vars inkomstskattesats är låg jämförd med inkomstskattesatsen i de övriga kyrkliga samfälligheter som får understöd och för vilka kompletteringen av skatteintäkterna skulle bli oskäligt stor med beaktande också av den kyr</w:t>
      </w:r>
      <w:r w:rsidRPr="00540634">
        <w:rPr>
          <w:rFonts w:ascii="Times New Roman" w:hAnsi="Times New Roman"/>
          <w:lang w:val="sv-SE"/>
        </w:rPr>
        <w:t>k</w:t>
      </w:r>
      <w:r w:rsidRPr="00540634">
        <w:rPr>
          <w:rFonts w:ascii="Times New Roman" w:hAnsi="Times New Roman"/>
          <w:lang w:val="sv-SE"/>
        </w:rPr>
        <w:t xml:space="preserve">liga samfällighetens godtagbara behov och de </w:t>
      </w:r>
      <w:r w:rsidRPr="00540634">
        <w:rPr>
          <w:rFonts w:ascii="Times New Roman" w:hAnsi="Times New Roman"/>
          <w:lang w:val="sv-SE"/>
        </w:rPr>
        <w:lastRenderedPageBreak/>
        <w:t>understöd som andra kyrkliga samfälligheter fått.</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3 f §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kan ur kyrkans centralfond bevilja understöd enligt prövning till en kyrklig samfällighet, om den på grund av avsides läge, långa avstånd, skärgårdsförhållanden, lågt me</w:t>
      </w:r>
      <w:r w:rsidRPr="00540634">
        <w:rPr>
          <w:rFonts w:ascii="Times New Roman" w:hAnsi="Times New Roman"/>
          <w:lang w:val="sv-SE"/>
        </w:rPr>
        <w:t>d</w:t>
      </w:r>
      <w:r w:rsidRPr="00540634">
        <w:rPr>
          <w:rFonts w:ascii="Times New Roman" w:hAnsi="Times New Roman"/>
          <w:lang w:val="sv-SE"/>
        </w:rPr>
        <w:t>lemsantal, byggnadsprojekt, utvecklande av församlingarnas samarbete och av de ekon</w:t>
      </w:r>
      <w:r w:rsidRPr="00540634">
        <w:rPr>
          <w:rFonts w:ascii="Times New Roman" w:hAnsi="Times New Roman"/>
          <w:lang w:val="sv-SE"/>
        </w:rPr>
        <w:t>o</w:t>
      </w:r>
      <w:r w:rsidRPr="00540634">
        <w:rPr>
          <w:rFonts w:ascii="Times New Roman" w:hAnsi="Times New Roman"/>
          <w:lang w:val="sv-SE"/>
        </w:rPr>
        <w:t>miska församlingsenheterna eller på grund av andra särskilda orsaker är i behov av ekon</w:t>
      </w:r>
      <w:r w:rsidRPr="00540634">
        <w:rPr>
          <w:rFonts w:ascii="Times New Roman" w:hAnsi="Times New Roman"/>
          <w:lang w:val="sv-SE"/>
        </w:rPr>
        <w:t>o</w:t>
      </w:r>
      <w:r w:rsidRPr="00540634">
        <w:rPr>
          <w:rFonts w:ascii="Times New Roman" w:hAnsi="Times New Roman"/>
          <w:lang w:val="sv-SE"/>
        </w:rPr>
        <w:t>miskt stöd.</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Kyrkostyrelsen kan bevilja understöd enligt prövning för viss tid också för att åstadkomma ett ändamålsenligt och kostnadsförmånligt sa</w:t>
      </w:r>
      <w:r w:rsidRPr="00540634">
        <w:rPr>
          <w:rFonts w:ascii="Times New Roman" w:hAnsi="Times New Roman"/>
          <w:lang w:val="sv-SE"/>
        </w:rPr>
        <w:t>m</w:t>
      </w:r>
      <w:r w:rsidRPr="00540634">
        <w:rPr>
          <w:rFonts w:ascii="Times New Roman" w:hAnsi="Times New Roman"/>
          <w:lang w:val="sv-SE"/>
        </w:rPr>
        <w:t>arbete mellan församlingarna och de kyrkliga samfälligheterna och en ändamålsenlig och kostnadsförmånlig församlingsstruktur.</w:t>
      </w:r>
    </w:p>
    <w:p w:rsidR="00C14BF1" w:rsidRPr="00540634" w:rsidRDefault="00C14BF1" w:rsidP="000C7BDB">
      <w:pPr>
        <w:spacing w:after="0" w:line="240" w:lineRule="auto"/>
        <w:rPr>
          <w:rFonts w:ascii="Times New Roman"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 xml:space="preserve">3 g §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Komplettering av skatteintäkterna beviljas en kyrklig samfällighet utan ansökan. Understöd enligt prövning beviljas på ansökan.</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ind w:firstLine="170"/>
        <w:jc w:val="both"/>
        <w:rPr>
          <w:rFonts w:ascii="Times New Roman" w:hAnsi="Times New Roman" w:cs="Times New Roman"/>
          <w:b/>
          <w:lang w:val="sv-SE"/>
        </w:rPr>
      </w:pPr>
      <w:r w:rsidRPr="00540634">
        <w:rPr>
          <w:rFonts w:ascii="Times New Roman" w:hAnsi="Times New Roman"/>
          <w:lang w:val="sv-SE"/>
        </w:rPr>
        <w:t>Kyrkostyrelsen kan vid behov utföra grans</w:t>
      </w:r>
      <w:r w:rsidRPr="00540634">
        <w:rPr>
          <w:rFonts w:ascii="Times New Roman" w:hAnsi="Times New Roman"/>
          <w:lang w:val="sv-SE"/>
        </w:rPr>
        <w:t>k</w:t>
      </w:r>
      <w:r w:rsidRPr="00540634">
        <w:rPr>
          <w:rFonts w:ascii="Times New Roman" w:hAnsi="Times New Roman"/>
          <w:lang w:val="sv-SE"/>
        </w:rPr>
        <w:t>ningar av ekonomin i de kyrkliga samfälligheter som har fått understöd ur centralfonden.</w:t>
      </w:r>
    </w:p>
    <w:p w:rsidR="00C14BF1" w:rsidRPr="00540634" w:rsidRDefault="00C14BF1" w:rsidP="000C7BDB">
      <w:pPr>
        <w:spacing w:after="0" w:line="240" w:lineRule="auto"/>
        <w:jc w:val="center"/>
        <w:rPr>
          <w:rFonts w:ascii="Times New Roman" w:hAnsi="Times New Roman" w:cs="Times New Roman"/>
          <w:b/>
          <w:color w:val="0070C0"/>
          <w:lang w:val="sv-SE"/>
        </w:rPr>
      </w:pP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23 kap</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Kompletterande bestämmelser</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6 §</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Församlingen och den kyrkliga samfälligheten ska med särskild omsorg sköta de handlingar som ingår i dess arkiv eller församlingens for</w:t>
      </w:r>
      <w:r w:rsidRPr="00540634">
        <w:rPr>
          <w:rFonts w:ascii="Times New Roman" w:hAnsi="Times New Roman"/>
          <w:lang w:val="sv-SE"/>
        </w:rPr>
        <w:t>n</w:t>
      </w:r>
      <w:r w:rsidRPr="00540634">
        <w:rPr>
          <w:rFonts w:ascii="Times New Roman" w:hAnsi="Times New Roman"/>
          <w:lang w:val="sv-SE"/>
        </w:rPr>
        <w:t>föremål eller värdeföremål som hör ihop med en kyrka eller en begravningsplats.</w:t>
      </w:r>
    </w:p>
    <w:p w:rsidR="00C14BF1" w:rsidRPr="00540634" w:rsidRDefault="00C14BF1" w:rsidP="000C7BDB">
      <w:pPr>
        <w:spacing w:after="0" w:line="240" w:lineRule="auto"/>
        <w:rPr>
          <w:rFonts w:ascii="Times New Roman"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9 §</w:t>
      </w:r>
    </w:p>
    <w:p w:rsidR="00C14BF1" w:rsidRPr="00540634" w:rsidRDefault="00C14BF1" w:rsidP="000C7BDB">
      <w:pPr>
        <w:spacing w:after="0" w:line="240" w:lineRule="auto"/>
        <w:jc w:val="center"/>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Sigillen och stämplarna är till sin form spet</w:t>
      </w:r>
      <w:r w:rsidRPr="00540634">
        <w:rPr>
          <w:rFonts w:ascii="Times New Roman" w:hAnsi="Times New Roman"/>
          <w:lang w:val="sv-SE"/>
        </w:rPr>
        <w:t>s</w:t>
      </w:r>
      <w:r w:rsidRPr="00540634">
        <w:rPr>
          <w:rFonts w:ascii="Times New Roman" w:hAnsi="Times New Roman"/>
          <w:lang w:val="sv-SE"/>
        </w:rPr>
        <w:t>ovaler av två olika storlekar. De används på följande sätt:</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2) församlingarna och centralregistren anvä</w:t>
      </w:r>
      <w:r w:rsidRPr="00540634">
        <w:rPr>
          <w:rFonts w:ascii="Times New Roman" w:hAnsi="Times New Roman"/>
          <w:lang w:val="sv-SE"/>
        </w:rPr>
        <w:t>n</w:t>
      </w:r>
      <w:r w:rsidRPr="00540634">
        <w:rPr>
          <w:rFonts w:ascii="Times New Roman" w:hAnsi="Times New Roman"/>
          <w:lang w:val="sv-SE"/>
        </w:rPr>
        <w:t>der sigill och stämplar som begränsas av två cirkelbågar med 25 millimeters radie och 25 millimeters avstånd mellan medelpunkterna.</w:t>
      </w:r>
    </w:p>
    <w:p w:rsidR="00C14BF1" w:rsidRPr="00540634" w:rsidRDefault="00C14BF1" w:rsidP="000C7BDB">
      <w:pPr>
        <w:spacing w:after="0" w:line="240" w:lineRule="auto"/>
        <w:rPr>
          <w:rFonts w:ascii="Times New Roman" w:hAnsi="Times New Roman" w:cs="Times New Roman"/>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________</w:t>
      </w:r>
    </w:p>
    <w:p w:rsidR="00C14BF1" w:rsidRPr="00540634" w:rsidRDefault="00C14BF1" w:rsidP="000C7BDB">
      <w:pPr>
        <w:spacing w:after="0" w:line="240" w:lineRule="auto"/>
        <w:rPr>
          <w:rFonts w:ascii="Times New Roman" w:hAnsi="Times New Roman" w:cs="Times New Roman"/>
          <w:lang w:val="sv-SE"/>
        </w:rPr>
      </w:pPr>
    </w:p>
    <w:p w:rsidR="00C14BF1" w:rsidRDefault="00C14BF1" w:rsidP="004E0C6A">
      <w:pPr>
        <w:spacing w:after="0" w:line="240" w:lineRule="auto"/>
        <w:ind w:firstLine="170"/>
        <w:jc w:val="both"/>
        <w:rPr>
          <w:rFonts w:ascii="Times New Roman" w:hAnsi="Times New Roman"/>
          <w:lang w:val="sv-SE"/>
        </w:rPr>
      </w:pPr>
      <w:r w:rsidRPr="00540634">
        <w:rPr>
          <w:rFonts w:ascii="Times New Roman" w:hAnsi="Times New Roman"/>
          <w:lang w:val="sv-SE"/>
        </w:rPr>
        <w:t>Detta beslut träder i kraft samma dag som den ändring av kyrkolagen som kyrkomötet godkänt den</w:t>
      </w:r>
      <w:r w:rsidRPr="00540634">
        <w:rPr>
          <w:lang w:val="sv-SE"/>
        </w:rPr>
        <w:tab/>
      </w:r>
      <w:proofErr w:type="gramStart"/>
      <w:r w:rsidRPr="00540634">
        <w:rPr>
          <w:rFonts w:ascii="Times New Roman" w:hAnsi="Times New Roman"/>
          <w:lang w:val="sv-SE"/>
        </w:rPr>
        <w:t>20  ,</w:t>
      </w:r>
      <w:proofErr w:type="gramEnd"/>
      <w:r w:rsidRPr="00540634">
        <w:rPr>
          <w:rFonts w:ascii="Times New Roman" w:hAnsi="Times New Roman"/>
          <w:lang w:val="sv-SE"/>
        </w:rPr>
        <w:t xml:space="preserve"> varigenom ändras 3</w:t>
      </w:r>
      <w:r>
        <w:sym w:font="Symbol" w:char="F02D"/>
      </w:r>
      <w:r w:rsidRPr="00540634">
        <w:rPr>
          <w:rFonts w:ascii="Times New Roman" w:hAnsi="Times New Roman"/>
          <w:lang w:val="sv-SE"/>
        </w:rPr>
        <w:t>7, 9</w:t>
      </w:r>
      <w:r>
        <w:sym w:font="Symbol" w:char="F02D"/>
      </w:r>
      <w:r w:rsidRPr="00540634">
        <w:rPr>
          <w:rFonts w:ascii="Times New Roman" w:hAnsi="Times New Roman"/>
          <w:lang w:val="sv-SE"/>
        </w:rPr>
        <w:t>17, 17 b, 18, 19, 20  och 23</w:t>
      </w:r>
      <w:r>
        <w:sym w:font="Symbol" w:char="F02D"/>
      </w:r>
      <w:r w:rsidRPr="00540634">
        <w:rPr>
          <w:rFonts w:ascii="Times New Roman" w:hAnsi="Times New Roman"/>
          <w:lang w:val="sv-SE"/>
        </w:rPr>
        <w:t>26 kap. i kyrk</w:t>
      </w:r>
      <w:r w:rsidRPr="00540634">
        <w:rPr>
          <w:rFonts w:ascii="Times New Roman" w:hAnsi="Times New Roman"/>
          <w:lang w:val="sv-SE"/>
        </w:rPr>
        <w:t>o</w:t>
      </w:r>
      <w:r w:rsidRPr="00540634">
        <w:rPr>
          <w:rFonts w:ascii="Times New Roman" w:hAnsi="Times New Roman"/>
          <w:lang w:val="sv-SE"/>
        </w:rPr>
        <w:t>lagen.</w:t>
      </w:r>
    </w:p>
    <w:p w:rsidR="00A82354" w:rsidRDefault="00A82354" w:rsidP="004E0C6A">
      <w:pPr>
        <w:spacing w:after="0" w:line="240" w:lineRule="auto"/>
        <w:ind w:firstLine="170"/>
        <w:jc w:val="both"/>
        <w:rPr>
          <w:rFonts w:ascii="Times New Roman" w:hAnsi="Times New Roman"/>
          <w:lang w:val="sv-SE"/>
        </w:rPr>
      </w:pPr>
    </w:p>
    <w:p w:rsidR="00A82354" w:rsidRPr="00540634" w:rsidRDefault="00A82354" w:rsidP="004E0C6A">
      <w:pPr>
        <w:spacing w:after="0" w:line="240" w:lineRule="auto"/>
        <w:ind w:firstLine="170"/>
        <w:jc w:val="both"/>
        <w:rPr>
          <w:rFonts w:ascii="Times New Roman" w:eastAsia="Calibri" w:hAnsi="Times New Roman" w:cs="Times New Roman"/>
          <w:lang w:val="sv-SE"/>
        </w:rPr>
        <w:sectPr w:rsidR="00A82354" w:rsidRPr="00540634" w:rsidSect="00FB13ED">
          <w:type w:val="continuous"/>
          <w:pgSz w:w="11906" w:h="16838"/>
          <w:pgMar w:top="737" w:right="1304" w:bottom="1304" w:left="1304" w:header="709" w:footer="709" w:gutter="0"/>
          <w:cols w:num="2" w:space="708"/>
          <w:docGrid w:linePitch="360"/>
        </w:sectPr>
      </w:pPr>
    </w:p>
    <w:p w:rsidR="00A82354" w:rsidRDefault="00A82354">
      <w:pPr>
        <w:spacing w:after="0" w:line="240" w:lineRule="auto"/>
        <w:rPr>
          <w:rFonts w:ascii="Times New Roman" w:hAnsi="Times New Roman"/>
          <w:b/>
          <w:sz w:val="24"/>
          <w:szCs w:val="24"/>
          <w:lang w:val="sv-SE"/>
        </w:rPr>
      </w:pPr>
      <w:r>
        <w:rPr>
          <w:rFonts w:ascii="Times New Roman" w:hAnsi="Times New Roman"/>
          <w:b/>
          <w:sz w:val="24"/>
          <w:szCs w:val="24"/>
          <w:lang w:val="sv-SE"/>
        </w:rPr>
        <w:lastRenderedPageBreak/>
        <w:br w:type="page"/>
      </w:r>
    </w:p>
    <w:p w:rsidR="00C14BF1" w:rsidRPr="00540634" w:rsidRDefault="00C14BF1" w:rsidP="000C7BDB">
      <w:pPr>
        <w:spacing w:after="0" w:line="240" w:lineRule="auto"/>
        <w:rPr>
          <w:rFonts w:ascii="Times New Roman" w:hAnsi="Times New Roman" w:cs="Times New Roman"/>
          <w:b/>
          <w:sz w:val="24"/>
          <w:szCs w:val="24"/>
          <w:lang w:val="sv-SE"/>
        </w:rPr>
      </w:pPr>
      <w:r w:rsidRPr="00540634">
        <w:rPr>
          <w:rFonts w:ascii="Times New Roman" w:hAnsi="Times New Roman"/>
          <w:b/>
          <w:sz w:val="24"/>
          <w:szCs w:val="24"/>
          <w:lang w:val="sv-SE"/>
        </w:rPr>
        <w:lastRenderedPageBreak/>
        <w:t xml:space="preserve">3. </w:t>
      </w:r>
    </w:p>
    <w:p w:rsidR="00C14BF1" w:rsidRPr="00540634" w:rsidRDefault="00C14BF1" w:rsidP="000C7BDB">
      <w:pPr>
        <w:spacing w:after="0" w:line="240" w:lineRule="auto"/>
        <w:jc w:val="center"/>
        <w:rPr>
          <w:rFonts w:ascii="Times New Roman" w:hAnsi="Times New Roman"/>
          <w:b/>
          <w:sz w:val="24"/>
          <w:szCs w:val="24"/>
          <w:lang w:val="sv-SE"/>
        </w:rPr>
      </w:pPr>
      <w:r w:rsidRPr="00540634">
        <w:rPr>
          <w:rFonts w:ascii="Times New Roman" w:hAnsi="Times New Roman"/>
          <w:b/>
          <w:sz w:val="24"/>
          <w:szCs w:val="24"/>
          <w:lang w:val="sv-SE"/>
        </w:rPr>
        <w:t>Kyrkomötets beslut om ändring av valordningen för kyrkan</w:t>
      </w:r>
    </w:p>
    <w:p w:rsidR="00C14BF1" w:rsidRPr="00540634" w:rsidRDefault="00C14BF1" w:rsidP="000C7BDB">
      <w:pPr>
        <w:spacing w:after="0" w:line="240" w:lineRule="auto"/>
        <w:jc w:val="center"/>
        <w:rPr>
          <w:rFonts w:ascii="Times New Roman" w:hAnsi="Times New Roman" w:cs="Times New Roman"/>
          <w:b/>
          <w:sz w:val="24"/>
          <w:szCs w:val="24"/>
          <w:lang w:val="sv-SE"/>
        </w:rPr>
      </w:pPr>
    </w:p>
    <w:p w:rsidR="00C14BF1" w:rsidRPr="00540634" w:rsidRDefault="00C14BF1" w:rsidP="00EA3860">
      <w:pPr>
        <w:spacing w:after="0" w:line="240" w:lineRule="auto"/>
        <w:rPr>
          <w:rFonts w:ascii="Times New Roman" w:hAnsi="Times New Roman" w:cs="Times New Roman"/>
          <w:lang w:val="sv-SE"/>
        </w:rPr>
      </w:pPr>
      <w:r w:rsidRPr="00540634">
        <w:rPr>
          <w:rFonts w:ascii="Times New Roman" w:hAnsi="Times New Roman" w:cs="Times New Roman"/>
          <w:lang w:val="sv-SE"/>
        </w:rPr>
        <w:t>I enlighet med kyrkomötets beslut</w:t>
      </w:r>
    </w:p>
    <w:p w:rsidR="00C14BF1" w:rsidRPr="00540634" w:rsidRDefault="00C14BF1" w:rsidP="00EA3860">
      <w:pPr>
        <w:spacing w:after="0" w:line="240" w:lineRule="auto"/>
        <w:ind w:firstLine="170"/>
        <w:rPr>
          <w:rFonts w:ascii="Times New Roman" w:hAnsi="Times New Roman" w:cs="Times New Roman"/>
          <w:lang w:val="sv-SE"/>
        </w:rPr>
      </w:pPr>
      <w:r w:rsidRPr="00540634">
        <w:rPr>
          <w:rFonts w:ascii="Times New Roman" w:hAnsi="Times New Roman" w:cs="Times New Roman"/>
          <w:i/>
          <w:lang w:val="sv-SE"/>
        </w:rPr>
        <w:t xml:space="preserve">fogas </w:t>
      </w:r>
      <w:r w:rsidRPr="00540634">
        <w:rPr>
          <w:rFonts w:ascii="Times New Roman" w:hAnsi="Times New Roman" w:cs="Times New Roman"/>
          <w:lang w:val="sv-SE"/>
        </w:rPr>
        <w:t xml:space="preserve">till valordningen för kyrkan (kyrkomötets beslut 8.11.2013/  /2014) 4 kap. 70 § ett nytt 3 mom., samt </w:t>
      </w:r>
    </w:p>
    <w:p w:rsidR="00C14BF1" w:rsidRPr="00540634" w:rsidRDefault="00C14BF1" w:rsidP="00EA3860">
      <w:pPr>
        <w:spacing w:after="0" w:line="240" w:lineRule="auto"/>
        <w:ind w:firstLine="170"/>
        <w:rPr>
          <w:rFonts w:ascii="Times New Roman" w:hAnsi="Times New Roman" w:cs="Times New Roman"/>
          <w:lang w:val="sv-SE"/>
        </w:rPr>
      </w:pPr>
      <w:r w:rsidRPr="00540634">
        <w:rPr>
          <w:rFonts w:ascii="Times New Roman" w:hAnsi="Times New Roman" w:cs="Times New Roman"/>
          <w:i/>
          <w:lang w:val="sv-SE"/>
        </w:rPr>
        <w:t xml:space="preserve">ändras </w:t>
      </w:r>
      <w:r w:rsidRPr="00540634">
        <w:rPr>
          <w:rFonts w:ascii="Times New Roman" w:hAnsi="Times New Roman" w:cs="Times New Roman"/>
          <w:lang w:val="sv-SE"/>
        </w:rPr>
        <w:t xml:space="preserve">2 kap. 4 § 1 mom., 12 § 1 mom., 13 §, 14 § 1 mom., 16 §, 19 § 3 mom., 20 § 3 mom., 24 § 1 mom. 1 punkten, 26 § 1 mom., 39 § 2 mom., 50 § 1 mom., 52 §, rubriken för 53 § och 1 mom., rubriken för 54 § och 1 mom., 55 § 1 mom. 1 punkten, 57 §, 4 kap. 71 § 1 mom., 72 §, 73 § 2 mom., 79 § 1 mom., 80 § 1 mom. och 81 § 2 och 3 mom., 87 §, 88 §, 92 § 1 mom. 4 punkten och 93 § som följer: </w:t>
      </w:r>
    </w:p>
    <w:p w:rsidR="00C14BF1" w:rsidRPr="00540634" w:rsidRDefault="00C14BF1" w:rsidP="00C47F04">
      <w:pPr>
        <w:spacing w:after="0" w:line="240" w:lineRule="auto"/>
        <w:rPr>
          <w:lang w:val="sv-SE"/>
        </w:rPr>
        <w:sectPr w:rsidR="00C14BF1" w:rsidRPr="00540634" w:rsidSect="00C14BF1">
          <w:type w:val="continuous"/>
          <w:pgSz w:w="11906" w:h="16838"/>
          <w:pgMar w:top="737" w:right="1304" w:bottom="1304" w:left="1304" w:header="709" w:footer="709" w:gutter="0"/>
          <w:cols w:space="708"/>
          <w:docGrid w:linePitch="360"/>
        </w:sectPr>
      </w:pPr>
    </w:p>
    <w:p w:rsidR="00C14BF1" w:rsidRPr="00540634" w:rsidRDefault="00C14BF1" w:rsidP="00C47F04">
      <w:pPr>
        <w:spacing w:after="0" w:line="240" w:lineRule="auto"/>
        <w:rPr>
          <w:rFonts w:ascii="Times New Roman" w:hAnsi="Times New Roman" w:cs="Times New Roman"/>
          <w:color w:val="0070C0"/>
          <w:lang w:val="sv-SE"/>
        </w:rPr>
      </w:pPr>
      <w:r w:rsidRPr="00540634">
        <w:rPr>
          <w:lang w:val="sv-SE"/>
        </w:rPr>
        <w:lastRenderedPageBreak/>
        <w:br/>
      </w:r>
    </w:p>
    <w:p w:rsidR="00C14BF1" w:rsidRPr="00540634" w:rsidRDefault="00C14BF1" w:rsidP="000C7BDB">
      <w:pPr>
        <w:jc w:val="center"/>
        <w:rPr>
          <w:rFonts w:ascii="Times New Roman" w:hAnsi="Times New Roman" w:cs="Times New Roman"/>
          <w:color w:val="0070C0"/>
          <w:lang w:val="sv-SE"/>
        </w:rPr>
        <w:sectPr w:rsidR="00C14BF1" w:rsidRPr="00540634" w:rsidSect="00D609CB">
          <w:type w:val="continuous"/>
          <w:pgSz w:w="11906" w:h="16838"/>
          <w:pgMar w:top="737" w:right="1304" w:bottom="1304" w:left="1304" w:header="709" w:footer="709" w:gutter="0"/>
          <w:cols w:num="2" w:space="708"/>
          <w:docGrid w:linePitch="360"/>
        </w:sectPr>
      </w:pPr>
    </w:p>
    <w:p w:rsidR="00C14BF1" w:rsidRPr="00540634" w:rsidRDefault="00C14BF1" w:rsidP="000C7BDB">
      <w:pPr>
        <w:jc w:val="center"/>
        <w:rPr>
          <w:rFonts w:ascii="Times New Roman" w:hAnsi="Times New Roman" w:cs="Times New Roman"/>
          <w:color w:val="0070C0"/>
          <w:lang w:val="sv-SE"/>
        </w:rPr>
        <w:sectPr w:rsidR="00C14BF1" w:rsidRPr="00540634" w:rsidSect="00EA3860">
          <w:type w:val="continuous"/>
          <w:pgSz w:w="11906" w:h="16838"/>
          <w:pgMar w:top="737" w:right="1304" w:bottom="1304" w:left="1304" w:header="709" w:footer="709" w:gutter="0"/>
          <w:cols w:num="2" w:space="708"/>
          <w:docGrid w:linePitch="360"/>
        </w:sectPr>
      </w:pP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lang w:val="sv-SE"/>
        </w:rPr>
        <w:lastRenderedPageBreak/>
        <w:t>2 kap</w:t>
      </w:r>
      <w:r w:rsidRPr="00540634">
        <w:rPr>
          <w:lang w:val="sv-SE"/>
        </w:rPr>
        <w:br/>
      </w:r>
      <w:r w:rsidRPr="00540634">
        <w:rPr>
          <w:rFonts w:ascii="Times New Roman" w:hAnsi="Times New Roman"/>
          <w:b/>
          <w:lang w:val="sv-SE"/>
        </w:rPr>
        <w:t>Församlingsval</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4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Valnämnd och centralvalnämnd</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Val ska förrättas av församlingens valnämnd som ska tillsättas senast i maj under valåret. Församlingsrådet utser ordföranden för va</w:t>
      </w:r>
      <w:r w:rsidRPr="00540634">
        <w:rPr>
          <w:rFonts w:ascii="Times New Roman" w:hAnsi="Times New Roman"/>
          <w:lang w:val="sv-SE"/>
        </w:rPr>
        <w:t>l</w:t>
      </w:r>
      <w:r w:rsidRPr="00540634">
        <w:rPr>
          <w:rFonts w:ascii="Times New Roman" w:hAnsi="Times New Roman"/>
          <w:lang w:val="sv-SE"/>
        </w:rPr>
        <w:t xml:space="preserve">nämnden. Valnämnden utser en vice ordförande vid sitt första möte. </w:t>
      </w:r>
      <w:r w:rsidRPr="00540634">
        <w:rPr>
          <w:lang w:val="sv-SE"/>
        </w:rPr>
        <w:br/>
      </w:r>
      <w:r w:rsidRPr="00540634">
        <w:rPr>
          <w:rFonts w:ascii="Times New Roman" w:hAnsi="Times New Roman"/>
          <w:lang w:val="sv-SE"/>
        </w:rPr>
        <w:t>_ _ _ _ _ _ _ _ _ _ _ _ _ _ _ _ _ _ _ _ _ _ _ _ _</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12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Kungörelse om kandidatuppställningen</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Valnämnden ska under valåret vid ett möte som hålls senast den 1 augusti göra upp en ku</w:t>
      </w:r>
      <w:r w:rsidRPr="00540634">
        <w:rPr>
          <w:rFonts w:ascii="Times New Roman" w:hAnsi="Times New Roman"/>
          <w:lang w:val="sv-SE"/>
        </w:rPr>
        <w:t>n</w:t>
      </w:r>
      <w:r w:rsidRPr="00540634">
        <w:rPr>
          <w:rFonts w:ascii="Times New Roman" w:hAnsi="Times New Roman"/>
          <w:lang w:val="sv-SE"/>
        </w:rPr>
        <w:t>görelse med information om antalet medlemmar som ska väljas till gemensamma kyrkofullmä</w:t>
      </w:r>
      <w:r w:rsidRPr="00540634">
        <w:rPr>
          <w:rFonts w:ascii="Times New Roman" w:hAnsi="Times New Roman"/>
          <w:lang w:val="sv-SE"/>
        </w:rPr>
        <w:t>k</w:t>
      </w:r>
      <w:r w:rsidRPr="00540634">
        <w:rPr>
          <w:rFonts w:ascii="Times New Roman" w:hAnsi="Times New Roman"/>
          <w:lang w:val="sv-SE"/>
        </w:rPr>
        <w:t>tige och församlingsrådet, förutsättningarna för valbarhet samt när och var valmansföreninga</w:t>
      </w:r>
      <w:r w:rsidRPr="00540634">
        <w:rPr>
          <w:rFonts w:ascii="Times New Roman" w:hAnsi="Times New Roman"/>
          <w:lang w:val="sv-SE"/>
        </w:rPr>
        <w:t>r</w:t>
      </w:r>
      <w:r w:rsidRPr="00540634">
        <w:rPr>
          <w:rFonts w:ascii="Times New Roman" w:hAnsi="Times New Roman"/>
          <w:lang w:val="sv-SE"/>
        </w:rPr>
        <w:t>nas stiftelseurkunder ska lämnas in.</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Times New Roman" w:hAnsi="Times New Roman" w:cs="Times New Roman"/>
          <w:color w:val="000000"/>
          <w:lang w:val="sv-SE"/>
        </w:rPr>
      </w:pPr>
      <w:r w:rsidRPr="00540634">
        <w:rPr>
          <w:rFonts w:ascii="Times New Roman" w:hAnsi="Times New Roman"/>
          <w:color w:val="000000"/>
          <w:lang w:val="sv-SE"/>
        </w:rPr>
        <w:t>13 §</w:t>
      </w:r>
    </w:p>
    <w:p w:rsidR="00C14BF1" w:rsidRPr="00540634" w:rsidRDefault="00C14BF1" w:rsidP="000C7BDB">
      <w:pPr>
        <w:spacing w:after="0" w:line="240" w:lineRule="auto"/>
        <w:jc w:val="center"/>
        <w:rPr>
          <w:rFonts w:ascii="Times New Roman" w:eastAsia="Times New Roman" w:hAnsi="Times New Roman" w:cs="Times New Roman"/>
          <w:i/>
          <w:color w:val="000000"/>
          <w:lang w:val="sv-SE"/>
        </w:rPr>
      </w:pPr>
      <w:r w:rsidRPr="00540634">
        <w:rPr>
          <w:rFonts w:ascii="Times New Roman" w:hAnsi="Times New Roman"/>
          <w:i/>
          <w:color w:val="000000"/>
          <w:lang w:val="sv-SE"/>
        </w:rPr>
        <w:t>Bildande av valmansförening</w:t>
      </w:r>
    </w:p>
    <w:p w:rsidR="00C14BF1" w:rsidRPr="00540634" w:rsidRDefault="00C14BF1" w:rsidP="000C7BDB">
      <w:pPr>
        <w:spacing w:after="0" w:line="240" w:lineRule="auto"/>
        <w:jc w:val="center"/>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Rätt att ställa upp kandidater i församlingsval har en valmansförening som har grundats av minst tio röstberättigade medlemmar av försa</w:t>
      </w:r>
      <w:r w:rsidRPr="00540634">
        <w:rPr>
          <w:rFonts w:ascii="Times New Roman" w:hAnsi="Times New Roman"/>
          <w:lang w:val="sv-SE"/>
        </w:rPr>
        <w:t>m</w:t>
      </w:r>
      <w:r w:rsidRPr="00540634">
        <w:rPr>
          <w:rFonts w:ascii="Times New Roman" w:hAnsi="Times New Roman"/>
          <w:lang w:val="sv-SE"/>
        </w:rPr>
        <w:t>lingen. En röstberättigad kan vara stiftande me</w:t>
      </w:r>
      <w:r w:rsidRPr="00540634">
        <w:rPr>
          <w:rFonts w:ascii="Times New Roman" w:hAnsi="Times New Roman"/>
          <w:lang w:val="sv-SE"/>
        </w:rPr>
        <w:t>d</w:t>
      </w:r>
      <w:r w:rsidRPr="00540634">
        <w:rPr>
          <w:rFonts w:ascii="Times New Roman" w:hAnsi="Times New Roman"/>
          <w:lang w:val="sv-SE"/>
        </w:rPr>
        <w:t>lem endast i en valmansförening som grundats för val av medlemmar till gemensamma kyrk</w:t>
      </w:r>
      <w:r w:rsidRPr="00540634">
        <w:rPr>
          <w:rFonts w:ascii="Times New Roman" w:hAnsi="Times New Roman"/>
          <w:lang w:val="sv-SE"/>
        </w:rPr>
        <w:t>o</w:t>
      </w:r>
      <w:r w:rsidRPr="00540634">
        <w:rPr>
          <w:rFonts w:ascii="Times New Roman" w:hAnsi="Times New Roman"/>
          <w:lang w:val="sv-SE"/>
        </w:rPr>
        <w:t xml:space="preserve">fullmäktige och endast i en valmansförening för val av medlemmar till församlingsrådet. Om personen vid samma val är medlem i två eller flera valmansföreningar, ska valnämnden stryka personen från alla stiftelseurkunder.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I församlingen bildas en valmansförening och görs en stiftelseurkund upp särskilt för val av </w:t>
      </w:r>
      <w:r w:rsidRPr="00540634">
        <w:rPr>
          <w:rFonts w:ascii="Times New Roman" w:hAnsi="Times New Roman"/>
          <w:lang w:val="sv-SE"/>
        </w:rPr>
        <w:lastRenderedPageBreak/>
        <w:t>gemensamma kyrkofullmäktige och särskilt för val av församlingsråd.</w:t>
      </w:r>
    </w:p>
    <w:p w:rsidR="00C14BF1" w:rsidRPr="00540634" w:rsidRDefault="00C14BF1" w:rsidP="000C7BDB">
      <w:pPr>
        <w:spacing w:after="0" w:line="240" w:lineRule="auto"/>
        <w:jc w:val="center"/>
        <w:rPr>
          <w:rFonts w:ascii="Times New Roman" w:eastAsia="Times New Roman" w:hAnsi="Times New Roman" w:cs="Times New Roman"/>
          <w:color w:val="000000"/>
          <w:lang w:val="sv-SE" w:eastAsia="fi-FI"/>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14</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Antalet</w:t>
      </w:r>
      <w:proofErr w:type="gramEnd"/>
      <w:r w:rsidRPr="00540634">
        <w:rPr>
          <w:rFonts w:ascii="Times New Roman" w:hAnsi="Times New Roman"/>
          <w:i/>
          <w:lang w:val="sv-SE"/>
        </w:rPr>
        <w:t xml:space="preserve"> kandidater och kandidatlistans betec</w:t>
      </w:r>
      <w:r w:rsidRPr="00540634">
        <w:rPr>
          <w:rFonts w:ascii="Times New Roman" w:hAnsi="Times New Roman"/>
          <w:i/>
          <w:lang w:val="sv-SE"/>
        </w:rPr>
        <w:t>k</w:t>
      </w:r>
      <w:r w:rsidRPr="00540634">
        <w:rPr>
          <w:rFonts w:ascii="Times New Roman" w:hAnsi="Times New Roman"/>
          <w:i/>
          <w:lang w:val="sv-SE"/>
        </w:rPr>
        <w:t>ning</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   En valmansförening får i sin kandidatlista ställa upp högst dubbelt så många kandidater som det antal medlemmar som ska väljas till församlingsrådet. Till gemensamma kyrkoful</w:t>
      </w:r>
      <w:r w:rsidRPr="00540634">
        <w:rPr>
          <w:rFonts w:ascii="Times New Roman" w:hAnsi="Times New Roman"/>
          <w:lang w:val="sv-SE"/>
        </w:rPr>
        <w:t>l</w:t>
      </w:r>
      <w:r w:rsidRPr="00540634">
        <w:rPr>
          <w:rFonts w:ascii="Times New Roman" w:hAnsi="Times New Roman"/>
          <w:lang w:val="sv-SE"/>
        </w:rPr>
        <w:t>mäktige kan dock tre gånger så många kandid</w:t>
      </w:r>
      <w:r w:rsidRPr="00540634">
        <w:rPr>
          <w:rFonts w:ascii="Times New Roman" w:hAnsi="Times New Roman"/>
          <w:lang w:val="sv-SE"/>
        </w:rPr>
        <w:t>a</w:t>
      </w:r>
      <w:r w:rsidRPr="00540634">
        <w:rPr>
          <w:rFonts w:ascii="Times New Roman" w:hAnsi="Times New Roman"/>
          <w:lang w:val="sv-SE"/>
        </w:rPr>
        <w:t>ter ställas upp som det antal medlemmar som väljs från församlingen. Om det från försa</w:t>
      </w:r>
      <w:r w:rsidRPr="00540634">
        <w:rPr>
          <w:rFonts w:ascii="Times New Roman" w:hAnsi="Times New Roman"/>
          <w:lang w:val="sv-SE"/>
        </w:rPr>
        <w:t>m</w:t>
      </w:r>
      <w:r w:rsidRPr="00540634">
        <w:rPr>
          <w:rFonts w:ascii="Times New Roman" w:hAnsi="Times New Roman"/>
          <w:lang w:val="sv-SE"/>
        </w:rPr>
        <w:t>lingen utses endast en medlem till gemensamma kyrkofullmäktige kan valmansföreningen nom</w:t>
      </w:r>
      <w:r w:rsidRPr="00540634">
        <w:rPr>
          <w:rFonts w:ascii="Times New Roman" w:hAnsi="Times New Roman"/>
          <w:lang w:val="sv-SE"/>
        </w:rPr>
        <w:t>i</w:t>
      </w:r>
      <w:r w:rsidRPr="00540634">
        <w:rPr>
          <w:rFonts w:ascii="Times New Roman" w:hAnsi="Times New Roman"/>
          <w:lang w:val="sv-SE"/>
        </w:rPr>
        <w:t>nera högst sex kandidater. En och samma person kan ställas upp som kandidat för endast en va</w:t>
      </w:r>
      <w:r w:rsidRPr="00540634">
        <w:rPr>
          <w:rFonts w:ascii="Times New Roman" w:hAnsi="Times New Roman"/>
          <w:lang w:val="sv-SE"/>
        </w:rPr>
        <w:t>l</w:t>
      </w:r>
      <w:r w:rsidRPr="00540634">
        <w:rPr>
          <w:rFonts w:ascii="Times New Roman" w:hAnsi="Times New Roman"/>
          <w:lang w:val="sv-SE"/>
        </w:rPr>
        <w:t xml:space="preserve">mansförening vid val av medlemmar av ett och samma organ. </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16</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Inlämnande</w:t>
      </w:r>
      <w:proofErr w:type="gramEnd"/>
      <w:r w:rsidRPr="00540634">
        <w:rPr>
          <w:rFonts w:ascii="Times New Roman" w:hAnsi="Times New Roman"/>
          <w:i/>
          <w:lang w:val="sv-SE"/>
        </w:rPr>
        <w:t xml:space="preserve"> av stiftelseurkund till församlingen</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   Valmansföreningens stiftelseurkund med bil</w:t>
      </w:r>
      <w:r w:rsidRPr="00540634">
        <w:rPr>
          <w:rFonts w:ascii="Times New Roman" w:hAnsi="Times New Roman"/>
          <w:lang w:val="sv-SE"/>
        </w:rPr>
        <w:t>a</w:t>
      </w:r>
      <w:r w:rsidRPr="00540634">
        <w:rPr>
          <w:rFonts w:ascii="Times New Roman" w:hAnsi="Times New Roman"/>
          <w:lang w:val="sv-SE"/>
        </w:rPr>
        <w:t xml:space="preserve">gor ska lämnas in till en av valnämnden angiven plats senast den 15 september före klockan 16. Före det ska den angivna lokalen hållas öppen under minst fyra timmar. </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19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 xml:space="preserve">Godkännande av stiftelseurkunder och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 xml:space="preserve">uppgörande av en sammanställning av </w:t>
      </w:r>
      <w:r w:rsidR="00D54C70">
        <w:rPr>
          <w:rFonts w:ascii="Times New Roman" w:hAnsi="Times New Roman"/>
          <w:i/>
          <w:lang w:val="sv-SE"/>
        </w:rPr>
        <w:br/>
      </w:r>
      <w:r w:rsidRPr="00540634">
        <w:rPr>
          <w:rFonts w:ascii="Times New Roman" w:hAnsi="Times New Roman"/>
          <w:i/>
          <w:lang w:val="sv-SE"/>
        </w:rPr>
        <w:t>kand</w:t>
      </w:r>
      <w:r w:rsidRPr="00540634">
        <w:rPr>
          <w:rFonts w:ascii="Times New Roman" w:hAnsi="Times New Roman"/>
          <w:i/>
          <w:lang w:val="sv-SE"/>
        </w:rPr>
        <w:t>i</w:t>
      </w:r>
      <w:r w:rsidRPr="00540634">
        <w:rPr>
          <w:rFonts w:ascii="Times New Roman" w:hAnsi="Times New Roman"/>
          <w:i/>
          <w:lang w:val="sv-SE"/>
        </w:rPr>
        <w:t>datlistor</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_ _ _ _ _ _ _ _ _ _ _ _ _ _ _ _ _ _ _ _ _ _ _ _ _</w:t>
      </w:r>
    </w:p>
    <w:p w:rsidR="00C14BF1" w:rsidRDefault="00C14BF1" w:rsidP="000C7BDB">
      <w:pPr>
        <w:spacing w:after="0" w:line="240" w:lineRule="auto"/>
        <w:ind w:firstLine="170"/>
        <w:jc w:val="both"/>
        <w:rPr>
          <w:rFonts w:ascii="Times New Roman" w:hAnsi="Times New Roman"/>
          <w:lang w:val="sv-SE"/>
        </w:rPr>
      </w:pPr>
      <w:r w:rsidRPr="00540634">
        <w:rPr>
          <w:rFonts w:ascii="Times New Roman" w:hAnsi="Times New Roman"/>
          <w:lang w:val="sv-SE"/>
        </w:rPr>
        <w:t>I en församling ska kandidaterna på listorna för val av medlemmar av gemensamma kyrk</w:t>
      </w:r>
      <w:r w:rsidRPr="00540634">
        <w:rPr>
          <w:rFonts w:ascii="Times New Roman" w:hAnsi="Times New Roman"/>
          <w:lang w:val="sv-SE"/>
        </w:rPr>
        <w:t>o</w:t>
      </w:r>
      <w:r w:rsidRPr="00540634">
        <w:rPr>
          <w:rFonts w:ascii="Times New Roman" w:hAnsi="Times New Roman"/>
          <w:lang w:val="sv-SE"/>
        </w:rPr>
        <w:t xml:space="preserve">fullmäktige numreras på det sätt som avses i 1 mom. 4 punkten och kandidaterna på listorna för val av medlemmar av församlingsrådet så att numreringen fortsätter räknat från det nummer </w:t>
      </w:r>
      <w:r w:rsidRPr="00540634">
        <w:rPr>
          <w:rFonts w:ascii="Times New Roman" w:hAnsi="Times New Roman"/>
          <w:lang w:val="sv-SE"/>
        </w:rPr>
        <w:lastRenderedPageBreak/>
        <w:t>som den sista kandidaten för val till geme</w:t>
      </w:r>
      <w:r w:rsidRPr="00540634">
        <w:rPr>
          <w:rFonts w:ascii="Times New Roman" w:hAnsi="Times New Roman"/>
          <w:lang w:val="sv-SE"/>
        </w:rPr>
        <w:t>n</w:t>
      </w:r>
      <w:r w:rsidRPr="00540634">
        <w:rPr>
          <w:rFonts w:ascii="Times New Roman" w:hAnsi="Times New Roman"/>
          <w:lang w:val="sv-SE"/>
        </w:rPr>
        <w:t>samma kyrkofullmäktige har.</w:t>
      </w:r>
    </w:p>
    <w:p w:rsidR="00D54C70" w:rsidRPr="00540634" w:rsidRDefault="00D54C70" w:rsidP="000C7BDB">
      <w:pPr>
        <w:spacing w:after="0" w:line="240" w:lineRule="auto"/>
        <w:ind w:firstLine="170"/>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20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 xml:space="preserve">Innehållet i sammanställningen av </w:t>
      </w:r>
      <w:r w:rsidR="00D54C70">
        <w:rPr>
          <w:rFonts w:ascii="Times New Roman" w:hAnsi="Times New Roman"/>
          <w:i/>
          <w:lang w:val="sv-SE"/>
        </w:rPr>
        <w:br/>
      </w:r>
      <w:r w:rsidRPr="00540634">
        <w:rPr>
          <w:rFonts w:ascii="Times New Roman" w:hAnsi="Times New Roman"/>
          <w:i/>
          <w:lang w:val="sv-SE"/>
        </w:rPr>
        <w:t>kandidatli</w:t>
      </w:r>
      <w:r w:rsidRPr="00540634">
        <w:rPr>
          <w:rFonts w:ascii="Times New Roman" w:hAnsi="Times New Roman"/>
          <w:i/>
          <w:lang w:val="sv-SE"/>
        </w:rPr>
        <w:t>s</w:t>
      </w:r>
      <w:r w:rsidRPr="00540634">
        <w:rPr>
          <w:rFonts w:ascii="Times New Roman" w:hAnsi="Times New Roman"/>
          <w:i/>
          <w:lang w:val="sv-SE"/>
        </w:rPr>
        <w:t>torna</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Sammanställningen av kandidatlistorna ska göras särskilt för val av medlemmar av geme</w:t>
      </w:r>
      <w:r w:rsidRPr="00540634">
        <w:rPr>
          <w:rFonts w:ascii="Times New Roman" w:hAnsi="Times New Roman"/>
          <w:lang w:val="sv-SE"/>
        </w:rPr>
        <w:t>n</w:t>
      </w:r>
      <w:r w:rsidRPr="00540634">
        <w:rPr>
          <w:rFonts w:ascii="Times New Roman" w:hAnsi="Times New Roman"/>
          <w:lang w:val="sv-SE"/>
        </w:rPr>
        <w:t>samma kyrkofullmäktige och särskilt för val av medlemmar av församlingsrådet. Det papper som används för sammanställningen av kand</w:t>
      </w:r>
      <w:r w:rsidRPr="00540634">
        <w:rPr>
          <w:rFonts w:ascii="Times New Roman" w:hAnsi="Times New Roman"/>
          <w:lang w:val="sv-SE"/>
        </w:rPr>
        <w:t>i</w:t>
      </w:r>
      <w:r w:rsidRPr="00540634">
        <w:rPr>
          <w:rFonts w:ascii="Times New Roman" w:hAnsi="Times New Roman"/>
          <w:lang w:val="sv-SE"/>
        </w:rPr>
        <w:t>datlistorna ska ha samma färg som motsvarande röstsedlar.</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23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Röstsedel</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Det papper som används för röstsedlarna ska vara vitt vid val av medlemmar av gemensamma kyrkofullmäktige och orange vid val av me</w:t>
      </w:r>
      <w:r w:rsidRPr="00540634">
        <w:rPr>
          <w:rFonts w:ascii="Times New Roman" w:hAnsi="Times New Roman"/>
          <w:lang w:val="sv-SE"/>
        </w:rPr>
        <w:t>d</w:t>
      </w:r>
      <w:r w:rsidRPr="00540634">
        <w:rPr>
          <w:rFonts w:ascii="Times New Roman" w:hAnsi="Times New Roman"/>
          <w:lang w:val="sv-SE"/>
        </w:rPr>
        <w:t>lemmar av församlingsrådet.</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24 § </w:t>
      </w:r>
      <w:r w:rsidRPr="00540634">
        <w:rPr>
          <w:lang w:val="sv-SE"/>
        </w:rPr>
        <w:br/>
      </w:r>
      <w:r w:rsidRPr="00540634">
        <w:rPr>
          <w:rFonts w:ascii="Times New Roman" w:hAnsi="Times New Roman"/>
          <w:i/>
          <w:lang w:val="sv-SE"/>
        </w:rPr>
        <w:t>Tidpunkt för och kungörelse av förhandsrös</w:t>
      </w:r>
      <w:r w:rsidRPr="00540634">
        <w:rPr>
          <w:rFonts w:ascii="Times New Roman" w:hAnsi="Times New Roman"/>
          <w:i/>
          <w:lang w:val="sv-SE"/>
        </w:rPr>
        <w:t>t</w:t>
      </w:r>
      <w:r w:rsidRPr="00540634">
        <w:rPr>
          <w:rFonts w:ascii="Times New Roman" w:hAnsi="Times New Roman"/>
          <w:i/>
          <w:lang w:val="sv-SE"/>
        </w:rPr>
        <w:t>ningen</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   Förhandsröstningen inleds den måndag som följer på den sista söndagen i oktober och for</w:t>
      </w:r>
      <w:r w:rsidRPr="00540634">
        <w:rPr>
          <w:rFonts w:ascii="Times New Roman" w:hAnsi="Times New Roman"/>
          <w:lang w:val="sv-SE"/>
        </w:rPr>
        <w:t>t</w:t>
      </w:r>
      <w:r w:rsidRPr="00540634">
        <w:rPr>
          <w:rFonts w:ascii="Times New Roman" w:hAnsi="Times New Roman"/>
          <w:lang w:val="sv-SE"/>
        </w:rPr>
        <w:t xml:space="preserve">går till samma veckas fredag. Röstningen äger rum </w:t>
      </w:r>
    </w:p>
    <w:p w:rsidR="00C14BF1" w:rsidRPr="00540634" w:rsidRDefault="00C14BF1" w:rsidP="000C7BDB">
      <w:pPr>
        <w:spacing w:after="0" w:line="192" w:lineRule="auto"/>
        <w:ind w:firstLine="170"/>
        <w:jc w:val="both"/>
        <w:rPr>
          <w:rFonts w:ascii="Times New Roman" w:eastAsia="Calibri" w:hAnsi="Times New Roman" w:cs="Times New Roman"/>
          <w:lang w:val="sv-SE"/>
        </w:rPr>
      </w:pPr>
      <w:r w:rsidRPr="00540634">
        <w:rPr>
          <w:rFonts w:ascii="Times New Roman" w:hAnsi="Times New Roman"/>
          <w:lang w:val="sv-SE"/>
        </w:rPr>
        <w:t>1) på församlingens kansli varje dag klockan 9–18 och</w:t>
      </w:r>
    </w:p>
    <w:p w:rsidR="00C14BF1" w:rsidRPr="00540634" w:rsidRDefault="00C14BF1" w:rsidP="000C7BDB">
      <w:pPr>
        <w:spacing w:after="0" w:line="192" w:lineRule="auto"/>
        <w:jc w:val="both"/>
        <w:rPr>
          <w:rFonts w:ascii="Times New Roman" w:eastAsia="Calibri" w:hAnsi="Times New Roman" w:cs="Times New Roman"/>
          <w:lang w:val="sv-SE"/>
        </w:rPr>
      </w:pPr>
      <w:r w:rsidRPr="00540634">
        <w:rPr>
          <w:rFonts w:ascii="Times New Roman" w:hAnsi="Times New Roman"/>
          <w:lang w:val="sv-SE"/>
        </w:rPr>
        <w:t xml:space="preserve">_ _ _ _ _ _ _ _ _ _ _ _ _ _ _ _ _ _ _ _ _ _ _ _ _ _ </w:t>
      </w:r>
    </w:p>
    <w:p w:rsidR="00C14BF1" w:rsidRPr="00540634" w:rsidRDefault="00C14BF1" w:rsidP="000C7BDB">
      <w:pPr>
        <w:spacing w:after="0" w:line="192" w:lineRule="auto"/>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 xml:space="preserve">26 §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Inledande av förhandsröstning på förhandsrös</w:t>
      </w:r>
      <w:r w:rsidRPr="00540634">
        <w:rPr>
          <w:rFonts w:ascii="Times New Roman" w:hAnsi="Times New Roman"/>
          <w:i/>
          <w:lang w:val="sv-SE"/>
        </w:rPr>
        <w:t>t</w:t>
      </w:r>
      <w:r w:rsidRPr="00540634">
        <w:rPr>
          <w:rFonts w:ascii="Times New Roman" w:hAnsi="Times New Roman"/>
          <w:i/>
          <w:lang w:val="sv-SE"/>
        </w:rPr>
        <w:t>ningsställena</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Den röstande ska anmäla sig för valförrättaren på förhandsröstningsstället och styrka sin ident</w:t>
      </w:r>
      <w:r w:rsidRPr="00540634">
        <w:rPr>
          <w:rFonts w:ascii="Times New Roman" w:hAnsi="Times New Roman"/>
          <w:lang w:val="sv-SE"/>
        </w:rPr>
        <w:t>i</w:t>
      </w:r>
      <w:r w:rsidRPr="00540634">
        <w:rPr>
          <w:rFonts w:ascii="Times New Roman" w:hAnsi="Times New Roman"/>
          <w:lang w:val="sv-SE"/>
        </w:rPr>
        <w:t>tet. Därefter får han eller hon röstsedlar för valet av medlemmar av gemensamma kyrkofullmä</w:t>
      </w:r>
      <w:r w:rsidRPr="00540634">
        <w:rPr>
          <w:rFonts w:ascii="Times New Roman" w:hAnsi="Times New Roman"/>
          <w:lang w:val="sv-SE"/>
        </w:rPr>
        <w:t>k</w:t>
      </w:r>
      <w:r w:rsidRPr="00540634">
        <w:rPr>
          <w:rFonts w:ascii="Times New Roman" w:hAnsi="Times New Roman"/>
          <w:lang w:val="sv-SE"/>
        </w:rPr>
        <w:t xml:space="preserve">tige och församlingsrådet samt ett valkuvert, ytterkuvert och vid behov en </w:t>
      </w:r>
      <w:proofErr w:type="spellStart"/>
      <w:r w:rsidRPr="00540634">
        <w:rPr>
          <w:rFonts w:ascii="Times New Roman" w:hAnsi="Times New Roman"/>
          <w:lang w:val="sv-SE"/>
        </w:rPr>
        <w:t>följebrevsblankett</w:t>
      </w:r>
      <w:proofErr w:type="spellEnd"/>
      <w:r w:rsidRPr="00540634">
        <w:rPr>
          <w:rFonts w:ascii="Times New Roman" w:hAnsi="Times New Roman"/>
          <w:lang w:val="sv-SE"/>
        </w:rPr>
        <w:t>.</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 _ _</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 xml:space="preserve">39 §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Röstningslokalen och materialet samt valnäm</w:t>
      </w:r>
      <w:r w:rsidRPr="00540634">
        <w:rPr>
          <w:rFonts w:ascii="Times New Roman" w:hAnsi="Times New Roman"/>
          <w:i/>
          <w:lang w:val="sv-SE"/>
        </w:rPr>
        <w:t>n</w:t>
      </w:r>
      <w:r w:rsidRPr="00540634">
        <w:rPr>
          <w:rFonts w:ascii="Times New Roman" w:hAnsi="Times New Roman"/>
          <w:i/>
          <w:lang w:val="sv-SE"/>
        </w:rPr>
        <w:t>dens och valbiträdenas närvaro</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På varje röstningsställe ska i väntrummen och i valbåsen finnas synligt uppsatta en tryckt sammanställning av kandidatlistorna för geme</w:t>
      </w:r>
      <w:r w:rsidRPr="00540634">
        <w:rPr>
          <w:rFonts w:ascii="Times New Roman" w:hAnsi="Times New Roman"/>
          <w:lang w:val="sv-SE"/>
        </w:rPr>
        <w:t>n</w:t>
      </w:r>
      <w:r w:rsidRPr="00540634">
        <w:rPr>
          <w:rFonts w:ascii="Times New Roman" w:hAnsi="Times New Roman"/>
          <w:lang w:val="sv-SE"/>
        </w:rPr>
        <w:t>samma kyrkofullmäktige och för församlingsr</w:t>
      </w:r>
      <w:r w:rsidRPr="00540634">
        <w:rPr>
          <w:rFonts w:ascii="Times New Roman" w:hAnsi="Times New Roman"/>
          <w:lang w:val="sv-SE"/>
        </w:rPr>
        <w:t>å</w:t>
      </w:r>
      <w:r w:rsidRPr="00540634">
        <w:rPr>
          <w:rFonts w:ascii="Times New Roman" w:hAnsi="Times New Roman"/>
          <w:lang w:val="sv-SE"/>
        </w:rPr>
        <w:t>det. På dörren till röstningsställena ska finnas ett meddelande om tiden för röstningen.</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lastRenderedPageBreak/>
        <w:t>_ _ _ _ _ _ _ _ _ _ _ _ _ _ _ _ _ _ _ _ _ _ _ _ _ _</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50</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Bestämmande</w:t>
      </w:r>
      <w:proofErr w:type="gramEnd"/>
      <w:r w:rsidRPr="00540634">
        <w:rPr>
          <w:rFonts w:ascii="Times New Roman" w:hAnsi="Times New Roman"/>
          <w:i/>
          <w:lang w:val="sv-SE"/>
        </w:rPr>
        <w:t xml:space="preserve"> av valresultatet samt suppleanter</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D54C70"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Valresultatet räknas särskilt för val av de me</w:t>
      </w:r>
      <w:r w:rsidRPr="00540634">
        <w:rPr>
          <w:rFonts w:ascii="Times New Roman" w:hAnsi="Times New Roman"/>
          <w:lang w:val="sv-SE"/>
        </w:rPr>
        <w:t>d</w:t>
      </w:r>
      <w:r w:rsidRPr="00540634">
        <w:rPr>
          <w:rFonts w:ascii="Times New Roman" w:hAnsi="Times New Roman"/>
          <w:lang w:val="sv-SE"/>
        </w:rPr>
        <w:t xml:space="preserve">lemmar av gemensamma kyrkofullmäktige som väljs i respektive församling samt för val av medlemmar av församlingsrådet. Valresultatet bestäms genom att namnen på kandidaterna på olika kandidatlistor skrivs i den ordning som deras jämförelsetal anger. För varje kandidat antecknas också hans eller hennes jämförelsetal. </w:t>
      </w:r>
      <w:r w:rsidR="00A4727F" w:rsidRPr="00D54C70">
        <w:rPr>
          <w:rFonts w:ascii="Times New Roman" w:hAnsi="Times New Roman"/>
          <w:lang w:val="sv-SE"/>
        </w:rPr>
        <w:t>I varje enskilt val väljs så många kandidater från början av namnserien som det antal medlemmar som ska väljas i respektive val</w:t>
      </w:r>
      <w:r w:rsidRPr="00D54C70">
        <w:rPr>
          <w:rFonts w:ascii="Times New Roman" w:hAnsi="Times New Roman"/>
          <w:lang w:val="sv-SE"/>
        </w:rPr>
        <w:t xml:space="preserve">. </w:t>
      </w:r>
    </w:p>
    <w:p w:rsidR="00C14BF1" w:rsidRPr="00540634" w:rsidRDefault="00C14BF1" w:rsidP="000C7BDB">
      <w:pPr>
        <w:spacing w:after="0" w:line="240" w:lineRule="auto"/>
        <w:jc w:val="both"/>
        <w:rPr>
          <w:rFonts w:ascii="Times New Roman" w:eastAsia="Calibri" w:hAnsi="Times New Roman" w:cs="Times New Roman"/>
          <w:lang w:val="sv-SE"/>
        </w:rPr>
      </w:pPr>
      <w:r w:rsidRPr="00D54C70">
        <w:rPr>
          <w:rFonts w:ascii="Times New Roman" w:hAnsi="Times New Roman"/>
          <w:lang w:val="sv-SE"/>
        </w:rPr>
        <w:t>_ _ _ _ _ _ _ _ _ _ _ _ _ _ _ _ _ _ _ _ _ _ _</w:t>
      </w:r>
      <w:r w:rsidRPr="00540634">
        <w:rPr>
          <w:rFonts w:ascii="Times New Roman" w:hAnsi="Times New Roman"/>
          <w:lang w:val="sv-SE"/>
        </w:rPr>
        <w:t xml:space="preserve"> _ _ _ </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 xml:space="preserve">52 §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Fastställande av valresultatet</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Valnämnden ska vid ett möte som hålls senast den tredje dagen efter att församlingsvalen a</w:t>
      </w:r>
      <w:r w:rsidRPr="00540634">
        <w:rPr>
          <w:rFonts w:ascii="Times New Roman" w:hAnsi="Times New Roman"/>
          <w:lang w:val="sv-SE"/>
        </w:rPr>
        <w:t>v</w:t>
      </w:r>
      <w:r w:rsidRPr="00540634">
        <w:rPr>
          <w:rFonts w:ascii="Times New Roman" w:hAnsi="Times New Roman"/>
          <w:lang w:val="sv-SE"/>
        </w:rPr>
        <w:t>slutats fastställa valresultatet. Ett meddelande om att valprotokollet samt besvärsanvisning finns framlagda på församlingens kansli under dess öppettider ska anslås på församlingens anslagstavla senast den åttonde dagen efter den dag då valförrättningen avslutades och hållas anslaget under 30 dagar.</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Valnämnden ska meddela valresultatet till gemensamma kyrkofullmäktige och försa</w:t>
      </w:r>
      <w:r w:rsidRPr="00540634">
        <w:rPr>
          <w:rFonts w:ascii="Times New Roman" w:hAnsi="Times New Roman"/>
          <w:lang w:val="sv-SE"/>
        </w:rPr>
        <w:t>m</w:t>
      </w:r>
      <w:r w:rsidRPr="00540634">
        <w:rPr>
          <w:rFonts w:ascii="Times New Roman" w:hAnsi="Times New Roman"/>
          <w:lang w:val="sv-SE"/>
        </w:rPr>
        <w:t>lingsrådet samt till alla som valts till ordinarie medlem eller suppleant.</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53 § </w:t>
      </w:r>
      <w:r w:rsidRPr="00540634">
        <w:rPr>
          <w:lang w:val="sv-SE"/>
        </w:rPr>
        <w:br/>
      </w:r>
      <w:r w:rsidRPr="00540634">
        <w:rPr>
          <w:rFonts w:ascii="Times New Roman" w:hAnsi="Times New Roman"/>
          <w:i/>
          <w:lang w:val="sv-SE"/>
        </w:rPr>
        <w:t>Förvaring av valhandlingar</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   Valprotokollet och de uträkningar som gäller valresultatet ska förvaras i den kyrkliga samfä</w:t>
      </w:r>
      <w:r w:rsidRPr="00540634">
        <w:rPr>
          <w:rFonts w:ascii="Times New Roman" w:hAnsi="Times New Roman"/>
          <w:lang w:val="sv-SE"/>
        </w:rPr>
        <w:t>l</w:t>
      </w:r>
      <w:r w:rsidRPr="00540634">
        <w:rPr>
          <w:rFonts w:ascii="Times New Roman" w:hAnsi="Times New Roman"/>
          <w:lang w:val="sv-SE"/>
        </w:rPr>
        <w:t>lighetens arkiv.</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 _</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54 § </w:t>
      </w:r>
      <w:r w:rsidRPr="00540634">
        <w:rPr>
          <w:lang w:val="sv-SE"/>
        </w:rPr>
        <w:br/>
      </w:r>
      <w:r w:rsidRPr="00540634">
        <w:rPr>
          <w:rFonts w:ascii="Times New Roman" w:hAnsi="Times New Roman"/>
          <w:i/>
          <w:lang w:val="sv-SE"/>
        </w:rPr>
        <w:t>Bildande av gemensamma kyrkofullmäktige och församlingsråd utan att val förrättas</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   Gemensamma kyrkofullmäktige och försa</w:t>
      </w:r>
      <w:r w:rsidRPr="00540634">
        <w:rPr>
          <w:rFonts w:ascii="Times New Roman" w:hAnsi="Times New Roman"/>
          <w:lang w:val="sv-SE"/>
        </w:rPr>
        <w:t>m</w:t>
      </w:r>
      <w:r w:rsidRPr="00540634">
        <w:rPr>
          <w:rFonts w:ascii="Times New Roman" w:hAnsi="Times New Roman"/>
          <w:lang w:val="sv-SE"/>
        </w:rPr>
        <w:t xml:space="preserve">lingsrådet ska i de situationer som avses i 23 kap. 10 § 1 mom. i kyrkolagen bildas utifrån resultaten vid de föregående valen utan att nya val förrättas som följer: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lastRenderedPageBreak/>
        <w:t>1) gemensamma kyrkofullmäktige utifrån kandidatlistorna vid det föregående valet av gemensamma kyrkofullmäktige, och</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   2) församlingsrådet utifrån kandidatlistorna vid det föregående valet av församlingsrådet, efter det att gemensamma kyrkofullmäktige har bildats.</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__ _ _ _ _ _ _ _ _ _ _ _ _</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   55 § </w:t>
      </w:r>
      <w:r w:rsidRPr="00540634">
        <w:rPr>
          <w:lang w:val="sv-SE"/>
        </w:rPr>
        <w:br/>
      </w:r>
      <w:r w:rsidRPr="00540634">
        <w:rPr>
          <w:rFonts w:ascii="Times New Roman" w:hAnsi="Times New Roman"/>
          <w:i/>
          <w:lang w:val="sv-SE"/>
        </w:rPr>
        <w:t>Övriga undantagsval i församlingen</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   Domkapitlet ska bestämma valdagen och de föreskrivna tiderna och dagarna för valförrät</w:t>
      </w:r>
      <w:r w:rsidRPr="00540634">
        <w:rPr>
          <w:rFonts w:ascii="Times New Roman" w:hAnsi="Times New Roman"/>
          <w:lang w:val="sv-SE"/>
        </w:rPr>
        <w:t>t</w:t>
      </w:r>
      <w:r w:rsidRPr="00540634">
        <w:rPr>
          <w:rFonts w:ascii="Times New Roman" w:hAnsi="Times New Roman"/>
          <w:lang w:val="sv-SE"/>
        </w:rPr>
        <w:t>ningarna om</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1) det inom den frist som föreskrivs i 16 § inte har inlämnats en enda godtagbar kandidatlista i församlingen för val av gemensamma kyrk</w:t>
      </w:r>
      <w:r w:rsidRPr="00540634">
        <w:rPr>
          <w:rFonts w:ascii="Times New Roman" w:hAnsi="Times New Roman"/>
          <w:lang w:val="sv-SE"/>
        </w:rPr>
        <w:t>o</w:t>
      </w:r>
      <w:r w:rsidRPr="00540634">
        <w:rPr>
          <w:rFonts w:ascii="Times New Roman" w:hAnsi="Times New Roman"/>
          <w:lang w:val="sv-SE"/>
        </w:rPr>
        <w:t>fullmäktige eller församlingsrådet eller om det totala antalet kandidater i de godkända kandida</w:t>
      </w:r>
      <w:r w:rsidRPr="00540634">
        <w:rPr>
          <w:rFonts w:ascii="Times New Roman" w:hAnsi="Times New Roman"/>
          <w:lang w:val="sv-SE"/>
        </w:rPr>
        <w:t>t</w:t>
      </w:r>
      <w:r w:rsidRPr="00540634">
        <w:rPr>
          <w:rFonts w:ascii="Times New Roman" w:hAnsi="Times New Roman"/>
          <w:lang w:val="sv-SE"/>
        </w:rPr>
        <w:t>listorna är mindre än fyra femtedelar av det antal medlemmar som ska väljas,</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 xml:space="preserve">_ _ _ _ _ _ _ _ _ _ _ _ _ _ _ _ _ _ _ _ _ _ _ _ _ _ </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57 § </w:t>
      </w:r>
      <w:r w:rsidRPr="00540634">
        <w:rPr>
          <w:lang w:val="sv-SE"/>
        </w:rPr>
        <w:br/>
      </w:r>
      <w:r w:rsidRPr="00540634">
        <w:rPr>
          <w:rFonts w:ascii="Times New Roman" w:hAnsi="Times New Roman"/>
          <w:i/>
          <w:lang w:val="sv-SE"/>
        </w:rPr>
        <w:t>Församlingsval under det år som föregår en ändring i församlingsindelningen</w:t>
      </w:r>
    </w:p>
    <w:p w:rsidR="00C14BF1" w:rsidRPr="00540634" w:rsidRDefault="00C14BF1" w:rsidP="000C7BDB">
      <w:pPr>
        <w:spacing w:after="0" w:line="240" w:lineRule="auto"/>
        <w:jc w:val="center"/>
        <w:rPr>
          <w:rFonts w:ascii="Times New Roman" w:eastAsia="Calibri" w:hAnsi="Times New Roman" w:cs="Times New Roman"/>
          <w:i/>
          <w:sz w:val="24"/>
          <w:szCs w:val="24"/>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Vid församlingsval som förrättas under det år som föregår ikraftträdandet av en ändring i fö</w:t>
      </w:r>
      <w:r w:rsidRPr="00540634">
        <w:rPr>
          <w:rFonts w:ascii="Times New Roman" w:hAnsi="Times New Roman"/>
          <w:lang w:val="sv-SE"/>
        </w:rPr>
        <w:t>r</w:t>
      </w:r>
      <w:r w:rsidRPr="00540634">
        <w:rPr>
          <w:rFonts w:ascii="Times New Roman" w:hAnsi="Times New Roman"/>
          <w:lang w:val="sv-SE"/>
        </w:rPr>
        <w:t>samlingsindelningen ska den nya församlingsi</w:t>
      </w:r>
      <w:r w:rsidRPr="00540634">
        <w:rPr>
          <w:rFonts w:ascii="Times New Roman" w:hAnsi="Times New Roman"/>
          <w:lang w:val="sv-SE"/>
        </w:rPr>
        <w:t>n</w:t>
      </w:r>
      <w:r w:rsidRPr="00540634">
        <w:rPr>
          <w:rFonts w:ascii="Times New Roman" w:hAnsi="Times New Roman"/>
          <w:lang w:val="sv-SE"/>
        </w:rPr>
        <w:t>delningen iakttas. Kandidaternas och valnämn</w:t>
      </w:r>
      <w:r w:rsidRPr="00540634">
        <w:rPr>
          <w:rFonts w:ascii="Times New Roman" w:hAnsi="Times New Roman"/>
          <w:lang w:val="sv-SE"/>
        </w:rPr>
        <w:t>d</w:t>
      </w:r>
      <w:r w:rsidRPr="00540634">
        <w:rPr>
          <w:rFonts w:ascii="Times New Roman" w:hAnsi="Times New Roman"/>
          <w:lang w:val="sv-SE"/>
        </w:rPr>
        <w:t>smedlemmarnas valbarhet till förtroendeuppdrag samt de röstberättigade församlingsmedlemma</w:t>
      </w:r>
      <w:r w:rsidRPr="00540634">
        <w:rPr>
          <w:rFonts w:ascii="Times New Roman" w:hAnsi="Times New Roman"/>
          <w:lang w:val="sv-SE"/>
        </w:rPr>
        <w:t>r</w:t>
      </w:r>
      <w:r w:rsidRPr="00540634">
        <w:rPr>
          <w:rFonts w:ascii="Times New Roman" w:hAnsi="Times New Roman"/>
          <w:lang w:val="sv-SE"/>
        </w:rPr>
        <w:t>nas behörighet att vara stiftande medlem i en valmansförening bestäms då i enlighet med den nya indelningen.</w:t>
      </w:r>
    </w:p>
    <w:p w:rsidR="00C14BF1" w:rsidRPr="00540634" w:rsidRDefault="00C14BF1" w:rsidP="000C7BDB">
      <w:pPr>
        <w:spacing w:after="0" w:line="240" w:lineRule="auto"/>
        <w:jc w:val="both"/>
        <w:rPr>
          <w:rFonts w:ascii="Times New Roman" w:eastAsia="Calibri" w:hAnsi="Times New Roman" w:cs="Times New Roman"/>
          <w:color w:val="0070C0"/>
          <w:sz w:val="24"/>
          <w:szCs w:val="24"/>
          <w:lang w:val="sv-SE"/>
        </w:rPr>
      </w:pPr>
    </w:p>
    <w:p w:rsidR="00C14BF1" w:rsidRPr="00540634" w:rsidRDefault="00C14BF1" w:rsidP="000C7BDB">
      <w:pPr>
        <w:spacing w:after="0" w:line="240" w:lineRule="auto"/>
        <w:jc w:val="center"/>
        <w:rPr>
          <w:rFonts w:ascii="Times New Roman" w:hAnsi="Times New Roman" w:cs="Times New Roman"/>
          <w:lang w:val="sv-SE"/>
        </w:rPr>
      </w:pPr>
      <w:r w:rsidRPr="00540634">
        <w:rPr>
          <w:rFonts w:ascii="Times New Roman" w:hAnsi="Times New Roman"/>
          <w:lang w:val="sv-SE"/>
        </w:rPr>
        <w:t>4 kap</w:t>
      </w:r>
    </w:p>
    <w:p w:rsidR="00C14BF1" w:rsidRPr="00540634" w:rsidRDefault="00C14BF1" w:rsidP="000C7BDB">
      <w:pPr>
        <w:spacing w:after="0" w:line="240" w:lineRule="auto"/>
        <w:jc w:val="center"/>
        <w:rPr>
          <w:rFonts w:ascii="Times New Roman" w:hAnsi="Times New Roman" w:cs="Times New Roman"/>
          <w:b/>
          <w:lang w:val="sv-SE"/>
        </w:rPr>
      </w:pPr>
      <w:r w:rsidRPr="00540634">
        <w:rPr>
          <w:rFonts w:ascii="Times New Roman" w:hAnsi="Times New Roman"/>
          <w:b/>
          <w:lang w:val="sv-SE"/>
        </w:rPr>
        <w:t>Val som förrättas i stiftet</w:t>
      </w:r>
    </w:p>
    <w:p w:rsidR="00C14BF1" w:rsidRPr="00540634" w:rsidRDefault="00C14BF1" w:rsidP="000C7BDB">
      <w:pPr>
        <w:spacing w:after="0" w:line="240" w:lineRule="auto"/>
        <w:rPr>
          <w:rFonts w:ascii="Times New Roman" w:hAnsi="Times New Roman" w:cs="Times New Roman"/>
          <w:b/>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70 § </w:t>
      </w:r>
      <w:r w:rsidRPr="00540634">
        <w:rPr>
          <w:lang w:val="sv-SE"/>
        </w:rPr>
        <w:br/>
      </w:r>
      <w:r w:rsidRPr="00540634">
        <w:rPr>
          <w:rFonts w:ascii="Times New Roman" w:hAnsi="Times New Roman"/>
          <w:i/>
          <w:lang w:val="sv-SE"/>
        </w:rPr>
        <w:t>Stiftets valnämnd och indelning av stiftet i rös</w:t>
      </w:r>
      <w:r w:rsidRPr="00540634">
        <w:rPr>
          <w:rFonts w:ascii="Times New Roman" w:hAnsi="Times New Roman"/>
          <w:i/>
          <w:lang w:val="sv-SE"/>
        </w:rPr>
        <w:t>t</w:t>
      </w:r>
      <w:r w:rsidRPr="00540634">
        <w:rPr>
          <w:rFonts w:ascii="Times New Roman" w:hAnsi="Times New Roman"/>
          <w:i/>
          <w:lang w:val="sv-SE"/>
        </w:rPr>
        <w:t>ningsområden</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 val av prästmedlemmar av stiftsfullmä</w:t>
      </w:r>
      <w:r w:rsidRPr="00540634">
        <w:rPr>
          <w:rFonts w:ascii="Times New Roman" w:hAnsi="Times New Roman"/>
          <w:lang w:val="sv-SE"/>
        </w:rPr>
        <w:t>k</w:t>
      </w:r>
      <w:r w:rsidRPr="00540634">
        <w:rPr>
          <w:rFonts w:ascii="Times New Roman" w:hAnsi="Times New Roman"/>
          <w:lang w:val="sv-SE"/>
        </w:rPr>
        <w:t>tige och prästombud till kyrkomötet delar do</w:t>
      </w:r>
      <w:r w:rsidRPr="00540634">
        <w:rPr>
          <w:rFonts w:ascii="Times New Roman" w:hAnsi="Times New Roman"/>
          <w:lang w:val="sv-SE"/>
        </w:rPr>
        <w:t>m</w:t>
      </w:r>
      <w:r w:rsidRPr="00540634">
        <w:rPr>
          <w:rFonts w:ascii="Times New Roman" w:hAnsi="Times New Roman"/>
          <w:lang w:val="sv-SE"/>
        </w:rPr>
        <w:t>kapitlet in stiftet i röstningsområden vid den tidpunkt som avses i 1 mom. Till ett röstning</w:t>
      </w:r>
      <w:r w:rsidRPr="00540634">
        <w:rPr>
          <w:rFonts w:ascii="Times New Roman" w:hAnsi="Times New Roman"/>
          <w:lang w:val="sv-SE"/>
        </w:rPr>
        <w:t>s</w:t>
      </w:r>
      <w:r w:rsidRPr="00540634">
        <w:rPr>
          <w:rFonts w:ascii="Times New Roman" w:hAnsi="Times New Roman"/>
          <w:lang w:val="sv-SE"/>
        </w:rPr>
        <w:t>område hör en eller flera kyrkliga samfällighe</w:t>
      </w:r>
      <w:r w:rsidRPr="00540634">
        <w:rPr>
          <w:rFonts w:ascii="Times New Roman" w:hAnsi="Times New Roman"/>
          <w:lang w:val="sv-SE"/>
        </w:rPr>
        <w:t>t</w:t>
      </w:r>
      <w:r w:rsidRPr="00540634">
        <w:rPr>
          <w:rFonts w:ascii="Times New Roman" w:hAnsi="Times New Roman"/>
          <w:lang w:val="sv-SE"/>
        </w:rPr>
        <w:t xml:space="preserve">er. En församling i stiftet som hör till en kyrklig samfällighet i ett annat stift placeras i närmaste röstningsområde. Domkapitlet ska utse en av röstningsområdets samfällighetsprostar eller ledande kyrkoherdar till att förrätta valet av prästmedlemmar och prästombud. </w:t>
      </w:r>
    </w:p>
    <w:p w:rsidR="00C14BF1" w:rsidRPr="00540634" w:rsidRDefault="00C14BF1" w:rsidP="000C7BDB">
      <w:pPr>
        <w:spacing w:after="0" w:line="240" w:lineRule="auto"/>
        <w:ind w:firstLine="170"/>
        <w:jc w:val="center"/>
        <w:rPr>
          <w:rFonts w:ascii="Times New Roman" w:hAnsi="Times New Roman" w:cs="Times New Roman"/>
          <w:i/>
          <w:lang w:val="sv-SE"/>
        </w:rPr>
      </w:pPr>
      <w:r w:rsidRPr="00540634">
        <w:rPr>
          <w:rFonts w:ascii="Times New Roman" w:hAnsi="Times New Roman"/>
          <w:lang w:val="sv-SE"/>
        </w:rPr>
        <w:lastRenderedPageBreak/>
        <w:t xml:space="preserve">71 § </w:t>
      </w:r>
      <w:r w:rsidRPr="00540634">
        <w:rPr>
          <w:lang w:val="sv-SE"/>
        </w:rPr>
        <w:br/>
      </w:r>
      <w:r w:rsidRPr="00540634">
        <w:rPr>
          <w:rFonts w:ascii="Times New Roman" w:hAnsi="Times New Roman"/>
          <w:i/>
          <w:lang w:val="sv-SE"/>
        </w:rPr>
        <w:t>Röstlängder</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Domkapitlet ska upprätta en röstlängd över röstberättigade präster och sända den till va</w:t>
      </w:r>
      <w:r w:rsidRPr="00540634">
        <w:rPr>
          <w:rFonts w:ascii="Times New Roman" w:hAnsi="Times New Roman"/>
          <w:lang w:val="sv-SE"/>
        </w:rPr>
        <w:t>l</w:t>
      </w:r>
      <w:r w:rsidRPr="00540634">
        <w:rPr>
          <w:rFonts w:ascii="Times New Roman" w:hAnsi="Times New Roman"/>
          <w:lang w:val="sv-SE"/>
        </w:rPr>
        <w:t xml:space="preserve">nämnden före utgången av oktober månad det år som föregår valåret. Valnämnden ska senast den 15 december sända ett utdrag ur röstlängden till de valförrättare som avses i 70 § 3 mom.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 xml:space="preserve">_ _ _ _ _ _ _ _ _ _ _ _ _ _ _ _ _ _ _ _ _ _ _ _ _ </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 xml:space="preserve">72 §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Röstetal vid val av lekmannamedlemmar och lekmannaombud.</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När resultatet av valet av lekmannamedle</w:t>
      </w:r>
      <w:r w:rsidRPr="00540634">
        <w:rPr>
          <w:rFonts w:ascii="Times New Roman" w:hAnsi="Times New Roman"/>
          <w:lang w:val="sv-SE"/>
        </w:rPr>
        <w:t>m</w:t>
      </w:r>
      <w:r w:rsidRPr="00540634">
        <w:rPr>
          <w:rFonts w:ascii="Times New Roman" w:hAnsi="Times New Roman"/>
          <w:lang w:val="sv-SE"/>
        </w:rPr>
        <w:t>mar av stiftsfullmäktige och lekmannaombud till kyrkomötet ska bestämmas ställs det röstetal som kandidaterna får i varje församling i förhå</w:t>
      </w:r>
      <w:r w:rsidRPr="00540634">
        <w:rPr>
          <w:rFonts w:ascii="Times New Roman" w:hAnsi="Times New Roman"/>
          <w:lang w:val="sv-SE"/>
        </w:rPr>
        <w:t>l</w:t>
      </w:r>
      <w:r w:rsidRPr="00540634">
        <w:rPr>
          <w:rFonts w:ascii="Times New Roman" w:hAnsi="Times New Roman"/>
          <w:lang w:val="sv-SE"/>
        </w:rPr>
        <w:t>lande till både antalet närvarande medlemmar i församlingen och till det sammanräknade antalet mandat för de förtroendevalda som är medle</w:t>
      </w:r>
      <w:r w:rsidRPr="00540634">
        <w:rPr>
          <w:rFonts w:ascii="Times New Roman" w:hAnsi="Times New Roman"/>
          <w:lang w:val="sv-SE"/>
        </w:rPr>
        <w:t>m</w:t>
      </w:r>
      <w:r w:rsidRPr="00540634">
        <w:rPr>
          <w:rFonts w:ascii="Times New Roman" w:hAnsi="Times New Roman"/>
          <w:lang w:val="sv-SE"/>
        </w:rPr>
        <w:t>mar av församlingsrådet och de som från fö</w:t>
      </w:r>
      <w:r w:rsidRPr="00540634">
        <w:rPr>
          <w:rFonts w:ascii="Times New Roman" w:hAnsi="Times New Roman"/>
          <w:lang w:val="sv-SE"/>
        </w:rPr>
        <w:t>r</w:t>
      </w:r>
      <w:r w:rsidRPr="00540634">
        <w:rPr>
          <w:rFonts w:ascii="Times New Roman" w:hAnsi="Times New Roman"/>
          <w:lang w:val="sv-SE"/>
        </w:rPr>
        <w:t>samlingen valts in som medlemmar av geme</w:t>
      </w:r>
      <w:r w:rsidRPr="00540634">
        <w:rPr>
          <w:rFonts w:ascii="Times New Roman" w:hAnsi="Times New Roman"/>
          <w:lang w:val="sv-SE"/>
        </w:rPr>
        <w:t>n</w:t>
      </w:r>
      <w:r w:rsidRPr="00540634">
        <w:rPr>
          <w:rFonts w:ascii="Times New Roman" w:hAnsi="Times New Roman"/>
          <w:lang w:val="sv-SE"/>
        </w:rPr>
        <w:t xml:space="preserve">samma kyrkofullmäktige. De röstberättigade i varje församling har sammanlagt fyra röster och därutöver en röst för varje fullt ettusental av antalet närvarande medlemmar i församlingen. Detta röstetal delas i varje församling mellan de röstberättigade med tre decimalers noggrannhet.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Med antalet närvarande medlemmar i försa</w:t>
      </w:r>
      <w:r w:rsidRPr="00540634">
        <w:rPr>
          <w:rFonts w:ascii="Times New Roman" w:hAnsi="Times New Roman"/>
          <w:lang w:val="sv-SE"/>
        </w:rPr>
        <w:t>m</w:t>
      </w:r>
      <w:r w:rsidRPr="00540634">
        <w:rPr>
          <w:rFonts w:ascii="Times New Roman" w:hAnsi="Times New Roman"/>
          <w:lang w:val="sv-SE"/>
        </w:rPr>
        <w:t>lingen avses situationen den sista dagen året före valåret. Om en ny församling har bildats eller församlingsindelningen på annat sätt har ändrats från ingången av valåret bestäms medlemsant</w:t>
      </w:r>
      <w:r w:rsidRPr="00540634">
        <w:rPr>
          <w:rFonts w:ascii="Times New Roman" w:hAnsi="Times New Roman"/>
          <w:lang w:val="sv-SE"/>
        </w:rPr>
        <w:t>a</w:t>
      </w:r>
      <w:r w:rsidRPr="00540634">
        <w:rPr>
          <w:rFonts w:ascii="Times New Roman" w:hAnsi="Times New Roman"/>
          <w:lang w:val="sv-SE"/>
        </w:rPr>
        <w:t xml:space="preserve">let enligt den nya indelningen.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Kyrkoherden ska senast den 25 januari under valåret sända ett meddelande om antalet närv</w:t>
      </w:r>
      <w:r w:rsidRPr="00540634">
        <w:rPr>
          <w:rFonts w:ascii="Times New Roman" w:hAnsi="Times New Roman"/>
          <w:lang w:val="sv-SE"/>
        </w:rPr>
        <w:t>a</w:t>
      </w:r>
      <w:r w:rsidRPr="00540634">
        <w:rPr>
          <w:rFonts w:ascii="Times New Roman" w:hAnsi="Times New Roman"/>
          <w:lang w:val="sv-SE"/>
        </w:rPr>
        <w:t>rande medlemmar i församlingen till valnäm</w:t>
      </w:r>
      <w:r w:rsidRPr="00540634">
        <w:rPr>
          <w:rFonts w:ascii="Times New Roman" w:hAnsi="Times New Roman"/>
          <w:lang w:val="sv-SE"/>
        </w:rPr>
        <w:t>n</w:t>
      </w:r>
      <w:r w:rsidRPr="00540634">
        <w:rPr>
          <w:rFonts w:ascii="Times New Roman" w:hAnsi="Times New Roman"/>
          <w:lang w:val="sv-SE"/>
        </w:rPr>
        <w:t>den. Valnämnden ska före den 1 februari under valåret räkna och separat för varje församling fastställa röstetalet för varje medlem av kyrk</w:t>
      </w:r>
      <w:r w:rsidRPr="00540634">
        <w:rPr>
          <w:rFonts w:ascii="Times New Roman" w:hAnsi="Times New Roman"/>
          <w:lang w:val="sv-SE"/>
        </w:rPr>
        <w:t>o</w:t>
      </w:r>
      <w:r w:rsidRPr="00540634">
        <w:rPr>
          <w:rFonts w:ascii="Times New Roman" w:hAnsi="Times New Roman"/>
          <w:lang w:val="sv-SE"/>
        </w:rPr>
        <w:t>fullmäktige eller församlingsrådet och geme</w:t>
      </w:r>
      <w:r w:rsidRPr="00540634">
        <w:rPr>
          <w:rFonts w:ascii="Times New Roman" w:hAnsi="Times New Roman"/>
          <w:lang w:val="sv-SE"/>
        </w:rPr>
        <w:t>n</w:t>
      </w:r>
      <w:r w:rsidRPr="00540634">
        <w:rPr>
          <w:rFonts w:ascii="Times New Roman" w:hAnsi="Times New Roman"/>
          <w:lang w:val="sv-SE"/>
        </w:rPr>
        <w:t xml:space="preserve">samma kyrkofullmäktige.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I valnämndens protokoll ska antecknas en fö</w:t>
      </w:r>
      <w:r w:rsidRPr="00540634">
        <w:rPr>
          <w:rFonts w:ascii="Times New Roman" w:hAnsi="Times New Roman"/>
          <w:lang w:val="sv-SE"/>
        </w:rPr>
        <w:t>r</w:t>
      </w:r>
      <w:r w:rsidRPr="00540634">
        <w:rPr>
          <w:rFonts w:ascii="Times New Roman" w:hAnsi="Times New Roman"/>
          <w:lang w:val="sv-SE"/>
        </w:rPr>
        <w:t>samlingsvis uppgjord sammanställning av up</w:t>
      </w:r>
      <w:r w:rsidRPr="00540634">
        <w:rPr>
          <w:rFonts w:ascii="Times New Roman" w:hAnsi="Times New Roman"/>
          <w:lang w:val="sv-SE"/>
        </w:rPr>
        <w:t>p</w:t>
      </w:r>
      <w:r w:rsidRPr="00540634">
        <w:rPr>
          <w:rFonts w:ascii="Times New Roman" w:hAnsi="Times New Roman"/>
          <w:lang w:val="sv-SE"/>
        </w:rPr>
        <w:t>gifterna om antalet medlemmar, antalet me</w:t>
      </w:r>
      <w:r w:rsidRPr="00540634">
        <w:rPr>
          <w:rFonts w:ascii="Times New Roman" w:hAnsi="Times New Roman"/>
          <w:lang w:val="sv-SE"/>
        </w:rPr>
        <w:t>d</w:t>
      </w:r>
      <w:r w:rsidRPr="00540634">
        <w:rPr>
          <w:rFonts w:ascii="Times New Roman" w:hAnsi="Times New Roman"/>
          <w:lang w:val="sv-SE"/>
        </w:rPr>
        <w:t>lemmar av församlingsrådet och antalet me</w:t>
      </w:r>
      <w:r w:rsidRPr="00540634">
        <w:rPr>
          <w:rFonts w:ascii="Times New Roman" w:hAnsi="Times New Roman"/>
          <w:lang w:val="sv-SE"/>
        </w:rPr>
        <w:t>d</w:t>
      </w:r>
      <w:r w:rsidRPr="00540634">
        <w:rPr>
          <w:rFonts w:ascii="Times New Roman" w:hAnsi="Times New Roman"/>
          <w:lang w:val="sv-SE"/>
        </w:rPr>
        <w:t>lemmar av gemensamma kyrkofullmäktige som valts från församlingen, det sammanlagda röst</w:t>
      </w:r>
      <w:r w:rsidRPr="00540634">
        <w:rPr>
          <w:rFonts w:ascii="Times New Roman" w:hAnsi="Times New Roman"/>
          <w:lang w:val="sv-SE"/>
        </w:rPr>
        <w:t>e</w:t>
      </w:r>
      <w:r w:rsidRPr="00540634">
        <w:rPr>
          <w:rFonts w:ascii="Times New Roman" w:hAnsi="Times New Roman"/>
          <w:lang w:val="sv-SE"/>
        </w:rPr>
        <w:lastRenderedPageBreak/>
        <w:t>talet för de röstberättigade i församlingen och hur detta fördelas mellan de röstberättigade.</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r w:rsidRPr="00540634">
        <w:rPr>
          <w:rFonts w:ascii="Times New Roman" w:hAnsi="Times New Roman"/>
          <w:lang w:val="sv-SE"/>
        </w:rPr>
        <w:t xml:space="preserve"> </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73</w:t>
      </w:r>
      <w:proofErr w:type="gramStart"/>
      <w:r w:rsidRPr="00540634">
        <w:rPr>
          <w:rFonts w:ascii="Times New Roman" w:hAnsi="Times New Roman"/>
          <w:lang w:val="sv-SE"/>
        </w:rPr>
        <w:t xml:space="preserve"> §</w:t>
      </w:r>
      <w:r w:rsidRPr="00540634">
        <w:rPr>
          <w:lang w:val="sv-SE"/>
        </w:rPr>
        <w:br/>
      </w:r>
      <w:r w:rsidRPr="00540634">
        <w:rPr>
          <w:rFonts w:ascii="Times New Roman" w:hAnsi="Times New Roman"/>
          <w:i/>
          <w:lang w:val="sv-SE"/>
        </w:rPr>
        <w:t>Sändande</w:t>
      </w:r>
      <w:proofErr w:type="gramEnd"/>
      <w:r w:rsidRPr="00540634">
        <w:rPr>
          <w:rFonts w:ascii="Times New Roman" w:hAnsi="Times New Roman"/>
          <w:i/>
          <w:lang w:val="sv-SE"/>
        </w:rPr>
        <w:t xml:space="preserve"> av handlingar</w:t>
      </w:r>
    </w:p>
    <w:p w:rsidR="00C14BF1" w:rsidRPr="00540634" w:rsidRDefault="00C14BF1" w:rsidP="000C7BDB">
      <w:pPr>
        <w:spacing w:after="0" w:line="240" w:lineRule="auto"/>
        <w:rPr>
          <w:rFonts w:ascii="Times New Roman" w:eastAsia="Calibri" w:hAnsi="Times New Roman" w:cs="Times New Roman"/>
          <w:i/>
          <w:lang w:val="sv-SE"/>
        </w:rPr>
      </w:pPr>
      <w:r w:rsidRPr="00540634">
        <w:rPr>
          <w:rFonts w:ascii="Times New Roman" w:hAnsi="Times New Roman"/>
          <w:i/>
          <w:lang w:val="sv-SE"/>
        </w:rPr>
        <w:t xml:space="preserve">_ _ _ _ _ _ _ _ _ _ _ _ _ _ _ _ _ _ _ _ _ _ _ _ _ _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Handlingar som gäller val av lekmanname</w:t>
      </w:r>
      <w:r w:rsidRPr="00540634">
        <w:rPr>
          <w:rFonts w:ascii="Times New Roman" w:hAnsi="Times New Roman"/>
          <w:lang w:val="sv-SE"/>
        </w:rPr>
        <w:t>d</w:t>
      </w:r>
      <w:r w:rsidRPr="00540634">
        <w:rPr>
          <w:rFonts w:ascii="Times New Roman" w:hAnsi="Times New Roman"/>
          <w:lang w:val="sv-SE"/>
        </w:rPr>
        <w:t>lem och lekmannaombud från församlingarna i landskapet Åland ska sändas till den valförrä</w:t>
      </w:r>
      <w:r w:rsidRPr="00540634">
        <w:rPr>
          <w:rFonts w:ascii="Times New Roman" w:hAnsi="Times New Roman"/>
          <w:lang w:val="sv-SE"/>
        </w:rPr>
        <w:t>t</w:t>
      </w:r>
      <w:r w:rsidRPr="00540634">
        <w:rPr>
          <w:rFonts w:ascii="Times New Roman" w:hAnsi="Times New Roman"/>
          <w:lang w:val="sv-SE"/>
        </w:rPr>
        <w:t xml:space="preserve">tare som utsetts av domkapitlet. </w:t>
      </w:r>
    </w:p>
    <w:p w:rsidR="00C14BF1" w:rsidRPr="00540634" w:rsidRDefault="00C14BF1" w:rsidP="000C7BDB">
      <w:pPr>
        <w:spacing w:after="0" w:line="240" w:lineRule="auto"/>
        <w:jc w:val="center"/>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79 §  </w:t>
      </w:r>
      <w:r w:rsidRPr="00540634">
        <w:rPr>
          <w:lang w:val="sv-SE"/>
        </w:rPr>
        <w:br/>
      </w:r>
      <w:r w:rsidRPr="00540634">
        <w:rPr>
          <w:rFonts w:ascii="Times New Roman" w:hAnsi="Times New Roman"/>
          <w:i/>
          <w:lang w:val="sv-SE"/>
        </w:rPr>
        <w:t>Valmöten</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D54C70"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   Röstningen vid val av prästmedlemmar av </w:t>
      </w:r>
      <w:r w:rsidRPr="00D54C70">
        <w:rPr>
          <w:rFonts w:ascii="Times New Roman" w:hAnsi="Times New Roman"/>
          <w:lang w:val="sv-SE"/>
        </w:rPr>
        <w:t xml:space="preserve">stiftsfullmäktige och prästombud till kyrkomötet ska ske </w:t>
      </w:r>
      <w:r w:rsidR="00A4727F" w:rsidRPr="00D54C70">
        <w:rPr>
          <w:rFonts w:ascii="Times New Roman" w:hAnsi="Times New Roman"/>
          <w:lang w:val="sv-SE"/>
        </w:rPr>
        <w:t>vid prästernas sammanträden i varje röstningsområde</w:t>
      </w:r>
      <w:r w:rsidRPr="00D54C70">
        <w:rPr>
          <w:rFonts w:ascii="Times New Roman" w:hAnsi="Times New Roman"/>
          <w:lang w:val="sv-SE"/>
        </w:rPr>
        <w:t>. Biskopen röstar i domkyrk</w:t>
      </w:r>
      <w:r w:rsidRPr="00D54C70">
        <w:rPr>
          <w:rFonts w:ascii="Times New Roman" w:hAnsi="Times New Roman"/>
          <w:lang w:val="sv-SE"/>
        </w:rPr>
        <w:t>o</w:t>
      </w:r>
      <w:r w:rsidRPr="00D54C70">
        <w:rPr>
          <w:rFonts w:ascii="Times New Roman" w:hAnsi="Times New Roman"/>
          <w:lang w:val="sv-SE"/>
        </w:rPr>
        <w:t xml:space="preserve">församlingens röstningsområde. </w:t>
      </w:r>
    </w:p>
    <w:p w:rsidR="00C14BF1" w:rsidRPr="00D54C70" w:rsidRDefault="00C14BF1" w:rsidP="000C7BDB">
      <w:pPr>
        <w:spacing w:after="0" w:line="240" w:lineRule="auto"/>
        <w:jc w:val="both"/>
        <w:rPr>
          <w:rFonts w:ascii="Times New Roman" w:eastAsia="Calibri" w:hAnsi="Times New Roman" w:cs="Times New Roman"/>
          <w:lang w:val="sv-SE"/>
        </w:rPr>
      </w:pPr>
      <w:r w:rsidRPr="00D54C70">
        <w:rPr>
          <w:rFonts w:ascii="Times New Roman" w:hAnsi="Times New Roman"/>
          <w:lang w:val="sv-SE"/>
        </w:rPr>
        <w:t xml:space="preserve">_ _ _ _ _ _ _ _ _ _ _ _ _ _ _ _ _ _ _ _ _ _ _ _ _ _ </w:t>
      </w:r>
    </w:p>
    <w:p w:rsidR="00C14BF1" w:rsidRPr="00D54C70" w:rsidRDefault="00C14BF1" w:rsidP="000C7BDB">
      <w:pPr>
        <w:spacing w:after="0" w:line="240" w:lineRule="auto"/>
        <w:jc w:val="both"/>
        <w:rPr>
          <w:rFonts w:ascii="Times New Roman" w:eastAsia="Calibri" w:hAnsi="Times New Roman" w:cs="Times New Roman"/>
          <w:sz w:val="24"/>
          <w:szCs w:val="24"/>
          <w:lang w:val="sv-SE"/>
        </w:rPr>
      </w:pPr>
    </w:p>
    <w:p w:rsidR="00C14BF1" w:rsidRPr="00D54C70" w:rsidRDefault="00C14BF1" w:rsidP="000C7BDB">
      <w:pPr>
        <w:spacing w:after="0" w:line="240" w:lineRule="auto"/>
        <w:jc w:val="center"/>
        <w:rPr>
          <w:rFonts w:ascii="Times New Roman" w:hAnsi="Times New Roman" w:cs="Times New Roman"/>
          <w:lang w:val="sv-SE"/>
        </w:rPr>
      </w:pPr>
      <w:r w:rsidRPr="00D54C70">
        <w:rPr>
          <w:rFonts w:ascii="Times New Roman" w:hAnsi="Times New Roman"/>
          <w:lang w:val="sv-SE"/>
        </w:rPr>
        <w:t>80 §</w:t>
      </w:r>
    </w:p>
    <w:p w:rsidR="00C14BF1" w:rsidRPr="00D54C70" w:rsidRDefault="00C14BF1" w:rsidP="000C7BDB">
      <w:pPr>
        <w:spacing w:after="0" w:line="240" w:lineRule="auto"/>
        <w:jc w:val="center"/>
        <w:rPr>
          <w:rFonts w:ascii="Times New Roman" w:hAnsi="Times New Roman" w:cs="Times New Roman"/>
          <w:i/>
          <w:lang w:val="sv-SE"/>
        </w:rPr>
      </w:pPr>
      <w:r w:rsidRPr="00D54C70">
        <w:rPr>
          <w:rFonts w:ascii="Times New Roman" w:hAnsi="Times New Roman"/>
          <w:i/>
          <w:lang w:val="sv-SE"/>
        </w:rPr>
        <w:t>Förhandsröstning vid val av medlemmar av stiftsfullmäktige och ombud till kyrkomötet</w:t>
      </w:r>
    </w:p>
    <w:p w:rsidR="00C14BF1" w:rsidRPr="00D54C70"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jc w:val="both"/>
        <w:rPr>
          <w:rFonts w:ascii="Times New Roman" w:hAnsi="Times New Roman" w:cs="Times New Roman"/>
          <w:lang w:val="sv-SE"/>
        </w:rPr>
      </w:pPr>
      <w:r w:rsidRPr="00D54C70">
        <w:rPr>
          <w:rFonts w:ascii="Times New Roman" w:hAnsi="Times New Roman"/>
          <w:lang w:val="sv-SE"/>
        </w:rPr>
        <w:t xml:space="preserve">   Om en präst inte kan infinna sig till </w:t>
      </w:r>
      <w:r w:rsidR="00A4727F" w:rsidRPr="00D54C70">
        <w:rPr>
          <w:rFonts w:ascii="Times New Roman" w:hAnsi="Times New Roman"/>
          <w:lang w:val="sv-SE"/>
        </w:rPr>
        <w:t xml:space="preserve">valmötet </w:t>
      </w:r>
      <w:r w:rsidRPr="00D54C70">
        <w:rPr>
          <w:rFonts w:ascii="Times New Roman" w:hAnsi="Times New Roman"/>
          <w:lang w:val="sv-SE"/>
        </w:rPr>
        <w:t>i sitt röstningsområde eller om en röstberättigad</w:t>
      </w:r>
      <w:r w:rsidRPr="00540634">
        <w:rPr>
          <w:rFonts w:ascii="Times New Roman" w:hAnsi="Times New Roman"/>
          <w:lang w:val="sv-SE"/>
        </w:rPr>
        <w:t xml:space="preserve"> vid val av lekmannamedlemmar och lekmann</w:t>
      </w:r>
      <w:r w:rsidRPr="00540634">
        <w:rPr>
          <w:rFonts w:ascii="Times New Roman" w:hAnsi="Times New Roman"/>
          <w:lang w:val="sv-SE"/>
        </w:rPr>
        <w:t>a</w:t>
      </w:r>
      <w:r w:rsidRPr="00540634">
        <w:rPr>
          <w:rFonts w:ascii="Times New Roman" w:hAnsi="Times New Roman"/>
          <w:lang w:val="sv-SE"/>
        </w:rPr>
        <w:t xml:space="preserve">ombud inte kan infinna sig till församlingens valmöte, får han eller hon skicka en hopvikt röstsedel i ett slutet kuvert till valförrättaren. På kuvertet ska prästen anteckna sitt namn och att kuvertet innehåller hans eller hennes röstsedel. </w:t>
      </w:r>
    </w:p>
    <w:p w:rsidR="00C14BF1" w:rsidRPr="00540634" w:rsidRDefault="00C14BF1" w:rsidP="000C7BDB">
      <w:pPr>
        <w:spacing w:after="0" w:line="240" w:lineRule="auto"/>
        <w:jc w:val="both"/>
        <w:rPr>
          <w:rFonts w:ascii="Times New Roman"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jc w:val="center"/>
        <w:rPr>
          <w:rFonts w:ascii="Times New Roman" w:eastAsia="Calibri" w:hAnsi="Times New Roman" w:cs="Times New Roman"/>
          <w:sz w:val="24"/>
          <w:szCs w:val="24"/>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81 § </w:t>
      </w:r>
      <w:r w:rsidRPr="00540634">
        <w:rPr>
          <w:lang w:val="sv-SE"/>
        </w:rPr>
        <w:br/>
      </w:r>
      <w:r w:rsidRPr="00540634">
        <w:rPr>
          <w:rFonts w:ascii="Times New Roman" w:hAnsi="Times New Roman"/>
          <w:i/>
          <w:lang w:val="sv-SE"/>
        </w:rPr>
        <w:t>Förberedelser inför valmöten</w:t>
      </w:r>
    </w:p>
    <w:p w:rsidR="00C14BF1" w:rsidRPr="00540634" w:rsidRDefault="00C14BF1" w:rsidP="000C7BDB">
      <w:pPr>
        <w:spacing w:after="0" w:line="240" w:lineRule="auto"/>
        <w:jc w:val="both"/>
        <w:rPr>
          <w:rFonts w:ascii="Times New Roman" w:eastAsia="Calibri" w:hAnsi="Times New Roman" w:cs="Times New Roman"/>
          <w:lang w:val="sv-SE"/>
        </w:rPr>
      </w:pPr>
      <w:r w:rsidRPr="00540634">
        <w:rPr>
          <w:rFonts w:ascii="Times New Roman" w:hAnsi="Times New Roman"/>
          <w:lang w:val="sv-SE"/>
        </w:rPr>
        <w:t>_ _ _ _ _ _ _ _ _ _ _ _ _ _ _ _ _ _ _ _ _ _</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 xml:space="preserve">   Innan valet av lekmannamedlemmar och lekmannaombud inleds ska församlingsrådets vice ordförande </w:t>
      </w:r>
      <w:proofErr w:type="gramStart"/>
      <w:r w:rsidRPr="00540634">
        <w:rPr>
          <w:rFonts w:ascii="Times New Roman" w:hAnsi="Times New Roman"/>
          <w:lang w:val="sv-SE"/>
        </w:rPr>
        <w:t>förfara</w:t>
      </w:r>
      <w:proofErr w:type="gramEnd"/>
      <w:r w:rsidRPr="00540634">
        <w:rPr>
          <w:rFonts w:ascii="Times New Roman" w:hAnsi="Times New Roman"/>
          <w:lang w:val="sv-SE"/>
        </w:rPr>
        <w:t xml:space="preserve"> på det sätt som anges i 40 § 1 mom. Vid valförrättning är diskussion om kandidaterna inte tillåten.</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Vid val av prästmedlemmar och prästombud hör de i 1 och 2 mom. nämnda uppgifterna till den valförrättare som utsetts av domkapitlet.</w:t>
      </w:r>
    </w:p>
    <w:p w:rsidR="00C14BF1" w:rsidRPr="00540634" w:rsidRDefault="00C14BF1" w:rsidP="000C7BDB">
      <w:pPr>
        <w:spacing w:after="0" w:line="240" w:lineRule="auto"/>
        <w:rPr>
          <w:rFonts w:ascii="Times New Roman" w:hAnsi="Times New Roman" w:cs="Times New Roman"/>
          <w:b/>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87 § </w:t>
      </w:r>
      <w:r w:rsidRPr="00540634">
        <w:rPr>
          <w:lang w:val="sv-SE"/>
        </w:rPr>
        <w:br/>
      </w:r>
      <w:r w:rsidRPr="00540634">
        <w:rPr>
          <w:rFonts w:ascii="Times New Roman" w:hAnsi="Times New Roman"/>
          <w:i/>
          <w:lang w:val="sv-SE"/>
        </w:rPr>
        <w:t>Inledande av valåtgärder och bestämning av antalet röstberättigade</w:t>
      </w:r>
    </w:p>
    <w:p w:rsidR="00C14BF1" w:rsidRPr="00540634" w:rsidRDefault="00C14BF1" w:rsidP="000C7BDB">
      <w:pPr>
        <w:spacing w:after="0" w:line="240" w:lineRule="auto"/>
        <w:jc w:val="both"/>
        <w:rPr>
          <w:rFonts w:ascii="Times New Roman" w:hAnsi="Times New Roman" w:cs="Times New Roman"/>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Domkapitlet bestämmer tidpunkten för bi</w:t>
      </w:r>
      <w:r w:rsidRPr="00540634">
        <w:rPr>
          <w:rFonts w:ascii="Times New Roman" w:hAnsi="Times New Roman"/>
          <w:lang w:val="sv-SE"/>
        </w:rPr>
        <w:t>s</w:t>
      </w:r>
      <w:r w:rsidRPr="00540634">
        <w:rPr>
          <w:rFonts w:ascii="Times New Roman" w:hAnsi="Times New Roman"/>
          <w:lang w:val="sv-SE"/>
        </w:rPr>
        <w:t xml:space="preserve">kopsvalet, delar in stiftet i röstningsområden </w:t>
      </w:r>
      <w:r w:rsidRPr="00540634">
        <w:rPr>
          <w:rFonts w:ascii="Times New Roman" w:hAnsi="Times New Roman"/>
          <w:lang w:val="sv-SE"/>
        </w:rPr>
        <w:lastRenderedPageBreak/>
        <w:t>och utser valförrättarna på det sätt som anges i 70 § 3 mom. Valet ska förrättas tidigast 30 d</w:t>
      </w:r>
      <w:r w:rsidRPr="00540634">
        <w:rPr>
          <w:rFonts w:ascii="Times New Roman" w:hAnsi="Times New Roman"/>
          <w:lang w:val="sv-SE"/>
        </w:rPr>
        <w:t>a</w:t>
      </w:r>
      <w:r w:rsidRPr="00540634">
        <w:rPr>
          <w:rFonts w:ascii="Times New Roman" w:hAnsi="Times New Roman"/>
          <w:lang w:val="sv-SE"/>
        </w:rPr>
        <w:t>gar efter utgången av den tidsfrist för godkä</w:t>
      </w:r>
      <w:r w:rsidRPr="00540634">
        <w:rPr>
          <w:rFonts w:ascii="Times New Roman" w:hAnsi="Times New Roman"/>
          <w:lang w:val="sv-SE"/>
        </w:rPr>
        <w:t>n</w:t>
      </w:r>
      <w:r w:rsidRPr="00540634">
        <w:rPr>
          <w:rFonts w:ascii="Times New Roman" w:hAnsi="Times New Roman"/>
          <w:lang w:val="sv-SE"/>
        </w:rPr>
        <w:t>nande av valmansföreningarnas stiftelseurku</w:t>
      </w:r>
      <w:r w:rsidRPr="00540634">
        <w:rPr>
          <w:rFonts w:ascii="Times New Roman" w:hAnsi="Times New Roman"/>
          <w:lang w:val="sv-SE"/>
        </w:rPr>
        <w:t>n</w:t>
      </w:r>
      <w:r w:rsidRPr="00540634">
        <w:rPr>
          <w:rFonts w:ascii="Times New Roman" w:hAnsi="Times New Roman"/>
          <w:lang w:val="sv-SE"/>
        </w:rPr>
        <w:t xml:space="preserve">der som anges i 92 § 1 mom.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 Domkapitlet ska meddela kyrkoherdarna och valförrättarna om tidpunkten för valet, rös</w:t>
      </w:r>
      <w:r w:rsidRPr="00540634">
        <w:rPr>
          <w:rFonts w:ascii="Times New Roman" w:hAnsi="Times New Roman"/>
          <w:lang w:val="sv-SE"/>
        </w:rPr>
        <w:t>t</w:t>
      </w:r>
      <w:r w:rsidRPr="00540634">
        <w:rPr>
          <w:rFonts w:ascii="Times New Roman" w:hAnsi="Times New Roman"/>
          <w:lang w:val="sv-SE"/>
        </w:rPr>
        <w:t>ningsområdena och de utsedda valförrättarna samt även de övriga domkapitlen och kyrkost</w:t>
      </w:r>
      <w:r w:rsidRPr="00540634">
        <w:rPr>
          <w:rFonts w:ascii="Times New Roman" w:hAnsi="Times New Roman"/>
          <w:lang w:val="sv-SE"/>
        </w:rPr>
        <w:t>y</w:t>
      </w:r>
      <w:r w:rsidRPr="00540634">
        <w:rPr>
          <w:rFonts w:ascii="Times New Roman" w:hAnsi="Times New Roman"/>
          <w:lang w:val="sv-SE"/>
        </w:rPr>
        <w:t xml:space="preserve">relsen om tidpunkten för val av ärkebiskop.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  Antalet präster och lektorer enligt 23 kap. 16 § 2 mom. 1 och 2 punkten i kyrkolagen bestäms enligt läget vid ingången av den månad som föregår det beslut av domkapitlet som avses i 88 § 1 mom.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 xml:space="preserve">   Kyrkoherden ska se till att lekmanname</w:t>
      </w:r>
      <w:r w:rsidRPr="00540634">
        <w:rPr>
          <w:rFonts w:ascii="Times New Roman" w:hAnsi="Times New Roman"/>
          <w:lang w:val="sv-SE"/>
        </w:rPr>
        <w:t>d</w:t>
      </w:r>
      <w:r w:rsidRPr="00540634">
        <w:rPr>
          <w:rFonts w:ascii="Times New Roman" w:hAnsi="Times New Roman"/>
          <w:lang w:val="sv-SE"/>
        </w:rPr>
        <w:t>lemmarna av församlingsrådet utser de lekma</w:t>
      </w:r>
      <w:r w:rsidRPr="00540634">
        <w:rPr>
          <w:rFonts w:ascii="Times New Roman" w:hAnsi="Times New Roman"/>
          <w:lang w:val="sv-SE"/>
        </w:rPr>
        <w:t>n</w:t>
      </w:r>
      <w:r w:rsidRPr="00540634">
        <w:rPr>
          <w:rFonts w:ascii="Times New Roman" w:hAnsi="Times New Roman"/>
          <w:lang w:val="sv-SE"/>
        </w:rPr>
        <w:t>naelektorer som avses i 23 kap. 16 § 2 mom. 5 punkten i kyrkolagen och meddela valresultatet till domkapitlet och valförrättaren i församlin</w:t>
      </w:r>
      <w:r w:rsidRPr="00540634">
        <w:rPr>
          <w:rFonts w:ascii="Times New Roman" w:hAnsi="Times New Roman"/>
          <w:lang w:val="sv-SE"/>
        </w:rPr>
        <w:t>g</w:t>
      </w:r>
      <w:r w:rsidRPr="00540634">
        <w:rPr>
          <w:rFonts w:ascii="Times New Roman" w:hAnsi="Times New Roman"/>
          <w:lang w:val="sv-SE"/>
        </w:rPr>
        <w:t>ens röstningsområde. Varje församling ska utse åtminstone en lekmannaelektor. De övriga le</w:t>
      </w:r>
      <w:r w:rsidRPr="00540634">
        <w:rPr>
          <w:rFonts w:ascii="Times New Roman" w:hAnsi="Times New Roman"/>
          <w:lang w:val="sv-SE"/>
        </w:rPr>
        <w:t>k</w:t>
      </w:r>
      <w:r w:rsidRPr="00540634">
        <w:rPr>
          <w:rFonts w:ascii="Times New Roman" w:hAnsi="Times New Roman"/>
          <w:lang w:val="sv-SE"/>
        </w:rPr>
        <w:t xml:space="preserve">mannaelektorerna ska utses i förhållande till antalet närvarande medlemmar i församlingarna i enlighet med en fördelning som domkapitlet bestämmer. Antalen bestäms enligt situationen den sista dagen det år som föregår beslutet om att val ska förrättas. </w:t>
      </w:r>
    </w:p>
    <w:p w:rsidR="00C14BF1" w:rsidRPr="00540634" w:rsidRDefault="00C14BF1" w:rsidP="000C7BDB">
      <w:pPr>
        <w:spacing w:after="0" w:line="240" w:lineRule="auto"/>
        <w:ind w:firstLine="170"/>
        <w:jc w:val="both"/>
        <w:rPr>
          <w:rFonts w:ascii="Times New Roman"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88 § </w:t>
      </w:r>
      <w:r w:rsidRPr="00540634">
        <w:rPr>
          <w:lang w:val="sv-SE"/>
        </w:rPr>
        <w:br/>
      </w:r>
      <w:r w:rsidRPr="00540634">
        <w:rPr>
          <w:rFonts w:ascii="Times New Roman" w:hAnsi="Times New Roman"/>
          <w:i/>
          <w:lang w:val="sv-SE"/>
        </w:rPr>
        <w:t>Röstlängder vid biskopsval</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Domkapitlet ska utan dröjsmål för varje rös</w:t>
      </w:r>
      <w:r w:rsidRPr="00540634">
        <w:rPr>
          <w:rFonts w:ascii="Times New Roman" w:hAnsi="Times New Roman"/>
          <w:lang w:val="sv-SE"/>
        </w:rPr>
        <w:t>t</w:t>
      </w:r>
      <w:r w:rsidRPr="00540634">
        <w:rPr>
          <w:rFonts w:ascii="Times New Roman" w:hAnsi="Times New Roman"/>
          <w:lang w:val="sv-SE"/>
        </w:rPr>
        <w:t>ningsområde göra upp en röstlängd över de präster som har rösträtt i biskopsvalet och sända varje valförrättare ett utdrag ur denna röstlängd. Utifrån denna röstlängd ska domkapitlet b</w:t>
      </w:r>
      <w:r w:rsidRPr="00540634">
        <w:rPr>
          <w:rFonts w:ascii="Times New Roman" w:hAnsi="Times New Roman"/>
          <w:lang w:val="sv-SE"/>
        </w:rPr>
        <w:t>e</w:t>
      </w:r>
      <w:r w:rsidRPr="00540634">
        <w:rPr>
          <w:rFonts w:ascii="Times New Roman" w:hAnsi="Times New Roman"/>
          <w:lang w:val="sv-SE"/>
        </w:rPr>
        <w:t xml:space="preserve">stämma antalet elektorer enligt 23 kap. 16 § 3 mom. i kyrkolagen och fördelningen mellan församlingarna samt utan dröjsmål underrätta kyrkoherdarna om detta.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Valförrättaren ska på grundval av det utdrag som nämns i 1 mom. och de meddelanden som nämns i 87 § 4 mom. upprätta en röstlängd över de personer som i röstningsområdet har rösträtt i biskopsvalet enligt 23 kap. 16 § 2 mom. i kyrk</w:t>
      </w:r>
      <w:r w:rsidRPr="00540634">
        <w:rPr>
          <w:rFonts w:ascii="Times New Roman" w:hAnsi="Times New Roman"/>
          <w:lang w:val="sv-SE"/>
        </w:rPr>
        <w:t>o</w:t>
      </w:r>
      <w:r w:rsidRPr="00540634">
        <w:rPr>
          <w:rFonts w:ascii="Times New Roman" w:hAnsi="Times New Roman"/>
          <w:lang w:val="sv-SE"/>
        </w:rPr>
        <w:t xml:space="preserve">lagen. För valet av biskop i Uleåborgs stift ska domkapitlet meddela till vilket röstningsområde samernas ombud hör för införande i röstlängden.  </w:t>
      </w:r>
    </w:p>
    <w:p w:rsidR="00C14BF1" w:rsidRPr="00540634"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För valet av ärkebiskop ska varje domkapitel upprätta en röstlängd över dem som enligt 23 kap. 16 § 4 mom. i kyrkolagen har rösträtt i stiftet vid val av ärkebiskop. Den av domkapitlet utsedda valförrättaren i ärkestiftet ska till rös</w:t>
      </w:r>
      <w:r w:rsidRPr="00540634">
        <w:rPr>
          <w:rFonts w:ascii="Times New Roman" w:hAnsi="Times New Roman"/>
          <w:lang w:val="sv-SE"/>
        </w:rPr>
        <w:t>t</w:t>
      </w:r>
      <w:r w:rsidRPr="00540634">
        <w:rPr>
          <w:rFonts w:ascii="Times New Roman" w:hAnsi="Times New Roman"/>
          <w:lang w:val="sv-SE"/>
        </w:rPr>
        <w:t>längden enligt 2 mom. foga de lekmanname</w:t>
      </w:r>
      <w:r w:rsidRPr="00540634">
        <w:rPr>
          <w:rFonts w:ascii="Times New Roman" w:hAnsi="Times New Roman"/>
          <w:lang w:val="sv-SE"/>
        </w:rPr>
        <w:t>d</w:t>
      </w:r>
      <w:r w:rsidRPr="00540634">
        <w:rPr>
          <w:rFonts w:ascii="Times New Roman" w:hAnsi="Times New Roman"/>
          <w:lang w:val="sv-SE"/>
        </w:rPr>
        <w:t xml:space="preserve">lemmar av stiftsfullmäktige, lekmannaombud </w:t>
      </w:r>
      <w:r w:rsidRPr="00540634">
        <w:rPr>
          <w:rFonts w:ascii="Times New Roman" w:hAnsi="Times New Roman"/>
          <w:lang w:val="sv-SE"/>
        </w:rPr>
        <w:lastRenderedPageBreak/>
        <w:t>vid kyrkomötet och medlemmar av kyrkostyre</w:t>
      </w:r>
      <w:r w:rsidRPr="00540634">
        <w:rPr>
          <w:rFonts w:ascii="Times New Roman" w:hAnsi="Times New Roman"/>
          <w:lang w:val="sv-SE"/>
        </w:rPr>
        <w:t>l</w:t>
      </w:r>
      <w:r w:rsidRPr="00540634">
        <w:rPr>
          <w:rFonts w:ascii="Times New Roman" w:hAnsi="Times New Roman"/>
          <w:lang w:val="sv-SE"/>
        </w:rPr>
        <w:t xml:space="preserve">sen som är bosatta inom röstningsområdet. </w:t>
      </w:r>
    </w:p>
    <w:p w:rsidR="00C14BF1" w:rsidRPr="00540634" w:rsidRDefault="00C14BF1" w:rsidP="000C7BDB">
      <w:pPr>
        <w:spacing w:after="0" w:line="240" w:lineRule="auto"/>
        <w:jc w:val="both"/>
        <w:rPr>
          <w:rFonts w:ascii="Times New Roman" w:eastAsia="Calibri" w:hAnsi="Times New Roman" w:cs="Times New Roman"/>
          <w:lang w:val="sv-SE"/>
        </w:rPr>
      </w:pPr>
    </w:p>
    <w:p w:rsidR="00C14BF1" w:rsidRPr="00540634" w:rsidRDefault="00C14BF1" w:rsidP="00D54C70">
      <w:pPr>
        <w:keepNext/>
        <w:spacing w:after="0" w:line="240" w:lineRule="auto"/>
        <w:jc w:val="center"/>
        <w:rPr>
          <w:rFonts w:ascii="Times New Roman" w:eastAsia="Calibri" w:hAnsi="Times New Roman" w:cs="Times New Roman"/>
          <w:lang w:val="sv-SE"/>
        </w:rPr>
      </w:pPr>
      <w:r w:rsidRPr="00540634">
        <w:rPr>
          <w:rFonts w:ascii="Times New Roman" w:hAnsi="Times New Roman"/>
          <w:lang w:val="sv-SE"/>
        </w:rPr>
        <w:t>92 §</w:t>
      </w: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i/>
          <w:lang w:val="sv-SE"/>
        </w:rPr>
        <w:t>Godkännande av stiftelseurkunder och förber</w:t>
      </w:r>
      <w:r w:rsidRPr="00540634">
        <w:rPr>
          <w:rFonts w:ascii="Times New Roman" w:hAnsi="Times New Roman"/>
          <w:i/>
          <w:lang w:val="sv-SE"/>
        </w:rPr>
        <w:t>e</w:t>
      </w:r>
      <w:r w:rsidRPr="00540634">
        <w:rPr>
          <w:rFonts w:ascii="Times New Roman" w:hAnsi="Times New Roman"/>
          <w:i/>
          <w:lang w:val="sv-SE"/>
        </w:rPr>
        <w:t>delser inför valet.</w:t>
      </w:r>
    </w:p>
    <w:p w:rsidR="00C14BF1" w:rsidRPr="00540634" w:rsidRDefault="00C14BF1" w:rsidP="000C7BDB">
      <w:pPr>
        <w:spacing w:after="0" w:line="240" w:lineRule="auto"/>
        <w:rPr>
          <w:rFonts w:ascii="Times New Roman" w:eastAsia="Calibri" w:hAnsi="Times New Roman" w:cs="Times New Roman"/>
          <w:i/>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Domkapitlet ska inom två veckor efter att t</w:t>
      </w:r>
      <w:r w:rsidRPr="00540634">
        <w:rPr>
          <w:rFonts w:ascii="Times New Roman" w:hAnsi="Times New Roman"/>
          <w:lang w:val="sv-SE"/>
        </w:rPr>
        <w:t>i</w:t>
      </w:r>
      <w:r w:rsidRPr="00540634">
        <w:rPr>
          <w:rFonts w:ascii="Times New Roman" w:hAnsi="Times New Roman"/>
          <w:lang w:val="sv-SE"/>
        </w:rPr>
        <w:t xml:space="preserve">den för rättelseförfarandet löpt ut </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 xml:space="preserve">_ _ _ _ _ _ _ _ _ _ _ _ _ _ _ _ _ _ _ _ _ _ _ _ _ _ </w:t>
      </w: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540634">
        <w:rPr>
          <w:rFonts w:ascii="Times New Roman" w:hAnsi="Times New Roman"/>
          <w:lang w:val="sv-SE"/>
        </w:rPr>
        <w:t>4) sända kandidatförteckningen till valförrä</w:t>
      </w:r>
      <w:r w:rsidRPr="00540634">
        <w:rPr>
          <w:rFonts w:ascii="Times New Roman" w:hAnsi="Times New Roman"/>
          <w:lang w:val="sv-SE"/>
        </w:rPr>
        <w:t>t</w:t>
      </w:r>
      <w:r w:rsidRPr="00540634">
        <w:rPr>
          <w:rFonts w:ascii="Times New Roman" w:hAnsi="Times New Roman"/>
          <w:lang w:val="sv-SE"/>
        </w:rPr>
        <w:t xml:space="preserve">tarna. </w:t>
      </w:r>
    </w:p>
    <w:p w:rsidR="00C14BF1" w:rsidRPr="00540634" w:rsidRDefault="00C14BF1" w:rsidP="000C7BDB">
      <w:pPr>
        <w:spacing w:after="0" w:line="240" w:lineRule="auto"/>
        <w:rPr>
          <w:rFonts w:ascii="Times New Roman" w:eastAsia="Calibri" w:hAnsi="Times New Roman" w:cs="Times New Roman"/>
          <w:lang w:val="sv-SE"/>
        </w:rPr>
      </w:pPr>
      <w:r w:rsidRPr="00540634">
        <w:rPr>
          <w:rFonts w:ascii="Times New Roman" w:hAnsi="Times New Roman"/>
          <w:lang w:val="sv-SE"/>
        </w:rPr>
        <w:t>_ _ _ _ _ _ _ _ _ _ _ _ _ _ _ _ _ _ _ _ _ _ _ _ _ _</w:t>
      </w:r>
    </w:p>
    <w:p w:rsidR="00C14BF1" w:rsidRPr="00540634" w:rsidRDefault="00C14BF1" w:rsidP="000C7BDB">
      <w:pPr>
        <w:spacing w:after="0" w:line="240" w:lineRule="auto"/>
        <w:rPr>
          <w:rFonts w:ascii="Times New Roman" w:eastAsia="Calibri" w:hAnsi="Times New Roman" w:cs="Times New Roman"/>
          <w:lang w:val="sv-SE"/>
        </w:rPr>
      </w:pPr>
    </w:p>
    <w:p w:rsidR="00C14BF1" w:rsidRPr="00540634" w:rsidRDefault="00C14BF1" w:rsidP="000C7BDB">
      <w:pPr>
        <w:spacing w:after="0" w:line="240" w:lineRule="auto"/>
        <w:jc w:val="center"/>
        <w:rPr>
          <w:rFonts w:ascii="Times New Roman" w:eastAsia="Calibri" w:hAnsi="Times New Roman" w:cs="Times New Roman"/>
          <w:i/>
          <w:lang w:val="sv-SE"/>
        </w:rPr>
      </w:pPr>
      <w:r w:rsidRPr="00540634">
        <w:rPr>
          <w:rFonts w:ascii="Times New Roman" w:hAnsi="Times New Roman"/>
          <w:lang w:val="sv-SE"/>
        </w:rPr>
        <w:t xml:space="preserve">93 § </w:t>
      </w:r>
      <w:r w:rsidRPr="00540634">
        <w:rPr>
          <w:lang w:val="sv-SE"/>
        </w:rPr>
        <w:br/>
      </w:r>
      <w:r w:rsidRPr="00540634">
        <w:rPr>
          <w:rFonts w:ascii="Times New Roman" w:hAnsi="Times New Roman"/>
          <w:i/>
          <w:lang w:val="sv-SE"/>
        </w:rPr>
        <w:t>Valförrättningen vid biskopsval</w:t>
      </w:r>
    </w:p>
    <w:p w:rsidR="00C14BF1" w:rsidRPr="00540634" w:rsidRDefault="00C14BF1" w:rsidP="000C7BDB">
      <w:pPr>
        <w:spacing w:after="0" w:line="240" w:lineRule="auto"/>
        <w:jc w:val="center"/>
        <w:rPr>
          <w:rFonts w:ascii="Times New Roman" w:eastAsia="Calibri" w:hAnsi="Times New Roman" w:cs="Times New Roman"/>
          <w:i/>
          <w:lang w:val="sv-SE"/>
        </w:rPr>
      </w:pPr>
    </w:p>
    <w:p w:rsidR="00C14BF1" w:rsidRPr="00D54C70" w:rsidRDefault="00C14BF1" w:rsidP="000C7BDB">
      <w:pPr>
        <w:spacing w:after="0" w:line="240" w:lineRule="auto"/>
        <w:ind w:firstLine="170"/>
        <w:jc w:val="both"/>
        <w:rPr>
          <w:rFonts w:ascii="Times New Roman" w:hAnsi="Times New Roman" w:cs="Times New Roman"/>
          <w:lang w:val="sv-SE"/>
        </w:rPr>
      </w:pPr>
      <w:r w:rsidRPr="00540634">
        <w:rPr>
          <w:rFonts w:ascii="Times New Roman" w:hAnsi="Times New Roman"/>
          <w:lang w:val="sv-SE"/>
        </w:rPr>
        <w:t>Röstningen förrättas samtidigt i varje rös</w:t>
      </w:r>
      <w:r w:rsidRPr="00540634">
        <w:rPr>
          <w:rFonts w:ascii="Times New Roman" w:hAnsi="Times New Roman"/>
          <w:lang w:val="sv-SE"/>
        </w:rPr>
        <w:t>t</w:t>
      </w:r>
      <w:r w:rsidRPr="00540634">
        <w:rPr>
          <w:rFonts w:ascii="Times New Roman" w:hAnsi="Times New Roman"/>
          <w:lang w:val="sv-SE"/>
        </w:rPr>
        <w:t xml:space="preserve">ningsområde i hela stiftet </w:t>
      </w:r>
      <w:r w:rsidRPr="00D54C70">
        <w:rPr>
          <w:rFonts w:ascii="Times New Roman" w:hAnsi="Times New Roman"/>
          <w:lang w:val="sv-SE"/>
        </w:rPr>
        <w:t xml:space="preserve">med </w:t>
      </w:r>
      <w:r w:rsidR="00A4727F" w:rsidRPr="00D54C70">
        <w:rPr>
          <w:rFonts w:ascii="Times New Roman" w:hAnsi="Times New Roman"/>
          <w:lang w:val="sv-SE"/>
        </w:rPr>
        <w:t>valförrättaren</w:t>
      </w:r>
      <w:r w:rsidRPr="00D54C70">
        <w:rPr>
          <w:rFonts w:ascii="Times New Roman" w:hAnsi="Times New Roman"/>
          <w:lang w:val="sv-SE"/>
        </w:rPr>
        <w:t>, eller om denne har förhinder den i tjänsten äldsta samfällighetsprosten eller ledande kyrk</w:t>
      </w:r>
      <w:r w:rsidRPr="00D54C70">
        <w:rPr>
          <w:rFonts w:ascii="Times New Roman" w:hAnsi="Times New Roman"/>
          <w:lang w:val="sv-SE"/>
        </w:rPr>
        <w:t>o</w:t>
      </w:r>
      <w:r w:rsidRPr="00D54C70">
        <w:rPr>
          <w:rFonts w:ascii="Times New Roman" w:hAnsi="Times New Roman"/>
          <w:lang w:val="sv-SE"/>
        </w:rPr>
        <w:t>herden eller kyrkoherden, som ordförande. Bi</w:t>
      </w:r>
      <w:r w:rsidRPr="00D54C70">
        <w:rPr>
          <w:rFonts w:ascii="Times New Roman" w:hAnsi="Times New Roman"/>
          <w:lang w:val="sv-SE"/>
        </w:rPr>
        <w:t>s</w:t>
      </w:r>
      <w:r w:rsidRPr="00D54C70">
        <w:rPr>
          <w:rFonts w:ascii="Times New Roman" w:hAnsi="Times New Roman"/>
          <w:lang w:val="sv-SE"/>
        </w:rPr>
        <w:t>kopen och lagfarne assessorn röstar i domkyrk</w:t>
      </w:r>
      <w:r w:rsidRPr="00D54C70">
        <w:rPr>
          <w:rFonts w:ascii="Times New Roman" w:hAnsi="Times New Roman"/>
          <w:lang w:val="sv-SE"/>
        </w:rPr>
        <w:t>o</w:t>
      </w:r>
      <w:r w:rsidRPr="00D54C70">
        <w:rPr>
          <w:rFonts w:ascii="Times New Roman" w:hAnsi="Times New Roman"/>
          <w:lang w:val="sv-SE"/>
        </w:rPr>
        <w:t>församlingens röstningsområde och domk</w:t>
      </w:r>
      <w:r w:rsidRPr="00D54C70">
        <w:rPr>
          <w:rFonts w:ascii="Times New Roman" w:hAnsi="Times New Roman"/>
          <w:lang w:val="sv-SE"/>
        </w:rPr>
        <w:t>a</w:t>
      </w:r>
      <w:r w:rsidRPr="00D54C70">
        <w:rPr>
          <w:rFonts w:ascii="Times New Roman" w:hAnsi="Times New Roman"/>
          <w:lang w:val="sv-SE"/>
        </w:rPr>
        <w:t>pitlets lekmannamedlem i sin församlings rös</w:t>
      </w:r>
      <w:r w:rsidRPr="00D54C70">
        <w:rPr>
          <w:rFonts w:ascii="Times New Roman" w:hAnsi="Times New Roman"/>
          <w:lang w:val="sv-SE"/>
        </w:rPr>
        <w:t>t</w:t>
      </w:r>
      <w:r w:rsidRPr="00D54C70">
        <w:rPr>
          <w:rFonts w:ascii="Times New Roman" w:hAnsi="Times New Roman"/>
          <w:lang w:val="sv-SE"/>
        </w:rPr>
        <w:t xml:space="preserve">ningsområde. </w:t>
      </w:r>
    </w:p>
    <w:p w:rsidR="00C14BF1" w:rsidRPr="00D54C70" w:rsidRDefault="00C14BF1" w:rsidP="000C7BDB">
      <w:pPr>
        <w:spacing w:after="0" w:line="240" w:lineRule="auto"/>
        <w:ind w:firstLine="170"/>
        <w:jc w:val="both"/>
        <w:rPr>
          <w:rFonts w:ascii="Times New Roman" w:hAnsi="Times New Roman" w:cs="Times New Roman"/>
          <w:lang w:val="sv-SE"/>
        </w:rPr>
      </w:pPr>
      <w:r w:rsidRPr="00D54C70">
        <w:rPr>
          <w:rFonts w:ascii="Times New Roman" w:hAnsi="Times New Roman"/>
          <w:lang w:val="sv-SE"/>
        </w:rPr>
        <w:t xml:space="preserve">Valförrättaren kallar de röstberättigade i sitt röstningsområde till valmöte. </w:t>
      </w:r>
    </w:p>
    <w:p w:rsidR="00C14BF1" w:rsidRPr="00D54C70" w:rsidRDefault="00C14BF1" w:rsidP="000C7BDB">
      <w:pPr>
        <w:spacing w:after="0" w:line="240" w:lineRule="auto"/>
        <w:ind w:firstLine="170"/>
        <w:jc w:val="both"/>
        <w:rPr>
          <w:rFonts w:ascii="Times New Roman" w:hAnsi="Times New Roman" w:cs="Times New Roman"/>
          <w:lang w:val="sv-SE"/>
        </w:rPr>
      </w:pPr>
      <w:r w:rsidRPr="00D54C70">
        <w:rPr>
          <w:rFonts w:ascii="Times New Roman" w:hAnsi="Times New Roman"/>
          <w:lang w:val="sv-SE"/>
        </w:rPr>
        <w:t>Vid ärkebiskopsval ges rösterna i ärkestiftet enligt bestämmelserna i 1 mom. I de övriga stiften röstar de röstberättigade vid ärkebisko</w:t>
      </w:r>
      <w:r w:rsidRPr="00D54C70">
        <w:rPr>
          <w:rFonts w:ascii="Times New Roman" w:hAnsi="Times New Roman"/>
          <w:lang w:val="sv-SE"/>
        </w:rPr>
        <w:t>p</w:t>
      </w:r>
      <w:r w:rsidRPr="00D54C70">
        <w:rPr>
          <w:rFonts w:ascii="Times New Roman" w:hAnsi="Times New Roman"/>
          <w:lang w:val="sv-SE"/>
        </w:rPr>
        <w:t>sval i domkapitlet med biskopen som ordf</w:t>
      </w:r>
      <w:r w:rsidRPr="00D54C70">
        <w:rPr>
          <w:rFonts w:ascii="Times New Roman" w:hAnsi="Times New Roman"/>
          <w:lang w:val="sv-SE"/>
        </w:rPr>
        <w:t>ö</w:t>
      </w:r>
      <w:r w:rsidRPr="00D54C70">
        <w:rPr>
          <w:rFonts w:ascii="Times New Roman" w:hAnsi="Times New Roman"/>
          <w:lang w:val="sv-SE"/>
        </w:rPr>
        <w:t>rande, med iakttagande av bestämmelserna om röstning i röstningsområdet.</w:t>
      </w:r>
    </w:p>
    <w:p w:rsidR="00C14BF1" w:rsidRPr="00D54C70" w:rsidRDefault="00C14BF1" w:rsidP="000C7BDB">
      <w:pPr>
        <w:spacing w:after="0" w:line="240" w:lineRule="auto"/>
        <w:jc w:val="both"/>
        <w:rPr>
          <w:rFonts w:ascii="Times New Roman" w:eastAsia="Calibri" w:hAnsi="Times New Roman" w:cs="Times New Roman"/>
          <w:sz w:val="24"/>
          <w:szCs w:val="24"/>
          <w:lang w:val="sv-SE"/>
        </w:rPr>
      </w:pPr>
    </w:p>
    <w:p w:rsidR="00C14BF1" w:rsidRPr="00D54C70" w:rsidRDefault="00C14BF1" w:rsidP="000C7BDB">
      <w:pPr>
        <w:spacing w:after="0" w:line="240" w:lineRule="auto"/>
        <w:jc w:val="center"/>
        <w:rPr>
          <w:rFonts w:ascii="Times New Roman" w:eastAsia="Calibri" w:hAnsi="Times New Roman" w:cs="Times New Roman"/>
          <w:i/>
          <w:lang w:val="sv-SE"/>
        </w:rPr>
      </w:pPr>
      <w:r w:rsidRPr="00D54C70">
        <w:rPr>
          <w:rFonts w:ascii="Times New Roman" w:hAnsi="Times New Roman"/>
          <w:i/>
          <w:lang w:val="sv-SE"/>
        </w:rPr>
        <w:t>Val av prästassessor i domkapitlet</w:t>
      </w:r>
    </w:p>
    <w:p w:rsidR="00C14BF1" w:rsidRPr="00D54C70" w:rsidRDefault="00C14BF1" w:rsidP="000C7BDB">
      <w:pPr>
        <w:spacing w:after="0" w:line="240" w:lineRule="auto"/>
        <w:jc w:val="center"/>
        <w:rPr>
          <w:rFonts w:ascii="Times New Roman" w:eastAsia="Calibri" w:hAnsi="Times New Roman" w:cs="Times New Roman"/>
          <w:b/>
          <w:i/>
          <w:color w:val="0070C0"/>
          <w:lang w:val="sv-SE"/>
        </w:rPr>
      </w:pPr>
      <w:r w:rsidRPr="00D54C70">
        <w:rPr>
          <w:rFonts w:ascii="Times New Roman" w:hAnsi="Times New Roman"/>
          <w:b/>
          <w:i/>
          <w:color w:val="0070C0"/>
          <w:lang w:val="sv-SE"/>
        </w:rPr>
        <w:t xml:space="preserve">  </w:t>
      </w:r>
    </w:p>
    <w:p w:rsidR="00C14BF1" w:rsidRPr="00D54C70" w:rsidRDefault="00C14BF1" w:rsidP="000C7BDB">
      <w:pPr>
        <w:spacing w:after="0" w:line="240" w:lineRule="auto"/>
        <w:jc w:val="center"/>
        <w:rPr>
          <w:rFonts w:ascii="Times New Roman" w:eastAsia="Calibri" w:hAnsi="Times New Roman" w:cs="Times New Roman"/>
          <w:i/>
          <w:lang w:val="sv-SE"/>
        </w:rPr>
      </w:pPr>
      <w:r w:rsidRPr="00D54C70">
        <w:rPr>
          <w:rFonts w:ascii="Times New Roman" w:hAnsi="Times New Roman"/>
          <w:lang w:val="sv-SE"/>
        </w:rPr>
        <w:t xml:space="preserve">97 § </w:t>
      </w:r>
      <w:r w:rsidRPr="00D54C70">
        <w:rPr>
          <w:lang w:val="sv-SE"/>
        </w:rPr>
        <w:br/>
      </w:r>
      <w:r w:rsidRPr="00D54C70">
        <w:rPr>
          <w:rFonts w:ascii="Times New Roman" w:hAnsi="Times New Roman"/>
          <w:i/>
          <w:lang w:val="sv-SE"/>
        </w:rPr>
        <w:t>Tidpunkt för valet samt valförrättare</w:t>
      </w:r>
    </w:p>
    <w:p w:rsidR="00C14BF1" w:rsidRPr="00D54C70" w:rsidRDefault="00C14BF1" w:rsidP="000C7BDB">
      <w:pPr>
        <w:spacing w:after="0" w:line="240" w:lineRule="auto"/>
        <w:jc w:val="center"/>
        <w:rPr>
          <w:rFonts w:ascii="Times New Roman" w:eastAsia="Calibri" w:hAnsi="Times New Roman" w:cs="Times New Roman"/>
          <w:i/>
          <w:sz w:val="24"/>
          <w:szCs w:val="24"/>
          <w:lang w:val="sv-SE"/>
        </w:rPr>
      </w:pPr>
    </w:p>
    <w:p w:rsidR="00C14BF1" w:rsidRPr="00D54C70" w:rsidRDefault="00C14BF1" w:rsidP="000C7BDB">
      <w:pPr>
        <w:spacing w:after="0" w:line="240" w:lineRule="auto"/>
        <w:ind w:firstLine="170"/>
        <w:jc w:val="both"/>
        <w:rPr>
          <w:rFonts w:ascii="Times New Roman" w:hAnsi="Times New Roman" w:cs="Times New Roman"/>
          <w:lang w:val="sv-SE"/>
        </w:rPr>
      </w:pPr>
      <w:r w:rsidRPr="00D54C70">
        <w:rPr>
          <w:rFonts w:ascii="Times New Roman" w:hAnsi="Times New Roman"/>
          <w:lang w:val="sv-SE"/>
        </w:rPr>
        <w:t xml:space="preserve">Domkapitlet bestämmer tidpunkten för val av prästassessor, delar in stiftet i röstningsområden och utser valförrättarna på det sätt som anges i 70 § 3 </w:t>
      </w:r>
      <w:proofErr w:type="gramStart"/>
      <w:r w:rsidRPr="00D54C70">
        <w:rPr>
          <w:rFonts w:ascii="Times New Roman" w:hAnsi="Times New Roman"/>
          <w:lang w:val="sv-SE"/>
        </w:rPr>
        <w:t>mom.  Domkapitlet</w:t>
      </w:r>
      <w:proofErr w:type="gramEnd"/>
      <w:r w:rsidRPr="00D54C70">
        <w:rPr>
          <w:rFonts w:ascii="Times New Roman" w:hAnsi="Times New Roman"/>
          <w:lang w:val="sv-SE"/>
        </w:rPr>
        <w:t xml:space="preserve"> ska meddela valfö</w:t>
      </w:r>
      <w:r w:rsidRPr="00D54C70">
        <w:rPr>
          <w:rFonts w:ascii="Times New Roman" w:hAnsi="Times New Roman"/>
          <w:lang w:val="sv-SE"/>
        </w:rPr>
        <w:t>r</w:t>
      </w:r>
      <w:r w:rsidRPr="00D54C70">
        <w:rPr>
          <w:rFonts w:ascii="Times New Roman" w:hAnsi="Times New Roman"/>
          <w:lang w:val="sv-SE"/>
        </w:rPr>
        <w:t>rättaren sitt beslut.</w:t>
      </w:r>
    </w:p>
    <w:p w:rsidR="00C14BF1" w:rsidRPr="00D54C70" w:rsidRDefault="00C14BF1" w:rsidP="000C7BDB">
      <w:pPr>
        <w:spacing w:after="0" w:line="240" w:lineRule="auto"/>
        <w:jc w:val="both"/>
        <w:rPr>
          <w:rFonts w:ascii="Times New Roman" w:eastAsia="Calibri" w:hAnsi="Times New Roman" w:cs="Times New Roman"/>
          <w:sz w:val="24"/>
          <w:szCs w:val="24"/>
          <w:lang w:val="sv-SE"/>
        </w:rPr>
      </w:pPr>
    </w:p>
    <w:p w:rsidR="00C14BF1" w:rsidRPr="00D54C70" w:rsidRDefault="00C14BF1" w:rsidP="000C7BDB">
      <w:pPr>
        <w:spacing w:after="0" w:line="240" w:lineRule="auto"/>
        <w:jc w:val="center"/>
        <w:rPr>
          <w:rFonts w:ascii="Times New Roman" w:eastAsia="Calibri" w:hAnsi="Times New Roman" w:cs="Times New Roman"/>
          <w:i/>
          <w:lang w:val="sv-SE"/>
        </w:rPr>
      </w:pPr>
      <w:r w:rsidRPr="00D54C70">
        <w:rPr>
          <w:rFonts w:ascii="Times New Roman" w:hAnsi="Times New Roman"/>
          <w:lang w:val="sv-SE"/>
        </w:rPr>
        <w:t xml:space="preserve">98 § </w:t>
      </w:r>
      <w:r w:rsidRPr="00D54C70">
        <w:rPr>
          <w:lang w:val="sv-SE"/>
        </w:rPr>
        <w:br/>
      </w:r>
      <w:r w:rsidRPr="00D54C70">
        <w:rPr>
          <w:rFonts w:ascii="Times New Roman" w:hAnsi="Times New Roman"/>
          <w:i/>
          <w:lang w:val="sv-SE"/>
        </w:rPr>
        <w:t>Förrättande av val av prästassessor</w:t>
      </w:r>
    </w:p>
    <w:p w:rsidR="00C14BF1" w:rsidRPr="00D54C70" w:rsidRDefault="00C14BF1" w:rsidP="000C7BDB">
      <w:pPr>
        <w:spacing w:after="0" w:line="240" w:lineRule="auto"/>
        <w:jc w:val="center"/>
        <w:rPr>
          <w:rFonts w:ascii="Times New Roman" w:eastAsia="Calibri" w:hAnsi="Times New Roman" w:cs="Times New Roman"/>
          <w:i/>
          <w:sz w:val="24"/>
          <w:szCs w:val="24"/>
          <w:lang w:val="sv-SE"/>
        </w:rPr>
      </w:pPr>
    </w:p>
    <w:p w:rsidR="00C14BF1" w:rsidRPr="00D54C70" w:rsidRDefault="00C14BF1" w:rsidP="000C7BDB">
      <w:pPr>
        <w:spacing w:after="0" w:line="240" w:lineRule="auto"/>
        <w:ind w:firstLine="170"/>
        <w:jc w:val="both"/>
        <w:rPr>
          <w:rFonts w:ascii="Times New Roman" w:hAnsi="Times New Roman" w:cs="Times New Roman"/>
          <w:lang w:val="sv-SE"/>
        </w:rPr>
      </w:pPr>
      <w:r w:rsidRPr="00D54C70">
        <w:rPr>
          <w:rFonts w:ascii="Times New Roman" w:hAnsi="Times New Roman"/>
          <w:lang w:val="sv-SE"/>
        </w:rPr>
        <w:t>På val av prästassessor tillämpas bestämme</w:t>
      </w:r>
      <w:r w:rsidRPr="00D54C70">
        <w:rPr>
          <w:rFonts w:ascii="Times New Roman" w:hAnsi="Times New Roman"/>
          <w:lang w:val="sv-SE"/>
        </w:rPr>
        <w:t>l</w:t>
      </w:r>
      <w:r w:rsidRPr="00D54C70">
        <w:rPr>
          <w:rFonts w:ascii="Times New Roman" w:hAnsi="Times New Roman"/>
          <w:lang w:val="sv-SE"/>
        </w:rPr>
        <w:t xml:space="preserve">serna i 93 § 1 mom., 94 §, 95 § och 96 § 1 mom. På röstsedeln antecknas endast ett namn. </w:t>
      </w:r>
    </w:p>
    <w:p w:rsidR="00C14BF1" w:rsidRPr="00D54C70" w:rsidRDefault="00C14BF1" w:rsidP="000C7BDB">
      <w:pPr>
        <w:spacing w:after="0" w:line="240" w:lineRule="auto"/>
        <w:ind w:firstLine="170"/>
        <w:jc w:val="both"/>
        <w:rPr>
          <w:rFonts w:ascii="Times New Roman" w:hAnsi="Times New Roman" w:cs="Times New Roman"/>
          <w:lang w:val="sv-SE"/>
        </w:rPr>
      </w:pPr>
      <w:r w:rsidRPr="00D54C70">
        <w:rPr>
          <w:rFonts w:ascii="Times New Roman" w:hAnsi="Times New Roman"/>
          <w:lang w:val="sv-SE"/>
        </w:rPr>
        <w:t>Som röstlängd i valet ska det utdrag som gä</w:t>
      </w:r>
      <w:r w:rsidRPr="00D54C70">
        <w:rPr>
          <w:rFonts w:ascii="Times New Roman" w:hAnsi="Times New Roman"/>
          <w:lang w:val="sv-SE"/>
        </w:rPr>
        <w:t>l</w:t>
      </w:r>
      <w:r w:rsidRPr="00D54C70">
        <w:rPr>
          <w:rFonts w:ascii="Times New Roman" w:hAnsi="Times New Roman"/>
          <w:lang w:val="sv-SE"/>
        </w:rPr>
        <w:t xml:space="preserve">ler röstningsområdet ur den röstlängd som avses </w:t>
      </w:r>
      <w:r w:rsidRPr="00D54C70">
        <w:rPr>
          <w:rFonts w:ascii="Times New Roman" w:hAnsi="Times New Roman"/>
          <w:lang w:val="sv-SE"/>
        </w:rPr>
        <w:lastRenderedPageBreak/>
        <w:t>i 88 § 1 mom. användas. Röstlängden ska granskas inför varje val.</w:t>
      </w:r>
    </w:p>
    <w:p w:rsidR="00C14BF1" w:rsidRPr="00D54C70" w:rsidRDefault="00C14BF1" w:rsidP="000C7BDB">
      <w:pPr>
        <w:spacing w:after="0" w:line="240" w:lineRule="auto"/>
        <w:jc w:val="both"/>
        <w:rPr>
          <w:rFonts w:ascii="Times New Roman" w:eastAsia="Calibri" w:hAnsi="Times New Roman" w:cs="Times New Roman"/>
          <w:sz w:val="24"/>
          <w:szCs w:val="24"/>
          <w:lang w:val="sv-SE"/>
        </w:rPr>
      </w:pPr>
    </w:p>
    <w:p w:rsidR="00C14BF1" w:rsidRPr="00D54C70" w:rsidRDefault="00C14BF1" w:rsidP="000C7BDB">
      <w:pPr>
        <w:spacing w:after="0" w:line="240" w:lineRule="auto"/>
        <w:jc w:val="center"/>
        <w:rPr>
          <w:rFonts w:ascii="Times New Roman" w:eastAsia="Calibri" w:hAnsi="Times New Roman" w:cs="Times New Roman"/>
          <w:sz w:val="24"/>
          <w:szCs w:val="24"/>
          <w:lang w:val="sv-SE"/>
        </w:rPr>
      </w:pPr>
      <w:r w:rsidRPr="00D54C70">
        <w:rPr>
          <w:rFonts w:ascii="Times New Roman" w:hAnsi="Times New Roman"/>
          <w:sz w:val="24"/>
          <w:szCs w:val="24"/>
          <w:lang w:val="sv-SE"/>
        </w:rPr>
        <w:t>________</w:t>
      </w:r>
    </w:p>
    <w:p w:rsidR="00C14BF1" w:rsidRPr="00D54C70" w:rsidRDefault="00C14BF1" w:rsidP="000C7BDB">
      <w:pPr>
        <w:spacing w:after="0" w:line="240" w:lineRule="auto"/>
        <w:jc w:val="center"/>
        <w:rPr>
          <w:rFonts w:ascii="Times New Roman" w:eastAsia="Calibri" w:hAnsi="Times New Roman" w:cs="Times New Roman"/>
          <w:sz w:val="24"/>
          <w:szCs w:val="24"/>
          <w:lang w:val="sv-SE"/>
        </w:rPr>
      </w:pPr>
    </w:p>
    <w:p w:rsidR="00C14BF1" w:rsidRPr="00540634" w:rsidRDefault="00C14BF1" w:rsidP="000C7BDB">
      <w:pPr>
        <w:spacing w:after="0" w:line="240" w:lineRule="auto"/>
        <w:ind w:firstLine="170"/>
        <w:jc w:val="both"/>
        <w:rPr>
          <w:rFonts w:ascii="Times New Roman" w:eastAsia="Calibri" w:hAnsi="Times New Roman" w:cs="Times New Roman"/>
          <w:lang w:val="sv-SE"/>
        </w:rPr>
      </w:pPr>
      <w:r w:rsidRPr="00D54C70">
        <w:rPr>
          <w:rFonts w:ascii="Times New Roman" w:hAnsi="Times New Roman"/>
          <w:lang w:val="sv-SE"/>
        </w:rPr>
        <w:t>Detta beslut träder i kraft samma dag som den ändring av kyrkolagen som kyrkomötet godkänt den</w:t>
      </w:r>
      <w:r w:rsidRPr="00D54C70">
        <w:rPr>
          <w:lang w:val="sv-SE"/>
        </w:rPr>
        <w:tab/>
      </w:r>
      <w:proofErr w:type="gramStart"/>
      <w:r w:rsidRPr="00D54C70">
        <w:rPr>
          <w:rFonts w:ascii="Times New Roman" w:hAnsi="Times New Roman"/>
          <w:lang w:val="sv-SE"/>
        </w:rPr>
        <w:t>20  ,</w:t>
      </w:r>
      <w:proofErr w:type="gramEnd"/>
      <w:r w:rsidRPr="00D54C70">
        <w:rPr>
          <w:rFonts w:ascii="Times New Roman" w:hAnsi="Times New Roman"/>
          <w:lang w:val="sv-SE"/>
        </w:rPr>
        <w:t xml:space="preserve"> varigenom ändras 3</w:t>
      </w:r>
      <w:r w:rsidRPr="00D54C70">
        <w:sym w:font="Symbol" w:char="F02D"/>
      </w:r>
      <w:r w:rsidRPr="00D54C70">
        <w:rPr>
          <w:rFonts w:ascii="Times New Roman" w:hAnsi="Times New Roman"/>
          <w:lang w:val="sv-SE"/>
        </w:rPr>
        <w:t>7, 9</w:t>
      </w:r>
      <w:r w:rsidRPr="00D54C70">
        <w:sym w:font="Symbol" w:char="F02D"/>
      </w:r>
      <w:r w:rsidRPr="00D54C70">
        <w:rPr>
          <w:rFonts w:ascii="Times New Roman" w:hAnsi="Times New Roman"/>
          <w:lang w:val="sv-SE"/>
        </w:rPr>
        <w:t>17, 17 b, 18, 19, 20  och 23</w:t>
      </w:r>
      <w:r w:rsidRPr="00D54C70">
        <w:sym w:font="Symbol" w:char="F02D"/>
      </w:r>
      <w:r w:rsidRPr="00D54C70">
        <w:rPr>
          <w:rFonts w:ascii="Times New Roman" w:hAnsi="Times New Roman"/>
          <w:lang w:val="sv-SE"/>
        </w:rPr>
        <w:t>26 kap. i kyrk</w:t>
      </w:r>
      <w:r w:rsidRPr="00D54C70">
        <w:rPr>
          <w:rFonts w:ascii="Times New Roman" w:hAnsi="Times New Roman"/>
          <w:lang w:val="sv-SE"/>
        </w:rPr>
        <w:t>o</w:t>
      </w:r>
      <w:r w:rsidRPr="00D54C70">
        <w:rPr>
          <w:rFonts w:ascii="Times New Roman" w:hAnsi="Times New Roman"/>
          <w:lang w:val="sv-SE"/>
        </w:rPr>
        <w:t>lagen</w:t>
      </w:r>
      <w:r w:rsidRPr="00540634">
        <w:rPr>
          <w:rFonts w:ascii="Times New Roman" w:hAnsi="Times New Roman"/>
          <w:lang w:val="sv-SE"/>
        </w:rPr>
        <w:t>.</w:t>
      </w:r>
    </w:p>
    <w:p w:rsidR="00C14BF1" w:rsidRPr="00540634" w:rsidRDefault="00C14BF1" w:rsidP="000C7BDB">
      <w:pPr>
        <w:spacing w:after="0" w:line="240" w:lineRule="auto"/>
        <w:jc w:val="both"/>
        <w:rPr>
          <w:rFonts w:ascii="Times New Roman" w:eastAsia="Calibri" w:hAnsi="Times New Roman" w:cs="Times New Roman"/>
          <w:sz w:val="24"/>
          <w:szCs w:val="24"/>
          <w:lang w:val="sv-SE"/>
        </w:rPr>
        <w:sectPr w:rsidR="00C14BF1" w:rsidRPr="00540634" w:rsidSect="00EA3860">
          <w:type w:val="continuous"/>
          <w:pgSz w:w="11906" w:h="16838"/>
          <w:pgMar w:top="737" w:right="1304" w:bottom="1304" w:left="1304" w:header="709" w:footer="709" w:gutter="0"/>
          <w:cols w:num="2" w:space="708"/>
          <w:docGrid w:linePitch="360"/>
        </w:sectPr>
      </w:pPr>
    </w:p>
    <w:p w:rsidR="00C14BF1" w:rsidRPr="00540634" w:rsidRDefault="00C14BF1" w:rsidP="000C7BDB">
      <w:pPr>
        <w:spacing w:after="0" w:line="240" w:lineRule="auto"/>
        <w:jc w:val="both"/>
        <w:rPr>
          <w:rFonts w:ascii="Times New Roman" w:eastAsia="Calibri" w:hAnsi="Times New Roman" w:cs="Times New Roman"/>
          <w:sz w:val="24"/>
          <w:szCs w:val="24"/>
          <w:lang w:val="sv-SE"/>
        </w:rPr>
      </w:pPr>
    </w:p>
    <w:p w:rsidR="00C14BF1" w:rsidRPr="00540634" w:rsidRDefault="00C14BF1" w:rsidP="000C7BDB">
      <w:pPr>
        <w:rPr>
          <w:rFonts w:ascii="Times New Roman" w:hAnsi="Times New Roman" w:cs="Times New Roman"/>
          <w:lang w:val="sv-SE"/>
        </w:rPr>
      </w:pPr>
    </w:p>
    <w:p w:rsidR="00C14BF1" w:rsidRPr="00540634" w:rsidRDefault="00C14BF1" w:rsidP="000C7BDB">
      <w:pPr>
        <w:rPr>
          <w:rFonts w:ascii="Times New Roman" w:hAnsi="Times New Roman"/>
          <w:lang w:val="sv-SE"/>
        </w:rPr>
        <w:sectPr w:rsidR="00C14BF1" w:rsidRPr="00540634" w:rsidSect="00C14BF1">
          <w:pgSz w:w="11906" w:h="16838"/>
          <w:pgMar w:top="1417" w:right="1134" w:bottom="1417" w:left="1134" w:header="708" w:footer="708" w:gutter="0"/>
          <w:cols w:space="708"/>
          <w:docGrid w:linePitch="360"/>
        </w:sectPr>
      </w:pPr>
    </w:p>
    <w:p w:rsidR="00C14BF1" w:rsidRPr="00540634" w:rsidRDefault="00C14BF1" w:rsidP="000C7BDB">
      <w:pPr>
        <w:rPr>
          <w:rFonts w:ascii="Times New Roman" w:hAnsi="Times New Roman" w:cs="Times New Roman"/>
          <w:lang w:val="sv-SE"/>
        </w:rPr>
      </w:pPr>
      <w:r w:rsidRPr="00540634">
        <w:rPr>
          <w:rFonts w:ascii="Times New Roman" w:hAnsi="Times New Roman"/>
          <w:lang w:val="sv-SE"/>
        </w:rPr>
        <w:lastRenderedPageBreak/>
        <w:t>Helsingfors den 22 april 2014</w:t>
      </w:r>
    </w:p>
    <w:p w:rsidR="00C14BF1" w:rsidRPr="00540634" w:rsidRDefault="00C14BF1" w:rsidP="000C7BDB">
      <w:pPr>
        <w:rPr>
          <w:rFonts w:ascii="Times New Roman" w:hAnsi="Times New Roman" w:cs="Times New Roman"/>
          <w:lang w:val="sv-SE"/>
        </w:rPr>
        <w:sectPr w:rsidR="00C14BF1" w:rsidRPr="00540634" w:rsidSect="00C14BF1">
          <w:type w:val="continuous"/>
          <w:pgSz w:w="11906" w:h="16838"/>
          <w:pgMar w:top="1417" w:right="1134" w:bottom="1417" w:left="1134" w:header="708" w:footer="708" w:gutter="0"/>
          <w:cols w:space="708"/>
          <w:docGrid w:linePitch="360"/>
        </w:sectPr>
      </w:pPr>
    </w:p>
    <w:p w:rsidR="00C14BF1" w:rsidRPr="00540634" w:rsidRDefault="00C14BF1" w:rsidP="000C7BDB">
      <w:pPr>
        <w:rPr>
          <w:rFonts w:ascii="Times New Roman" w:hAnsi="Times New Roman" w:cs="Times New Roman"/>
          <w:lang w:val="sv-SE"/>
        </w:rPr>
      </w:pPr>
    </w:p>
    <w:p w:rsidR="00C14BF1" w:rsidRPr="00540634" w:rsidRDefault="00C14BF1" w:rsidP="000C7BDB">
      <w:pPr>
        <w:rPr>
          <w:rFonts w:ascii="Times New Roman" w:hAnsi="Times New Roman" w:cs="Times New Roman"/>
          <w:lang w:val="sv-SE"/>
        </w:rPr>
        <w:sectPr w:rsidR="00C14BF1" w:rsidRPr="00540634" w:rsidSect="00C14BF1">
          <w:type w:val="continuous"/>
          <w:pgSz w:w="11906" w:h="16838"/>
          <w:pgMar w:top="1417" w:right="1134" w:bottom="1417" w:left="1134" w:header="708" w:footer="708" w:gutter="0"/>
          <w:cols w:space="708"/>
          <w:docGrid w:linePitch="360"/>
        </w:sectPr>
      </w:pPr>
    </w:p>
    <w:p w:rsidR="00C14BF1" w:rsidRPr="00540634" w:rsidRDefault="00C14BF1" w:rsidP="000C7BDB">
      <w:pPr>
        <w:rPr>
          <w:rFonts w:ascii="Times New Roman" w:hAnsi="Times New Roman" w:cs="Times New Roman"/>
          <w:lang w:val="sv-SE"/>
        </w:rPr>
      </w:pPr>
    </w:p>
    <w:p w:rsidR="00C14BF1" w:rsidRPr="00540634" w:rsidRDefault="00C14BF1" w:rsidP="000C7BDB">
      <w:pPr>
        <w:rPr>
          <w:rFonts w:ascii="Times New Roman" w:hAnsi="Times New Roman" w:cs="Times New Roman"/>
          <w:lang w:val="sv-SE"/>
        </w:rPr>
      </w:pPr>
      <w:r w:rsidRPr="00540634">
        <w:rPr>
          <w:rFonts w:ascii="Times New Roman" w:hAnsi="Times New Roman"/>
          <w:lang w:val="sv-SE"/>
        </w:rPr>
        <w:t>Kari Mäkinen</w:t>
      </w:r>
      <w:r w:rsidRPr="00540634">
        <w:rPr>
          <w:lang w:val="sv-SE"/>
        </w:rPr>
        <w:tab/>
      </w:r>
      <w:r w:rsidRPr="00540634">
        <w:rPr>
          <w:lang w:val="sv-SE"/>
        </w:rPr>
        <w:tab/>
      </w:r>
      <w:r w:rsidRPr="00540634">
        <w:rPr>
          <w:lang w:val="sv-SE"/>
        </w:rPr>
        <w:tab/>
      </w:r>
      <w:r w:rsidRPr="00540634">
        <w:rPr>
          <w:lang w:val="sv-SE"/>
        </w:rPr>
        <w:tab/>
      </w:r>
      <w:r w:rsidRPr="00540634">
        <w:rPr>
          <w:rFonts w:ascii="Times New Roman" w:hAnsi="Times New Roman"/>
          <w:lang w:val="sv-SE"/>
        </w:rPr>
        <w:t>Ärkebiskop</w:t>
      </w:r>
    </w:p>
    <w:p w:rsidR="00C14BF1" w:rsidRPr="00540634" w:rsidRDefault="00C14BF1" w:rsidP="000C7BDB">
      <w:pPr>
        <w:rPr>
          <w:rFonts w:ascii="Times New Roman" w:hAnsi="Times New Roman" w:cs="Times New Roman"/>
          <w:lang w:val="sv-SE"/>
        </w:rPr>
      </w:pPr>
    </w:p>
    <w:p w:rsidR="00C14BF1" w:rsidRPr="00540634" w:rsidRDefault="00C14BF1" w:rsidP="000C7BDB">
      <w:pPr>
        <w:rPr>
          <w:rFonts w:ascii="Times New Roman" w:hAnsi="Times New Roman" w:cs="Times New Roman"/>
          <w:lang w:val="sv-SE"/>
        </w:rPr>
      </w:pPr>
    </w:p>
    <w:p w:rsidR="00C14BF1" w:rsidRPr="00540634" w:rsidRDefault="00C14BF1" w:rsidP="000C7BDB">
      <w:pPr>
        <w:rPr>
          <w:rFonts w:ascii="Times New Roman" w:hAnsi="Times New Roman" w:cs="Times New Roman"/>
          <w:lang w:val="sv-SE"/>
        </w:rPr>
      </w:pPr>
    </w:p>
    <w:p w:rsidR="00C14BF1" w:rsidRDefault="00C14BF1" w:rsidP="000C7BDB">
      <w:r>
        <w:rPr>
          <w:rFonts w:ascii="Times New Roman" w:hAnsi="Times New Roman"/>
        </w:rPr>
        <w:t>Pirjo Pihlaja</w:t>
      </w:r>
      <w:r>
        <w:t xml:space="preserve"> </w:t>
      </w:r>
      <w:r>
        <w:tab/>
      </w:r>
      <w:r>
        <w:tab/>
      </w:r>
      <w:r>
        <w:tab/>
      </w:r>
      <w:r>
        <w:tab/>
      </w:r>
      <w:proofErr w:type="spellStart"/>
      <w:r>
        <w:rPr>
          <w:rFonts w:ascii="Times New Roman" w:hAnsi="Times New Roman"/>
        </w:rPr>
        <w:t>Ecklesiastikråd</w:t>
      </w:r>
      <w:proofErr w:type="spellEnd"/>
    </w:p>
    <w:p w:rsidR="00C14BF1" w:rsidRDefault="00C14BF1" w:rsidP="00E85BED">
      <w:pPr>
        <w:sectPr w:rsidR="00C14BF1" w:rsidSect="00C14BF1">
          <w:type w:val="continuous"/>
          <w:pgSz w:w="11906" w:h="16838"/>
          <w:pgMar w:top="737" w:right="1304" w:bottom="1304" w:left="1304" w:header="709" w:footer="709" w:gutter="0"/>
          <w:cols w:space="708"/>
          <w:docGrid w:linePitch="360"/>
        </w:sectPr>
      </w:pPr>
    </w:p>
    <w:p w:rsidR="00D837BB" w:rsidRPr="00E85BED" w:rsidRDefault="00D837BB" w:rsidP="00E85BED"/>
    <w:sectPr w:rsidR="00D837BB" w:rsidRPr="00E85BED" w:rsidSect="00DE6FD3">
      <w:type w:val="continuous"/>
      <w:pgSz w:w="11906" w:h="16838"/>
      <w:pgMar w:top="737" w:right="1304" w:bottom="1304" w:left="130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5D" w:rsidRDefault="009E185D" w:rsidP="009E185D">
      <w:pPr>
        <w:spacing w:after="0" w:line="240" w:lineRule="auto"/>
      </w:pPr>
      <w:r>
        <w:separator/>
      </w:r>
    </w:p>
  </w:endnote>
  <w:endnote w:type="continuationSeparator" w:id="0">
    <w:p w:rsidR="009E185D" w:rsidRDefault="009E185D" w:rsidP="009E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5D" w:rsidRDefault="009E185D" w:rsidP="009E185D">
      <w:pPr>
        <w:spacing w:after="0" w:line="240" w:lineRule="auto"/>
      </w:pPr>
      <w:r>
        <w:separator/>
      </w:r>
    </w:p>
  </w:footnote>
  <w:footnote w:type="continuationSeparator" w:id="0">
    <w:p w:rsidR="009E185D" w:rsidRDefault="009E185D" w:rsidP="009E1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06163"/>
      <w:docPartObj>
        <w:docPartGallery w:val="Page Numbers (Top of Page)"/>
        <w:docPartUnique/>
      </w:docPartObj>
    </w:sdtPr>
    <w:sdtEndPr/>
    <w:sdtContent>
      <w:p w:rsidR="009E185D" w:rsidRDefault="009E185D">
        <w:pPr>
          <w:pStyle w:val="Yltunniste"/>
          <w:jc w:val="right"/>
        </w:pPr>
        <w:r>
          <w:fldChar w:fldCharType="begin"/>
        </w:r>
        <w:r>
          <w:instrText>PAGE   \* MERGEFORMAT</w:instrText>
        </w:r>
        <w:r>
          <w:fldChar w:fldCharType="separate"/>
        </w:r>
        <w:r w:rsidR="000427FF">
          <w:rPr>
            <w:noProof/>
          </w:rPr>
          <w:t>85</w:t>
        </w:r>
        <w:r>
          <w:fldChar w:fldCharType="end"/>
        </w:r>
      </w:p>
    </w:sdtContent>
  </w:sdt>
  <w:p w:rsidR="009E185D" w:rsidRDefault="009E185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237"/>
    <w:multiLevelType w:val="hybridMultilevel"/>
    <w:tmpl w:val="143A37FA"/>
    <w:lvl w:ilvl="0" w:tplc="6F92C91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
    <w:nsid w:val="0518146A"/>
    <w:multiLevelType w:val="hybridMultilevel"/>
    <w:tmpl w:val="0E18067E"/>
    <w:lvl w:ilvl="0" w:tplc="E536E2F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nsid w:val="0DF22B94"/>
    <w:multiLevelType w:val="hybridMultilevel"/>
    <w:tmpl w:val="AFB8D62E"/>
    <w:lvl w:ilvl="0" w:tplc="3184027C">
      <w:start w:val="3"/>
      <w:numFmt w:val="bullet"/>
      <w:lvlText w:val="-"/>
      <w:lvlJc w:val="left"/>
      <w:pPr>
        <w:ind w:left="530" w:hanging="360"/>
      </w:pPr>
      <w:rPr>
        <w:rFonts w:ascii="Times New Roman" w:eastAsiaTheme="minorHAnsi" w:hAnsi="Times New Roman" w:cs="Times New Roman" w:hint="default"/>
        <w:sz w:val="22"/>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4">
    <w:nsid w:val="0F0C03AD"/>
    <w:multiLevelType w:val="hybridMultilevel"/>
    <w:tmpl w:val="CB5E61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198A098E"/>
    <w:multiLevelType w:val="hybridMultilevel"/>
    <w:tmpl w:val="DCDED368"/>
    <w:lvl w:ilvl="0" w:tplc="4D6E07E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nsid w:val="1C6B7790"/>
    <w:multiLevelType w:val="hybridMultilevel"/>
    <w:tmpl w:val="60308F8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230D5E25"/>
    <w:multiLevelType w:val="hybridMultilevel"/>
    <w:tmpl w:val="FEC441D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262F1369"/>
    <w:multiLevelType w:val="hybridMultilevel"/>
    <w:tmpl w:val="2B40B6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927029E"/>
    <w:multiLevelType w:val="hybridMultilevel"/>
    <w:tmpl w:val="C6622AB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2A88527D"/>
    <w:multiLevelType w:val="hybridMultilevel"/>
    <w:tmpl w:val="2170499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2C6E37BD"/>
    <w:multiLevelType w:val="hybridMultilevel"/>
    <w:tmpl w:val="E4927BE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3267512D"/>
    <w:multiLevelType w:val="hybridMultilevel"/>
    <w:tmpl w:val="0174FC5A"/>
    <w:lvl w:ilvl="0" w:tplc="579EDA44">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32FF3029"/>
    <w:multiLevelType w:val="hybridMultilevel"/>
    <w:tmpl w:val="BBCAEDC0"/>
    <w:lvl w:ilvl="0" w:tplc="A2B0E84E">
      <w:start w:val="1"/>
      <w:numFmt w:val="lowerLetter"/>
      <w:lvlText w:val="%1."/>
      <w:lvlJc w:val="left"/>
      <w:pPr>
        <w:ind w:left="530" w:hanging="360"/>
      </w:pPr>
      <w:rPr>
        <w:rFonts w:hint="default"/>
        <w:b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nsid w:val="34710698"/>
    <w:multiLevelType w:val="hybridMultilevel"/>
    <w:tmpl w:val="E78A377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352F0971"/>
    <w:multiLevelType w:val="hybridMultilevel"/>
    <w:tmpl w:val="46E4E57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35C61918"/>
    <w:multiLevelType w:val="hybridMultilevel"/>
    <w:tmpl w:val="A0B614FC"/>
    <w:lvl w:ilvl="0" w:tplc="8EA23DC2">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3DD3148B"/>
    <w:multiLevelType w:val="hybridMultilevel"/>
    <w:tmpl w:val="E1E48AD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40682192"/>
    <w:multiLevelType w:val="hybridMultilevel"/>
    <w:tmpl w:val="CADCE2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428B09CB"/>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4EFC505A"/>
    <w:multiLevelType w:val="hybridMultilevel"/>
    <w:tmpl w:val="DE5877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551E2208"/>
    <w:multiLevelType w:val="hybridMultilevel"/>
    <w:tmpl w:val="D2C6AC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5">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5ABE6F46"/>
    <w:multiLevelType w:val="hybridMultilevel"/>
    <w:tmpl w:val="C2EE9CE2"/>
    <w:lvl w:ilvl="0" w:tplc="BC04776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7">
    <w:nsid w:val="5AD430E6"/>
    <w:multiLevelType w:val="hybridMultilevel"/>
    <w:tmpl w:val="7A904BF4"/>
    <w:lvl w:ilvl="0" w:tplc="292862EC">
      <w:start w:val="3"/>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5B4826D0"/>
    <w:multiLevelType w:val="hybridMultilevel"/>
    <w:tmpl w:val="07CEECF0"/>
    <w:lvl w:ilvl="0" w:tplc="B140614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9">
    <w:nsid w:val="5E6641C1"/>
    <w:multiLevelType w:val="hybridMultilevel"/>
    <w:tmpl w:val="57E8E88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5E8F7168"/>
    <w:multiLevelType w:val="multilevel"/>
    <w:tmpl w:val="E4BED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ECE3F0B"/>
    <w:multiLevelType w:val="hybridMultilevel"/>
    <w:tmpl w:val="96920D1A"/>
    <w:lvl w:ilvl="0" w:tplc="6292D26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32">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33">
    <w:nsid w:val="62BC05FF"/>
    <w:multiLevelType w:val="hybridMultilevel"/>
    <w:tmpl w:val="4126D156"/>
    <w:lvl w:ilvl="0" w:tplc="040B0015">
      <w:start w:val="2"/>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65F120BC"/>
    <w:multiLevelType w:val="hybridMultilevel"/>
    <w:tmpl w:val="6772F1DA"/>
    <w:lvl w:ilvl="0" w:tplc="B834178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5">
    <w:nsid w:val="6B2D6EC3"/>
    <w:multiLevelType w:val="hybridMultilevel"/>
    <w:tmpl w:val="53684978"/>
    <w:lvl w:ilvl="0" w:tplc="DF5670F2">
      <w:start w:val="1"/>
      <w:numFmt w:val="decimal"/>
      <w:lvlText w:val="%1)"/>
      <w:lvlJc w:val="left"/>
      <w:pPr>
        <w:ind w:left="530" w:hanging="360"/>
      </w:pPr>
      <w:rPr>
        <w:rFonts w:cs="Times New Roman" w:hint="default"/>
      </w:rPr>
    </w:lvl>
    <w:lvl w:ilvl="1" w:tplc="040B0019" w:tentative="1">
      <w:start w:val="1"/>
      <w:numFmt w:val="lowerLetter"/>
      <w:lvlText w:val="%2."/>
      <w:lvlJc w:val="left"/>
      <w:pPr>
        <w:ind w:left="1250" w:hanging="360"/>
      </w:pPr>
      <w:rPr>
        <w:rFonts w:cs="Times New Roman"/>
      </w:rPr>
    </w:lvl>
    <w:lvl w:ilvl="2" w:tplc="040B001B" w:tentative="1">
      <w:start w:val="1"/>
      <w:numFmt w:val="lowerRoman"/>
      <w:lvlText w:val="%3."/>
      <w:lvlJc w:val="right"/>
      <w:pPr>
        <w:ind w:left="1970" w:hanging="180"/>
      </w:pPr>
      <w:rPr>
        <w:rFonts w:cs="Times New Roman"/>
      </w:rPr>
    </w:lvl>
    <w:lvl w:ilvl="3" w:tplc="040B000F" w:tentative="1">
      <w:start w:val="1"/>
      <w:numFmt w:val="decimal"/>
      <w:lvlText w:val="%4."/>
      <w:lvlJc w:val="left"/>
      <w:pPr>
        <w:ind w:left="2690" w:hanging="360"/>
      </w:pPr>
      <w:rPr>
        <w:rFonts w:cs="Times New Roman"/>
      </w:rPr>
    </w:lvl>
    <w:lvl w:ilvl="4" w:tplc="040B0019" w:tentative="1">
      <w:start w:val="1"/>
      <w:numFmt w:val="lowerLetter"/>
      <w:lvlText w:val="%5."/>
      <w:lvlJc w:val="left"/>
      <w:pPr>
        <w:ind w:left="3410" w:hanging="360"/>
      </w:pPr>
      <w:rPr>
        <w:rFonts w:cs="Times New Roman"/>
      </w:rPr>
    </w:lvl>
    <w:lvl w:ilvl="5" w:tplc="040B001B" w:tentative="1">
      <w:start w:val="1"/>
      <w:numFmt w:val="lowerRoman"/>
      <w:lvlText w:val="%6."/>
      <w:lvlJc w:val="right"/>
      <w:pPr>
        <w:ind w:left="4130" w:hanging="180"/>
      </w:pPr>
      <w:rPr>
        <w:rFonts w:cs="Times New Roman"/>
      </w:rPr>
    </w:lvl>
    <w:lvl w:ilvl="6" w:tplc="040B000F" w:tentative="1">
      <w:start w:val="1"/>
      <w:numFmt w:val="decimal"/>
      <w:lvlText w:val="%7."/>
      <w:lvlJc w:val="left"/>
      <w:pPr>
        <w:ind w:left="4850" w:hanging="360"/>
      </w:pPr>
      <w:rPr>
        <w:rFonts w:cs="Times New Roman"/>
      </w:rPr>
    </w:lvl>
    <w:lvl w:ilvl="7" w:tplc="040B0019" w:tentative="1">
      <w:start w:val="1"/>
      <w:numFmt w:val="lowerLetter"/>
      <w:lvlText w:val="%8."/>
      <w:lvlJc w:val="left"/>
      <w:pPr>
        <w:ind w:left="5570" w:hanging="360"/>
      </w:pPr>
      <w:rPr>
        <w:rFonts w:cs="Times New Roman"/>
      </w:rPr>
    </w:lvl>
    <w:lvl w:ilvl="8" w:tplc="040B001B" w:tentative="1">
      <w:start w:val="1"/>
      <w:numFmt w:val="lowerRoman"/>
      <w:lvlText w:val="%9."/>
      <w:lvlJc w:val="right"/>
      <w:pPr>
        <w:ind w:left="6290" w:hanging="180"/>
      </w:pPr>
      <w:rPr>
        <w:rFonts w:cs="Times New Roman"/>
      </w:rPr>
    </w:lvl>
  </w:abstractNum>
  <w:abstractNum w:abstractNumId="36">
    <w:nsid w:val="6D121B60"/>
    <w:multiLevelType w:val="hybridMultilevel"/>
    <w:tmpl w:val="9FDA0094"/>
    <w:lvl w:ilvl="0" w:tplc="F3E8C650">
      <w:start w:val="2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72F610B6"/>
    <w:multiLevelType w:val="hybridMultilevel"/>
    <w:tmpl w:val="C61A63D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0"/>
  </w:num>
  <w:num w:numId="2">
    <w:abstractNumId w:val="11"/>
  </w:num>
  <w:num w:numId="3">
    <w:abstractNumId w:val="21"/>
  </w:num>
  <w:num w:numId="4">
    <w:abstractNumId w:val="18"/>
  </w:num>
  <w:num w:numId="5">
    <w:abstractNumId w:val="7"/>
  </w:num>
  <w:num w:numId="6">
    <w:abstractNumId w:val="9"/>
  </w:num>
  <w:num w:numId="7">
    <w:abstractNumId w:val="20"/>
  </w:num>
  <w:num w:numId="8">
    <w:abstractNumId w:val="26"/>
  </w:num>
  <w:num w:numId="9">
    <w:abstractNumId w:val="19"/>
  </w:num>
  <w:num w:numId="10">
    <w:abstractNumId w:val="6"/>
  </w:num>
  <w:num w:numId="11">
    <w:abstractNumId w:val="13"/>
  </w:num>
  <w:num w:numId="12">
    <w:abstractNumId w:val="14"/>
  </w:num>
  <w:num w:numId="13">
    <w:abstractNumId w:val="4"/>
  </w:num>
  <w:num w:numId="14">
    <w:abstractNumId w:val="33"/>
  </w:num>
  <w:num w:numId="15">
    <w:abstractNumId w:val="8"/>
  </w:num>
  <w:num w:numId="16">
    <w:abstractNumId w:val="15"/>
  </w:num>
  <w:num w:numId="17">
    <w:abstractNumId w:val="22"/>
  </w:num>
  <w:num w:numId="18">
    <w:abstractNumId w:val="17"/>
  </w:num>
  <w:num w:numId="19">
    <w:abstractNumId w:val="2"/>
  </w:num>
  <w:num w:numId="20">
    <w:abstractNumId w:val="37"/>
  </w:num>
  <w:num w:numId="21">
    <w:abstractNumId w:val="23"/>
  </w:num>
  <w:num w:numId="22">
    <w:abstractNumId w:val="34"/>
  </w:num>
  <w:num w:numId="23">
    <w:abstractNumId w:val="29"/>
  </w:num>
  <w:num w:numId="24">
    <w:abstractNumId w:val="28"/>
  </w:num>
  <w:num w:numId="25">
    <w:abstractNumId w:val="1"/>
  </w:num>
  <w:num w:numId="26">
    <w:abstractNumId w:val="0"/>
  </w:num>
  <w:num w:numId="27">
    <w:abstractNumId w:val="5"/>
  </w:num>
  <w:num w:numId="28">
    <w:abstractNumId w:val="36"/>
  </w:num>
  <w:num w:numId="29">
    <w:abstractNumId w:val="12"/>
  </w:num>
  <w:num w:numId="30">
    <w:abstractNumId w:val="16"/>
  </w:num>
  <w:num w:numId="31">
    <w:abstractNumId w:val="32"/>
  </w:num>
  <w:num w:numId="32">
    <w:abstractNumId w:val="27"/>
  </w:num>
  <w:num w:numId="33">
    <w:abstractNumId w:val="3"/>
  </w:num>
  <w:num w:numId="34">
    <w:abstractNumId w:val="31"/>
  </w:num>
  <w:num w:numId="35">
    <w:abstractNumId w:val="35"/>
  </w:num>
  <w:num w:numId="36">
    <w:abstractNumId w:val="10"/>
  </w:num>
  <w:num w:numId="37">
    <w:abstractNumId w:val="2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DB"/>
    <w:rsid w:val="000427FF"/>
    <w:rsid w:val="000C7BDB"/>
    <w:rsid w:val="00124555"/>
    <w:rsid w:val="004C3CD6"/>
    <w:rsid w:val="005077AF"/>
    <w:rsid w:val="00540634"/>
    <w:rsid w:val="00632539"/>
    <w:rsid w:val="00720DD4"/>
    <w:rsid w:val="007210BF"/>
    <w:rsid w:val="0080537B"/>
    <w:rsid w:val="008F1B53"/>
    <w:rsid w:val="009E185D"/>
    <w:rsid w:val="00A4727F"/>
    <w:rsid w:val="00A71568"/>
    <w:rsid w:val="00A82354"/>
    <w:rsid w:val="00AE67B2"/>
    <w:rsid w:val="00BD519F"/>
    <w:rsid w:val="00C14BF1"/>
    <w:rsid w:val="00CA5AFE"/>
    <w:rsid w:val="00D54C70"/>
    <w:rsid w:val="00D837BB"/>
    <w:rsid w:val="00DD7CEE"/>
    <w:rsid w:val="00E85BED"/>
    <w:rsid w:val="00E910DB"/>
    <w:rsid w:val="00EC2FFD"/>
    <w:rsid w:val="00F007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C7BDB"/>
    <w:pPr>
      <w:spacing w:after="200" w:line="276" w:lineRule="auto"/>
    </w:pPr>
  </w:style>
  <w:style w:type="paragraph" w:styleId="Otsikko4">
    <w:name w:val="heading 4"/>
    <w:basedOn w:val="Normaali"/>
    <w:next w:val="Normaali"/>
    <w:link w:val="Otsikko4Char"/>
    <w:uiPriority w:val="9"/>
    <w:semiHidden/>
    <w:unhideWhenUsed/>
    <w:qFormat/>
    <w:rsid w:val="000C7BDB"/>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0C7BD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WfPopup">
    <w:name w:val="WfPopup"/>
    <w:rsid w:val="00E910DB"/>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hAnsi="Lucida Sans Unicode" w:cs="Lucida Sans Unicode"/>
      <w:noProof/>
      <w:sz w:val="18"/>
    </w:rPr>
  </w:style>
  <w:style w:type="character" w:customStyle="1" w:styleId="Otsikko4Char">
    <w:name w:val="Otsikko 4 Char"/>
    <w:basedOn w:val="Kappaleenoletusfontti"/>
    <w:link w:val="Otsikko4"/>
    <w:uiPriority w:val="9"/>
    <w:semiHidden/>
    <w:rsid w:val="000C7BDB"/>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0C7BDB"/>
    <w:rPr>
      <w:rFonts w:asciiTheme="majorHAnsi" w:eastAsiaTheme="majorEastAsia" w:hAnsiTheme="majorHAnsi" w:cstheme="majorBidi"/>
      <w:color w:val="365F91" w:themeColor="accent1" w:themeShade="BF"/>
    </w:rPr>
  </w:style>
  <w:style w:type="paragraph" w:styleId="Luettelokappale">
    <w:name w:val="List Paragraph"/>
    <w:basedOn w:val="Normaali"/>
    <w:uiPriority w:val="34"/>
    <w:qFormat/>
    <w:rsid w:val="000C7BDB"/>
    <w:pPr>
      <w:ind w:left="720"/>
      <w:contextualSpacing/>
    </w:pPr>
  </w:style>
  <w:style w:type="table" w:styleId="TaulukkoRuudukko">
    <w:name w:val="Table Grid"/>
    <w:basedOn w:val="Normaalitaulukko"/>
    <w:uiPriority w:val="59"/>
    <w:rsid w:val="000C7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unhideWhenUsed/>
    <w:rsid w:val="000C7BD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C7BDB"/>
  </w:style>
  <w:style w:type="paragraph" w:styleId="Alatunniste">
    <w:name w:val="footer"/>
    <w:basedOn w:val="Normaali"/>
    <w:link w:val="AlatunnisteChar"/>
    <w:uiPriority w:val="99"/>
    <w:unhideWhenUsed/>
    <w:rsid w:val="000C7BD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C7BDB"/>
  </w:style>
  <w:style w:type="paragraph" w:styleId="Seliteteksti">
    <w:name w:val="Balloon Text"/>
    <w:basedOn w:val="Normaali"/>
    <w:link w:val="SelitetekstiChar"/>
    <w:uiPriority w:val="99"/>
    <w:semiHidden/>
    <w:unhideWhenUsed/>
    <w:rsid w:val="000C7BD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C7BDB"/>
    <w:rPr>
      <w:rFonts w:ascii="Tahoma" w:hAnsi="Tahoma" w:cs="Tahoma"/>
      <w:sz w:val="16"/>
      <w:szCs w:val="16"/>
    </w:rPr>
  </w:style>
  <w:style w:type="table" w:customStyle="1" w:styleId="TaulukkoRuudukko1">
    <w:name w:val="Taulukko Ruudukko1"/>
    <w:basedOn w:val="Normaalitaulukko"/>
    <w:next w:val="TaulukkoRuudukko"/>
    <w:uiPriority w:val="59"/>
    <w:rsid w:val="000C7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0C7BD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rsid w:val="000C7BD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Eivli">
    <w:name w:val="No Spacing"/>
    <w:qFormat/>
    <w:rsid w:val="000C7BD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C7BDB"/>
    <w:pPr>
      <w:spacing w:after="200" w:line="276" w:lineRule="auto"/>
    </w:pPr>
  </w:style>
  <w:style w:type="paragraph" w:styleId="Otsikko4">
    <w:name w:val="heading 4"/>
    <w:basedOn w:val="Normaali"/>
    <w:next w:val="Normaali"/>
    <w:link w:val="Otsikko4Char"/>
    <w:uiPriority w:val="9"/>
    <w:semiHidden/>
    <w:unhideWhenUsed/>
    <w:qFormat/>
    <w:rsid w:val="000C7BDB"/>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0C7BD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WfPopup">
    <w:name w:val="WfPopup"/>
    <w:rsid w:val="00E910DB"/>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hAnsi="Lucida Sans Unicode" w:cs="Lucida Sans Unicode"/>
      <w:noProof/>
      <w:sz w:val="18"/>
    </w:rPr>
  </w:style>
  <w:style w:type="character" w:customStyle="1" w:styleId="Otsikko4Char">
    <w:name w:val="Otsikko 4 Char"/>
    <w:basedOn w:val="Kappaleenoletusfontti"/>
    <w:link w:val="Otsikko4"/>
    <w:uiPriority w:val="9"/>
    <w:semiHidden/>
    <w:rsid w:val="000C7BDB"/>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0C7BDB"/>
    <w:rPr>
      <w:rFonts w:asciiTheme="majorHAnsi" w:eastAsiaTheme="majorEastAsia" w:hAnsiTheme="majorHAnsi" w:cstheme="majorBidi"/>
      <w:color w:val="365F91" w:themeColor="accent1" w:themeShade="BF"/>
    </w:rPr>
  </w:style>
  <w:style w:type="paragraph" w:styleId="Luettelokappale">
    <w:name w:val="List Paragraph"/>
    <w:basedOn w:val="Normaali"/>
    <w:uiPriority w:val="34"/>
    <w:qFormat/>
    <w:rsid w:val="000C7BDB"/>
    <w:pPr>
      <w:ind w:left="720"/>
      <w:contextualSpacing/>
    </w:pPr>
  </w:style>
  <w:style w:type="table" w:styleId="TaulukkoRuudukko">
    <w:name w:val="Table Grid"/>
    <w:basedOn w:val="Normaalitaulukko"/>
    <w:uiPriority w:val="59"/>
    <w:rsid w:val="000C7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unhideWhenUsed/>
    <w:rsid w:val="000C7BD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C7BDB"/>
  </w:style>
  <w:style w:type="paragraph" w:styleId="Alatunniste">
    <w:name w:val="footer"/>
    <w:basedOn w:val="Normaali"/>
    <w:link w:val="AlatunnisteChar"/>
    <w:uiPriority w:val="99"/>
    <w:unhideWhenUsed/>
    <w:rsid w:val="000C7BD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C7BDB"/>
  </w:style>
  <w:style w:type="paragraph" w:styleId="Seliteteksti">
    <w:name w:val="Balloon Text"/>
    <w:basedOn w:val="Normaali"/>
    <w:link w:val="SelitetekstiChar"/>
    <w:uiPriority w:val="99"/>
    <w:semiHidden/>
    <w:unhideWhenUsed/>
    <w:rsid w:val="000C7BD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C7BDB"/>
    <w:rPr>
      <w:rFonts w:ascii="Tahoma" w:hAnsi="Tahoma" w:cs="Tahoma"/>
      <w:sz w:val="16"/>
      <w:szCs w:val="16"/>
    </w:rPr>
  </w:style>
  <w:style w:type="table" w:customStyle="1" w:styleId="TaulukkoRuudukko1">
    <w:name w:val="Taulukko Ruudukko1"/>
    <w:basedOn w:val="Normaalitaulukko"/>
    <w:next w:val="TaulukkoRuudukko"/>
    <w:uiPriority w:val="59"/>
    <w:rsid w:val="000C7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59"/>
    <w:rsid w:val="000C7BD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
    <w:name w:val="py"/>
    <w:basedOn w:val="Normaali"/>
    <w:rsid w:val="000C7BD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Eivli">
    <w:name w:val="No Spacing"/>
    <w:qFormat/>
    <w:rsid w:val="000C7B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A13A-FC4A-44A4-BAB9-CDA202A2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46</Pages>
  <Words>17556</Words>
  <Characters>142209</Characters>
  <Application>Microsoft Office Word</Application>
  <DocSecurity>0</DocSecurity>
  <Lines>1185</Lines>
  <Paragraphs>318</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159447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Tyni</dc:creator>
  <cp:lastModifiedBy>Edström Kesia </cp:lastModifiedBy>
  <cp:revision>11</cp:revision>
  <dcterms:created xsi:type="dcterms:W3CDTF">2014-05-02T12:22:00Z</dcterms:created>
  <dcterms:modified xsi:type="dcterms:W3CDTF">2014-05-04T18:42:00Z</dcterms:modified>
</cp:coreProperties>
</file>